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C9B6FE" w14:textId="56B5BB5D" w:rsidR="005D39DF" w:rsidRDefault="005D39DF" w:rsidP="005D39DF">
      <w:pPr>
        <w:jc w:val="center"/>
        <w:rPr>
          <w:rFonts w:eastAsia="Calibri"/>
          <w:b/>
          <w:sz w:val="28"/>
          <w:szCs w:val="28"/>
          <w:lang w:eastAsia="en-US"/>
        </w:rPr>
      </w:pPr>
      <w:bookmarkStart w:id="0" w:name="_Hlk14699622"/>
      <w:r w:rsidRPr="005D39DF">
        <w:rPr>
          <w:rFonts w:eastAsia="Calibri"/>
          <w:b/>
          <w:sz w:val="28"/>
          <w:szCs w:val="28"/>
          <w:lang w:eastAsia="en-US"/>
        </w:rPr>
        <w:t>SPECIFIKACIJE</w:t>
      </w:r>
    </w:p>
    <w:p w14:paraId="14E1B5EE" w14:textId="77777777" w:rsidR="005D39DF" w:rsidRDefault="005D39DF" w:rsidP="005D39DF">
      <w:pPr>
        <w:jc w:val="center"/>
        <w:rPr>
          <w:rFonts w:eastAsia="Calibri"/>
          <w:b/>
          <w:sz w:val="28"/>
          <w:szCs w:val="28"/>
          <w:lang w:eastAsia="en-US"/>
        </w:rPr>
      </w:pPr>
    </w:p>
    <w:p w14:paraId="6FE24674" w14:textId="77777777" w:rsidR="005D39DF" w:rsidRPr="00961E7B" w:rsidRDefault="005D39DF" w:rsidP="005D39DF">
      <w:pPr>
        <w:jc w:val="center"/>
        <w:rPr>
          <w:b/>
          <w:color w:val="00B050"/>
        </w:rPr>
      </w:pPr>
      <w:r>
        <w:rPr>
          <w:b/>
          <w:color w:val="00B050"/>
        </w:rPr>
        <w:t>SKLOP 1</w:t>
      </w:r>
      <w:r w:rsidRPr="00961E7B">
        <w:rPr>
          <w:b/>
          <w:color w:val="00B050"/>
        </w:rPr>
        <w:t>: LAN mrežna oprema</w:t>
      </w:r>
    </w:p>
    <w:p w14:paraId="37BE2A09" w14:textId="77777777" w:rsidR="005D39DF" w:rsidRPr="005D39DF" w:rsidRDefault="005D39DF" w:rsidP="005D39DF">
      <w:pPr>
        <w:jc w:val="center"/>
        <w:rPr>
          <w:rFonts w:eastAsia="Calibri"/>
          <w:b/>
          <w:sz w:val="28"/>
          <w:szCs w:val="28"/>
          <w:lang w:eastAsia="en-US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39DF" w:rsidRPr="005D39DF" w14:paraId="20BB437A" w14:textId="77777777" w:rsidTr="00672BCF">
        <w:trPr>
          <w:jc w:val="center"/>
        </w:trPr>
        <w:tc>
          <w:tcPr>
            <w:tcW w:w="3263" w:type="dxa"/>
            <w:shd w:val="clear" w:color="auto" w:fill="FDB940"/>
          </w:tcPr>
          <w:p w14:paraId="2E2DCE5A" w14:textId="77777777" w:rsidR="005D39DF" w:rsidRPr="005D39DF" w:rsidRDefault="005D39DF" w:rsidP="005D39DF">
            <w:pPr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5D39DF">
              <w:rPr>
                <w:rFonts w:eastAsia="Calibri"/>
                <w:b/>
                <w:sz w:val="22"/>
                <w:szCs w:val="22"/>
                <w:lang w:eastAsia="en-US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2E522711" w14:textId="5EB0B32A" w:rsidR="005D39DF" w:rsidRPr="005D39DF" w:rsidRDefault="005D39DF" w:rsidP="005D39DF">
            <w:pPr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5D39DF">
              <w:rPr>
                <w:rFonts w:eastAsia="Calibri"/>
                <w:b/>
                <w:sz w:val="22"/>
                <w:szCs w:val="22"/>
                <w:lang w:eastAsia="en-US"/>
              </w:rPr>
              <w:fldChar w:fldCharType="begin"/>
            </w:r>
            <w:r w:rsidRPr="005D39DF">
              <w:rPr>
                <w:rFonts w:eastAsia="Calibri"/>
                <w:b/>
                <w:sz w:val="22"/>
                <w:szCs w:val="22"/>
                <w:lang w:eastAsia="en-US"/>
              </w:rPr>
              <w:instrText xml:space="preserve"> DOCPROPERTY  "MFiles_P1021n1_P0"  \* MERGEFORMAT </w:instrText>
            </w:r>
            <w:r w:rsidRPr="005D39DF">
              <w:rPr>
                <w:rFonts w:eastAsia="Calibri"/>
                <w:b/>
                <w:sz w:val="22"/>
                <w:szCs w:val="22"/>
                <w:lang w:eastAsia="en-US"/>
              </w:rPr>
              <w:fldChar w:fldCharType="separate"/>
            </w:r>
            <w:r w:rsidR="00CC03DD">
              <w:rPr>
                <w:rFonts w:eastAsia="Calibri"/>
                <w:b/>
                <w:sz w:val="22"/>
                <w:szCs w:val="22"/>
                <w:lang w:eastAsia="en-US"/>
              </w:rPr>
              <w:t>Zavod za zdravstveno zavarovanje Slovenije</w:t>
            </w:r>
            <w:r w:rsidRPr="005D39DF">
              <w:rPr>
                <w:rFonts w:eastAsia="Calibri"/>
                <w:b/>
                <w:sz w:val="22"/>
                <w:szCs w:val="22"/>
                <w:lang w:eastAsia="en-US"/>
              </w:rPr>
              <w:fldChar w:fldCharType="end"/>
            </w:r>
          </w:p>
          <w:p w14:paraId="20B17EE2" w14:textId="24B0F260" w:rsidR="005D39DF" w:rsidRPr="005D39DF" w:rsidRDefault="005D39DF" w:rsidP="005D39DF">
            <w:pPr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5D39DF">
              <w:rPr>
                <w:rFonts w:eastAsia="Calibri"/>
                <w:b/>
                <w:sz w:val="22"/>
                <w:szCs w:val="22"/>
                <w:lang w:eastAsia="en-US"/>
              </w:rPr>
              <w:fldChar w:fldCharType="begin"/>
            </w:r>
            <w:r w:rsidRPr="005D39DF">
              <w:rPr>
                <w:rFonts w:eastAsia="Calibri"/>
                <w:b/>
                <w:sz w:val="22"/>
                <w:szCs w:val="22"/>
                <w:lang w:eastAsia="en-US"/>
              </w:rPr>
              <w:instrText xml:space="preserve"> DOCPROPERTY  "MFiles_P1021n1_P1033"  \* MERGEFORMAT </w:instrText>
            </w:r>
            <w:r w:rsidRPr="005D39DF">
              <w:rPr>
                <w:rFonts w:eastAsia="Calibri"/>
                <w:b/>
                <w:sz w:val="22"/>
                <w:szCs w:val="22"/>
                <w:lang w:eastAsia="en-US"/>
              </w:rPr>
              <w:fldChar w:fldCharType="separate"/>
            </w:r>
            <w:r w:rsidR="00CC03DD">
              <w:rPr>
                <w:rFonts w:eastAsia="Calibri"/>
                <w:b/>
                <w:sz w:val="22"/>
                <w:szCs w:val="22"/>
                <w:lang w:eastAsia="en-US"/>
              </w:rPr>
              <w:t>Miklošičeva cesta 24</w:t>
            </w:r>
            <w:r w:rsidRPr="005D39DF">
              <w:rPr>
                <w:rFonts w:eastAsia="Calibri"/>
                <w:b/>
                <w:sz w:val="22"/>
                <w:szCs w:val="22"/>
                <w:lang w:eastAsia="en-US"/>
              </w:rPr>
              <w:fldChar w:fldCharType="end"/>
            </w:r>
          </w:p>
          <w:p w14:paraId="545D776C" w14:textId="793A8973" w:rsidR="005D39DF" w:rsidRPr="005D39DF" w:rsidRDefault="005D39DF" w:rsidP="005D39DF">
            <w:pPr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5D39DF">
              <w:rPr>
                <w:rFonts w:eastAsia="Calibri"/>
                <w:b/>
                <w:sz w:val="22"/>
                <w:szCs w:val="22"/>
                <w:lang w:eastAsia="en-US"/>
              </w:rPr>
              <w:fldChar w:fldCharType="begin"/>
            </w:r>
            <w:r w:rsidRPr="005D39DF">
              <w:rPr>
                <w:rFonts w:eastAsia="Calibri"/>
                <w:b/>
                <w:sz w:val="22"/>
                <w:szCs w:val="22"/>
                <w:lang w:eastAsia="en-US"/>
              </w:rPr>
              <w:instrText xml:space="preserve"> DOCPROPERTY  "MFiles_PG5BC2FC14A405421BA79F5FEC63BD00E3n1_PGB3D8D77D2D654902AEB821305A1A12BC"  \* MERGEFORMAT </w:instrText>
            </w:r>
            <w:r w:rsidRPr="005D39DF">
              <w:rPr>
                <w:rFonts w:eastAsia="Calibri"/>
                <w:b/>
                <w:sz w:val="22"/>
                <w:szCs w:val="22"/>
                <w:lang w:eastAsia="en-US"/>
              </w:rPr>
              <w:fldChar w:fldCharType="separate"/>
            </w:r>
            <w:r w:rsidR="00CC03DD">
              <w:rPr>
                <w:rFonts w:eastAsia="Calibri"/>
                <w:b/>
                <w:sz w:val="22"/>
                <w:szCs w:val="22"/>
                <w:lang w:eastAsia="en-US"/>
              </w:rPr>
              <w:t>1000 Ljubljana</w:t>
            </w:r>
            <w:r w:rsidRPr="005D39DF">
              <w:rPr>
                <w:rFonts w:eastAsia="Calibri"/>
                <w:b/>
                <w:sz w:val="22"/>
                <w:szCs w:val="22"/>
                <w:lang w:eastAsia="en-US"/>
              </w:rPr>
              <w:fldChar w:fldCharType="end"/>
            </w:r>
          </w:p>
        </w:tc>
      </w:tr>
      <w:tr w:rsidR="005D39DF" w:rsidRPr="005D39DF" w14:paraId="2C4AE65A" w14:textId="77777777" w:rsidTr="00672BCF">
        <w:trPr>
          <w:jc w:val="center"/>
        </w:trPr>
        <w:tc>
          <w:tcPr>
            <w:tcW w:w="3263" w:type="dxa"/>
            <w:shd w:val="clear" w:color="auto" w:fill="FDB940"/>
          </w:tcPr>
          <w:p w14:paraId="4B185F9C" w14:textId="77777777" w:rsidR="005D39DF" w:rsidRPr="005D39DF" w:rsidRDefault="005D39DF" w:rsidP="005D39DF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5D39DF">
              <w:rPr>
                <w:rFonts w:eastAsia="Calibri"/>
                <w:b/>
                <w:sz w:val="22"/>
                <w:szCs w:val="22"/>
                <w:lang w:eastAsia="en-US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0118B7AC" w14:textId="0E807524" w:rsidR="005D39DF" w:rsidRPr="005D39DF" w:rsidRDefault="005D39DF" w:rsidP="005D39D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D39DF">
              <w:rPr>
                <w:rFonts w:eastAsia="Calibri"/>
                <w:sz w:val="22"/>
                <w:szCs w:val="22"/>
                <w:lang w:eastAsia="en-US"/>
              </w:rPr>
              <w:fldChar w:fldCharType="begin"/>
            </w:r>
            <w:r w:rsidRPr="005D39DF">
              <w:rPr>
                <w:rFonts w:eastAsia="Calibri"/>
                <w:sz w:val="22"/>
                <w:szCs w:val="22"/>
                <w:lang w:eastAsia="en-US"/>
              </w:rPr>
              <w:instrText xml:space="preserve"> DOCPROPERTY  "MFiles_P1045"  \* MERGEFORMAT </w:instrText>
            </w:r>
            <w:r w:rsidRPr="005D39DF">
              <w:rPr>
                <w:rFonts w:eastAsia="Calibri"/>
                <w:sz w:val="22"/>
                <w:szCs w:val="22"/>
                <w:lang w:eastAsia="en-US"/>
              </w:rPr>
              <w:fldChar w:fldCharType="separate"/>
            </w:r>
            <w:r w:rsidR="00CC03DD">
              <w:rPr>
                <w:rFonts w:eastAsia="Calibri"/>
                <w:sz w:val="22"/>
                <w:szCs w:val="22"/>
                <w:lang w:eastAsia="en-US"/>
              </w:rPr>
              <w:t>IC-MRKO-17-018/19-B</w:t>
            </w:r>
            <w:r w:rsidRPr="005D39DF">
              <w:rPr>
                <w:rFonts w:eastAsia="Calibri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5D39DF" w:rsidRPr="005D39DF" w14:paraId="305E58FA" w14:textId="77777777" w:rsidTr="00672BCF">
        <w:trPr>
          <w:jc w:val="center"/>
        </w:trPr>
        <w:tc>
          <w:tcPr>
            <w:tcW w:w="3263" w:type="dxa"/>
            <w:shd w:val="clear" w:color="auto" w:fill="FDB940"/>
          </w:tcPr>
          <w:p w14:paraId="5073CC42" w14:textId="77777777" w:rsidR="005D39DF" w:rsidRPr="005D39DF" w:rsidRDefault="005D39DF" w:rsidP="005D39DF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5D39DF">
              <w:rPr>
                <w:rFonts w:eastAsia="Calibri"/>
                <w:b/>
                <w:sz w:val="22"/>
                <w:szCs w:val="22"/>
                <w:lang w:eastAsia="en-US"/>
              </w:rPr>
              <w:t>Predmet javnega naročila</w:t>
            </w:r>
          </w:p>
        </w:tc>
        <w:bookmarkStart w:id="1" w:name="_Hlk14678293"/>
        <w:tc>
          <w:tcPr>
            <w:tcW w:w="6431" w:type="dxa"/>
            <w:shd w:val="clear" w:color="auto" w:fill="FFF0D5"/>
          </w:tcPr>
          <w:p w14:paraId="056FE2D9" w14:textId="2661B8AA" w:rsidR="005D39DF" w:rsidRPr="005D39DF" w:rsidRDefault="005D39DF" w:rsidP="005D39DF">
            <w:pPr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5D39DF">
              <w:rPr>
                <w:rFonts w:eastAsia="Calibri"/>
                <w:b/>
                <w:sz w:val="22"/>
                <w:szCs w:val="22"/>
                <w:lang w:eastAsia="en-US"/>
              </w:rPr>
              <w:fldChar w:fldCharType="begin"/>
            </w:r>
            <w:r w:rsidRPr="005D39DF">
              <w:rPr>
                <w:rFonts w:eastAsia="Calibri"/>
                <w:b/>
                <w:sz w:val="22"/>
                <w:szCs w:val="22"/>
                <w:lang w:eastAsia="en-US"/>
              </w:rPr>
              <w:instrText xml:space="preserve"> DOCPROPERTY  "MFiles_P1046"  \* MERGEFORMAT </w:instrText>
            </w:r>
            <w:r w:rsidRPr="005D39DF">
              <w:rPr>
                <w:rFonts w:eastAsia="Calibri"/>
                <w:b/>
                <w:sz w:val="22"/>
                <w:szCs w:val="22"/>
                <w:lang w:eastAsia="en-US"/>
              </w:rPr>
              <w:fldChar w:fldCharType="separate"/>
            </w:r>
            <w:r w:rsidR="00CC03DD">
              <w:rPr>
                <w:rFonts w:eastAsia="Calibri"/>
                <w:b/>
                <w:sz w:val="22"/>
                <w:szCs w:val="22"/>
                <w:lang w:eastAsia="en-US"/>
              </w:rPr>
              <w:t>Nakup mrežne opreme</w:t>
            </w:r>
            <w:r w:rsidRPr="005D39DF">
              <w:rPr>
                <w:rFonts w:eastAsia="Calibri"/>
                <w:b/>
                <w:sz w:val="22"/>
                <w:szCs w:val="22"/>
                <w:lang w:eastAsia="en-US"/>
              </w:rPr>
              <w:fldChar w:fldCharType="end"/>
            </w:r>
            <w:bookmarkEnd w:id="1"/>
          </w:p>
        </w:tc>
      </w:tr>
    </w:tbl>
    <w:p w14:paraId="30236CD6" w14:textId="26A49B35" w:rsidR="00004DEB" w:rsidRPr="00961E7B" w:rsidRDefault="00004DEB">
      <w:pPr>
        <w:rPr>
          <w:rFonts w:ascii="Times New Roman" w:hAnsi="Times New Roman"/>
        </w:rPr>
      </w:pPr>
    </w:p>
    <w:bookmarkEnd w:id="0"/>
    <w:p w14:paraId="46088AD4" w14:textId="4413BAD1" w:rsidR="005B4DA2" w:rsidRPr="00961E7B" w:rsidRDefault="008972CC" w:rsidP="00154E10">
      <w:pPr>
        <w:pStyle w:val="Heading1"/>
        <w:numPr>
          <w:ilvl w:val="0"/>
          <w:numId w:val="1"/>
        </w:numPr>
        <w:ind w:left="426"/>
        <w:rPr>
          <w:smallCaps w:val="0"/>
          <w:color w:val="0000FF"/>
          <w:kern w:val="0"/>
          <w:sz w:val="26"/>
          <w:szCs w:val="26"/>
        </w:rPr>
      </w:pPr>
      <w:r w:rsidRPr="00961E7B">
        <w:rPr>
          <w:smallCaps w:val="0"/>
          <w:color w:val="0000FF"/>
          <w:kern w:val="0"/>
          <w:sz w:val="26"/>
          <w:szCs w:val="26"/>
        </w:rPr>
        <w:t xml:space="preserve">NATANČEN OPIS PREDMETA IN </w:t>
      </w:r>
      <w:r w:rsidR="00B81F0C" w:rsidRPr="00961E7B">
        <w:rPr>
          <w:smallCaps w:val="0"/>
          <w:color w:val="0000FF"/>
          <w:kern w:val="0"/>
          <w:sz w:val="26"/>
          <w:szCs w:val="26"/>
        </w:rPr>
        <w:t>TEHNIČNE SPECIFIKACIJE</w:t>
      </w:r>
      <w:r w:rsidR="00010D85" w:rsidRPr="00961E7B">
        <w:rPr>
          <w:smallCaps w:val="0"/>
          <w:color w:val="0000FF"/>
          <w:kern w:val="0"/>
          <w:sz w:val="26"/>
          <w:szCs w:val="26"/>
        </w:rPr>
        <w:t xml:space="preserve"> </w:t>
      </w:r>
    </w:p>
    <w:p w14:paraId="2936620F" w14:textId="6ED5095C" w:rsidR="003C32C5" w:rsidRDefault="003C32C5" w:rsidP="003C32C5">
      <w:pPr>
        <w:jc w:val="both"/>
        <w:rPr>
          <w:b/>
          <w:color w:val="00B050"/>
          <w:sz w:val="22"/>
          <w:szCs w:val="22"/>
        </w:rPr>
      </w:pPr>
    </w:p>
    <w:p w14:paraId="7DD51105" w14:textId="77777777" w:rsidR="004A7BA9" w:rsidRPr="00961E7B" w:rsidRDefault="004A7BA9" w:rsidP="003C32C5">
      <w:pPr>
        <w:jc w:val="both"/>
        <w:rPr>
          <w:b/>
          <w:color w:val="00B050"/>
          <w:sz w:val="22"/>
          <w:szCs w:val="22"/>
        </w:rPr>
      </w:pPr>
    </w:p>
    <w:p w14:paraId="3DB6BC23" w14:textId="1C4F7272" w:rsidR="003C32C5" w:rsidRPr="00961E7B" w:rsidRDefault="003C32C5" w:rsidP="003C32C5">
      <w:pPr>
        <w:jc w:val="both"/>
        <w:rPr>
          <w:b/>
          <w:color w:val="00B050"/>
          <w:sz w:val="22"/>
          <w:szCs w:val="22"/>
        </w:rPr>
      </w:pPr>
      <w:r w:rsidRPr="00961E7B">
        <w:rPr>
          <w:b/>
          <w:color w:val="00B050"/>
          <w:sz w:val="22"/>
          <w:szCs w:val="22"/>
        </w:rPr>
        <w:t xml:space="preserve">PREDMET NAROČILA </w:t>
      </w:r>
      <w:r w:rsidR="00961E7B" w:rsidRPr="00961E7B">
        <w:rPr>
          <w:b/>
          <w:color w:val="00B050"/>
          <w:sz w:val="22"/>
          <w:szCs w:val="22"/>
        </w:rPr>
        <w:t xml:space="preserve">ZA SKLOP </w:t>
      </w:r>
      <w:r w:rsidR="004C7678">
        <w:rPr>
          <w:b/>
          <w:color w:val="00B050"/>
          <w:sz w:val="22"/>
          <w:szCs w:val="22"/>
        </w:rPr>
        <w:t>1</w:t>
      </w:r>
      <w:r w:rsidRPr="00961E7B">
        <w:rPr>
          <w:b/>
          <w:color w:val="00B050"/>
          <w:sz w:val="22"/>
          <w:szCs w:val="22"/>
        </w:rPr>
        <w:t>:</w:t>
      </w:r>
    </w:p>
    <w:p w14:paraId="265C4CF4" w14:textId="77777777" w:rsidR="003C32C5" w:rsidRPr="00961E7B" w:rsidRDefault="003C32C5" w:rsidP="003C32C5">
      <w:pPr>
        <w:jc w:val="both"/>
        <w:rPr>
          <w:color w:val="0000FF"/>
          <w:sz w:val="22"/>
          <w:szCs w:val="22"/>
        </w:rPr>
      </w:pPr>
    </w:p>
    <w:p w14:paraId="6BDE4A5B" w14:textId="30A54FBD" w:rsidR="00961E7B" w:rsidRDefault="00961E7B" w:rsidP="00961E7B">
      <w:pPr>
        <w:spacing w:after="60"/>
        <w:jc w:val="both"/>
        <w:rPr>
          <w:sz w:val="22"/>
          <w:szCs w:val="22"/>
        </w:rPr>
      </w:pPr>
      <w:r w:rsidRPr="00961E7B">
        <w:rPr>
          <w:sz w:val="22"/>
          <w:szCs w:val="22"/>
        </w:rPr>
        <w:t>Pred</w:t>
      </w:r>
      <w:r w:rsidR="004C7678">
        <w:rPr>
          <w:sz w:val="22"/>
          <w:szCs w:val="22"/>
        </w:rPr>
        <w:t>met naročila je nakup mrežne opreme s 3</w:t>
      </w:r>
      <w:r w:rsidRPr="00961E7B">
        <w:rPr>
          <w:sz w:val="22"/>
          <w:szCs w:val="22"/>
        </w:rPr>
        <w:t>-letnim vzdrževanjem:</w:t>
      </w:r>
    </w:p>
    <w:p w14:paraId="11291D7E" w14:textId="271D37EB" w:rsidR="000268AC" w:rsidRDefault="005F6E89" w:rsidP="000268AC">
      <w:pPr>
        <w:numPr>
          <w:ilvl w:val="0"/>
          <w:numId w:val="3"/>
        </w:numPr>
        <w:spacing w:after="60"/>
        <w:jc w:val="both"/>
        <w:rPr>
          <w:sz w:val="22"/>
          <w:szCs w:val="22"/>
        </w:rPr>
      </w:pPr>
      <w:r>
        <w:rPr>
          <w:sz w:val="22"/>
          <w:szCs w:val="22"/>
        </w:rPr>
        <w:t>Mrežna oprema</w:t>
      </w:r>
      <w:r w:rsidR="00173F52">
        <w:rPr>
          <w:sz w:val="22"/>
          <w:szCs w:val="22"/>
        </w:rPr>
        <w:t xml:space="preserve"> </w:t>
      </w:r>
      <w:r w:rsidR="000268AC">
        <w:rPr>
          <w:sz w:val="22"/>
          <w:szCs w:val="22"/>
        </w:rPr>
        <w:t xml:space="preserve">stikala </w:t>
      </w:r>
      <w:r w:rsidR="00173F52">
        <w:rPr>
          <w:sz w:val="22"/>
          <w:szCs w:val="22"/>
        </w:rPr>
        <w:t xml:space="preserve">za </w:t>
      </w:r>
      <w:r w:rsidR="00722285">
        <w:rPr>
          <w:sz w:val="22"/>
          <w:szCs w:val="22"/>
        </w:rPr>
        <w:t>jedrno omrežje</w:t>
      </w:r>
      <w:r w:rsidR="000268AC">
        <w:rPr>
          <w:sz w:val="22"/>
          <w:szCs w:val="22"/>
        </w:rPr>
        <w:t>,</w:t>
      </w:r>
    </w:p>
    <w:p w14:paraId="3A9B6380" w14:textId="3AE7F213" w:rsidR="000268AC" w:rsidRDefault="00173F52" w:rsidP="000268AC">
      <w:pPr>
        <w:numPr>
          <w:ilvl w:val="0"/>
          <w:numId w:val="3"/>
        </w:numPr>
        <w:spacing w:after="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brezžični </w:t>
      </w:r>
      <w:r w:rsidR="00722285">
        <w:rPr>
          <w:sz w:val="22"/>
          <w:szCs w:val="22"/>
        </w:rPr>
        <w:t>krmilniki</w:t>
      </w:r>
      <w:r w:rsidR="000268AC">
        <w:rPr>
          <w:sz w:val="22"/>
          <w:szCs w:val="22"/>
        </w:rPr>
        <w:t xml:space="preserve"> in dodatne dostopovne točke,</w:t>
      </w:r>
    </w:p>
    <w:p w14:paraId="3E192E53" w14:textId="3FF45249" w:rsidR="000268AC" w:rsidRPr="00961E7B" w:rsidRDefault="00D65E6F" w:rsidP="000268AC">
      <w:pPr>
        <w:numPr>
          <w:ilvl w:val="0"/>
          <w:numId w:val="3"/>
        </w:numPr>
        <w:spacing w:after="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oprema za </w:t>
      </w:r>
      <w:r w:rsidR="00173F52">
        <w:rPr>
          <w:sz w:val="22"/>
          <w:szCs w:val="22"/>
        </w:rPr>
        <w:t>IP telefoni</w:t>
      </w:r>
      <w:r>
        <w:rPr>
          <w:sz w:val="22"/>
          <w:szCs w:val="22"/>
        </w:rPr>
        <w:t>jo</w:t>
      </w:r>
      <w:r w:rsidR="00173F52">
        <w:rPr>
          <w:sz w:val="22"/>
          <w:szCs w:val="22"/>
        </w:rPr>
        <w:t>,</w:t>
      </w:r>
    </w:p>
    <w:p w14:paraId="6B422652" w14:textId="0D03DA0F" w:rsidR="00961E7B" w:rsidRDefault="00173F52" w:rsidP="00961E7B">
      <w:pPr>
        <w:numPr>
          <w:ilvl w:val="0"/>
          <w:numId w:val="3"/>
        </w:numPr>
        <w:spacing w:after="60"/>
        <w:jc w:val="both"/>
        <w:rPr>
          <w:sz w:val="22"/>
          <w:szCs w:val="22"/>
        </w:rPr>
      </w:pPr>
      <w:r>
        <w:rPr>
          <w:sz w:val="22"/>
          <w:szCs w:val="22"/>
        </w:rPr>
        <w:t>stikala za območne enote in izpostave</w:t>
      </w:r>
      <w:r w:rsidR="005F6E89">
        <w:rPr>
          <w:sz w:val="22"/>
          <w:szCs w:val="22"/>
        </w:rPr>
        <w:t>.</w:t>
      </w:r>
    </w:p>
    <w:p w14:paraId="58B51256" w14:textId="3CEAA603" w:rsidR="00173F52" w:rsidRDefault="00173F52" w:rsidP="003C32C5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5B1FC3CA" w14:textId="77777777" w:rsidR="00694351" w:rsidRDefault="00694351" w:rsidP="003C32C5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FC9C975" w14:textId="53E6CF8C" w:rsidR="003C32C5" w:rsidRPr="00961E7B" w:rsidRDefault="003C32C5" w:rsidP="003C32C5">
      <w:pPr>
        <w:autoSpaceDE w:val="0"/>
        <w:autoSpaceDN w:val="0"/>
        <w:adjustRightInd w:val="0"/>
        <w:jc w:val="both"/>
        <w:rPr>
          <w:b/>
          <w:color w:val="00B050"/>
          <w:sz w:val="22"/>
          <w:szCs w:val="22"/>
        </w:rPr>
      </w:pPr>
      <w:r w:rsidRPr="00961E7B">
        <w:rPr>
          <w:b/>
          <w:color w:val="00B050"/>
          <w:sz w:val="22"/>
          <w:szCs w:val="22"/>
        </w:rPr>
        <w:t xml:space="preserve">SPECIFIKACIJE PREDMETA NAROČILA IN MINIMALNE ZAHTEVE NAROČNIKA: </w:t>
      </w:r>
    </w:p>
    <w:p w14:paraId="2B427847" w14:textId="601E741D" w:rsidR="003C32C5" w:rsidRDefault="003C32C5" w:rsidP="003C32C5">
      <w:pPr>
        <w:jc w:val="both"/>
        <w:rPr>
          <w:sz w:val="22"/>
          <w:szCs w:val="22"/>
        </w:rPr>
      </w:pPr>
    </w:p>
    <w:p w14:paraId="6ACC7678" w14:textId="77777777" w:rsidR="00A85206" w:rsidRPr="00961E7B" w:rsidRDefault="00A85206" w:rsidP="00A85206">
      <w:pPr>
        <w:pStyle w:val="Header"/>
        <w:jc w:val="both"/>
        <w:rPr>
          <w:sz w:val="22"/>
          <w:szCs w:val="22"/>
        </w:rPr>
      </w:pPr>
    </w:p>
    <w:p w14:paraId="40E9BB60" w14:textId="0F79B00D" w:rsidR="00A85206" w:rsidRPr="00961E7B" w:rsidRDefault="00A85206" w:rsidP="00A85206">
      <w:pPr>
        <w:pStyle w:val="Header"/>
        <w:jc w:val="both"/>
        <w:rPr>
          <w:b/>
          <w:color w:val="00B050"/>
          <w:sz w:val="22"/>
          <w:szCs w:val="22"/>
          <w:u w:val="single"/>
        </w:rPr>
      </w:pPr>
      <w:r>
        <w:rPr>
          <w:b/>
          <w:color w:val="00B050"/>
          <w:sz w:val="22"/>
          <w:szCs w:val="22"/>
          <w:u w:val="single"/>
        </w:rPr>
        <w:t>1</w:t>
      </w:r>
      <w:r w:rsidRPr="00961E7B">
        <w:rPr>
          <w:b/>
          <w:color w:val="00B050"/>
          <w:sz w:val="22"/>
          <w:szCs w:val="22"/>
          <w:u w:val="single"/>
        </w:rPr>
        <w:t>.</w:t>
      </w:r>
      <w:r>
        <w:rPr>
          <w:b/>
          <w:color w:val="00B050"/>
          <w:sz w:val="22"/>
          <w:szCs w:val="22"/>
          <w:u w:val="single"/>
        </w:rPr>
        <w:t>1</w:t>
      </w:r>
      <w:r w:rsidRPr="00961E7B">
        <w:rPr>
          <w:b/>
          <w:color w:val="00B050"/>
          <w:sz w:val="22"/>
          <w:szCs w:val="22"/>
          <w:u w:val="single"/>
        </w:rPr>
        <w:t xml:space="preserve"> </w:t>
      </w:r>
      <w:r>
        <w:rPr>
          <w:b/>
          <w:color w:val="00B050"/>
          <w:sz w:val="22"/>
          <w:szCs w:val="22"/>
          <w:u w:val="single"/>
        </w:rPr>
        <w:t xml:space="preserve">Oprema za </w:t>
      </w:r>
      <w:r w:rsidR="00EB57DD">
        <w:rPr>
          <w:b/>
          <w:color w:val="00B050"/>
          <w:sz w:val="22"/>
          <w:szCs w:val="22"/>
          <w:u w:val="single"/>
        </w:rPr>
        <w:t>jedrno omrežje</w:t>
      </w:r>
    </w:p>
    <w:p w14:paraId="61C62D5C" w14:textId="77777777" w:rsidR="00A85206" w:rsidRPr="00961E7B" w:rsidRDefault="00A85206" w:rsidP="00A85206">
      <w:pPr>
        <w:pStyle w:val="Header"/>
        <w:jc w:val="both"/>
        <w:rPr>
          <w:b/>
          <w:color w:val="00B050"/>
          <w:sz w:val="22"/>
          <w:szCs w:val="22"/>
          <w:u w:val="single"/>
        </w:rPr>
      </w:pPr>
    </w:p>
    <w:p w14:paraId="4514AEA8" w14:textId="77777777" w:rsidR="00A85206" w:rsidRPr="00961E7B" w:rsidRDefault="00A85206" w:rsidP="003C32C5">
      <w:pPr>
        <w:jc w:val="both"/>
        <w:rPr>
          <w:sz w:val="22"/>
          <w:szCs w:val="22"/>
        </w:rPr>
      </w:pPr>
    </w:p>
    <w:p w14:paraId="4AC7AA36" w14:textId="5CF5D9F0" w:rsidR="00961E7B" w:rsidRPr="00961E7B" w:rsidRDefault="00694351" w:rsidP="00961E7B">
      <w:pPr>
        <w:pStyle w:val="Header"/>
        <w:jc w:val="both"/>
        <w:rPr>
          <w:color w:val="00B050"/>
          <w:sz w:val="22"/>
          <w:szCs w:val="22"/>
          <w:u w:val="single"/>
        </w:rPr>
      </w:pPr>
      <w:r>
        <w:rPr>
          <w:b/>
          <w:color w:val="00B050"/>
          <w:sz w:val="22"/>
          <w:szCs w:val="22"/>
        </w:rPr>
        <w:t>1</w:t>
      </w:r>
      <w:r w:rsidR="00961E7B" w:rsidRPr="00961E7B">
        <w:rPr>
          <w:b/>
          <w:color w:val="00B050"/>
          <w:sz w:val="22"/>
          <w:szCs w:val="22"/>
        </w:rPr>
        <w:t>.1.</w:t>
      </w:r>
      <w:r w:rsidR="00A85206">
        <w:rPr>
          <w:b/>
          <w:color w:val="00B050"/>
          <w:sz w:val="22"/>
          <w:szCs w:val="22"/>
        </w:rPr>
        <w:t>1</w:t>
      </w:r>
      <w:r w:rsidR="00961E7B" w:rsidRPr="00961E7B">
        <w:rPr>
          <w:b/>
          <w:color w:val="00B050"/>
          <w:sz w:val="22"/>
          <w:szCs w:val="22"/>
        </w:rPr>
        <w:t xml:space="preserve"> </w:t>
      </w:r>
      <w:r w:rsidR="00EB57DD">
        <w:rPr>
          <w:b/>
          <w:color w:val="00B050"/>
          <w:sz w:val="22"/>
          <w:szCs w:val="22"/>
        </w:rPr>
        <w:t>Centralno L3 stikalo jedrnega omrežja</w:t>
      </w:r>
      <w:r w:rsidR="00961E7B" w:rsidRPr="00961E7B">
        <w:rPr>
          <w:b/>
          <w:color w:val="00B050"/>
          <w:sz w:val="22"/>
          <w:szCs w:val="22"/>
        </w:rPr>
        <w:t xml:space="preserve"> </w:t>
      </w:r>
      <w:r w:rsidR="00961E7B" w:rsidRPr="00961E7B">
        <w:rPr>
          <w:color w:val="00B050"/>
          <w:sz w:val="22"/>
          <w:szCs w:val="22"/>
        </w:rPr>
        <w:t>(</w:t>
      </w:r>
      <w:r w:rsidR="00961E7B" w:rsidRPr="00961E7B">
        <w:rPr>
          <w:i/>
          <w:color w:val="00B050"/>
          <w:sz w:val="22"/>
          <w:szCs w:val="22"/>
        </w:rPr>
        <w:t xml:space="preserve">primer: </w:t>
      </w:r>
      <w:r w:rsidRPr="00694351">
        <w:rPr>
          <w:i/>
          <w:color w:val="00B050"/>
          <w:sz w:val="22"/>
          <w:szCs w:val="22"/>
          <w:u w:val="single"/>
        </w:rPr>
        <w:t>C9500-24Y4C-A, C9K-PWR-650WAC-R/2, C9500-DNA-L-A-3Y</w:t>
      </w:r>
      <w:r w:rsidR="007679ED">
        <w:rPr>
          <w:i/>
          <w:color w:val="00B050"/>
          <w:sz w:val="22"/>
          <w:szCs w:val="22"/>
          <w:u w:val="single"/>
        </w:rPr>
        <w:t xml:space="preserve">, </w:t>
      </w:r>
      <w:r w:rsidR="007679ED" w:rsidRPr="007679ED">
        <w:rPr>
          <w:i/>
          <w:color w:val="00B050"/>
          <w:sz w:val="22"/>
          <w:szCs w:val="22"/>
          <w:u w:val="single"/>
        </w:rPr>
        <w:t>Twinax (2 x QSFP-100GCU3M)</w:t>
      </w:r>
      <w:r>
        <w:rPr>
          <w:i/>
          <w:color w:val="00B050"/>
          <w:sz w:val="22"/>
          <w:szCs w:val="22"/>
          <w:u w:val="single"/>
        </w:rPr>
        <w:t>)</w:t>
      </w:r>
      <w:r w:rsidR="00961E7B" w:rsidRPr="00961E7B">
        <w:rPr>
          <w:color w:val="00B050"/>
          <w:sz w:val="22"/>
          <w:szCs w:val="22"/>
        </w:rPr>
        <w:t xml:space="preserve"> </w:t>
      </w:r>
      <w:r w:rsidR="00961E7B" w:rsidRPr="00961E7B">
        <w:rPr>
          <w:color w:val="00B050"/>
          <w:sz w:val="22"/>
          <w:szCs w:val="22"/>
          <w:u w:val="single"/>
        </w:rPr>
        <w:t>(</w:t>
      </w:r>
      <w:r>
        <w:rPr>
          <w:color w:val="00B050"/>
          <w:sz w:val="22"/>
          <w:szCs w:val="22"/>
          <w:u w:val="single"/>
        </w:rPr>
        <w:t>2 kosa</w:t>
      </w:r>
      <w:r w:rsidR="00961E7B" w:rsidRPr="00961E7B">
        <w:rPr>
          <w:color w:val="00B050"/>
          <w:sz w:val="22"/>
          <w:szCs w:val="22"/>
          <w:u w:val="single"/>
        </w:rPr>
        <w:t>)</w:t>
      </w:r>
    </w:p>
    <w:p w14:paraId="68D9C73C" w14:textId="77777777" w:rsidR="00961E7B" w:rsidRPr="00961E7B" w:rsidRDefault="00961E7B" w:rsidP="00961E7B">
      <w:pPr>
        <w:rPr>
          <w:sz w:val="22"/>
          <w:szCs w:val="22"/>
        </w:rPr>
      </w:pPr>
    </w:p>
    <w:p w14:paraId="05BD3F0A" w14:textId="77777777" w:rsidR="00961E7B" w:rsidRPr="00961E7B" w:rsidRDefault="00961E7B" w:rsidP="0047267B">
      <w:pPr>
        <w:pStyle w:val="Brezrazmikov1"/>
        <w:numPr>
          <w:ilvl w:val="0"/>
          <w:numId w:val="17"/>
        </w:numPr>
        <w:ind w:left="426"/>
        <w:jc w:val="both"/>
        <w:rPr>
          <w:rFonts w:ascii="Arial" w:eastAsia="Times New Roman" w:hAnsi="Arial" w:cs="Arial"/>
          <w:lang w:eastAsia="sl-SI"/>
        </w:rPr>
      </w:pPr>
      <w:r w:rsidRPr="00961E7B">
        <w:rPr>
          <w:rFonts w:ascii="Arial" w:eastAsia="Times New Roman" w:hAnsi="Arial" w:cs="Arial"/>
          <w:lang w:eastAsia="sl-SI"/>
        </w:rPr>
        <w:t>Tip stikala:</w:t>
      </w:r>
      <w:r w:rsidRPr="00961E7B">
        <w:rPr>
          <w:rFonts w:ascii="Arial" w:eastAsia="Times New Roman" w:hAnsi="Arial" w:cs="Arial"/>
          <w:lang w:eastAsia="sl-SI"/>
        </w:rPr>
        <w:tab/>
      </w:r>
    </w:p>
    <w:p w14:paraId="482807DF" w14:textId="50CF012B" w:rsidR="00961E7B" w:rsidRPr="00961E7B" w:rsidRDefault="00FA7CB0" w:rsidP="0047267B">
      <w:pPr>
        <w:pStyle w:val="Header"/>
        <w:numPr>
          <w:ilvl w:val="0"/>
          <w:numId w:val="7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centralno </w:t>
      </w:r>
      <w:r w:rsidR="00961E7B" w:rsidRPr="00961E7B">
        <w:rPr>
          <w:sz w:val="22"/>
          <w:szCs w:val="22"/>
        </w:rPr>
        <w:t xml:space="preserve">stikalo </w:t>
      </w:r>
      <w:r>
        <w:rPr>
          <w:sz w:val="22"/>
          <w:szCs w:val="22"/>
        </w:rPr>
        <w:t xml:space="preserve">velikosti 1HE </w:t>
      </w:r>
      <w:r w:rsidR="00961E7B" w:rsidRPr="00961E7B">
        <w:rPr>
          <w:sz w:val="22"/>
          <w:szCs w:val="22"/>
        </w:rPr>
        <w:t xml:space="preserve">primerno za </w:t>
      </w:r>
      <w:r>
        <w:rPr>
          <w:sz w:val="22"/>
          <w:szCs w:val="22"/>
        </w:rPr>
        <w:t>vgradnjo v standardno 19-palčno IBM komunikacijsko omaro.</w:t>
      </w:r>
    </w:p>
    <w:p w14:paraId="3013C773" w14:textId="77777777" w:rsidR="00961E7B" w:rsidRPr="00961E7B" w:rsidRDefault="00961E7B" w:rsidP="0047267B">
      <w:pPr>
        <w:pStyle w:val="Header"/>
        <w:numPr>
          <w:ilvl w:val="0"/>
          <w:numId w:val="17"/>
        </w:numPr>
        <w:ind w:left="426"/>
        <w:jc w:val="both"/>
        <w:rPr>
          <w:sz w:val="22"/>
          <w:szCs w:val="22"/>
        </w:rPr>
      </w:pPr>
      <w:r w:rsidRPr="00961E7B">
        <w:rPr>
          <w:sz w:val="22"/>
          <w:szCs w:val="22"/>
        </w:rPr>
        <w:t>Napajanje:</w:t>
      </w:r>
    </w:p>
    <w:p w14:paraId="01D754B5" w14:textId="6539E370" w:rsidR="00961E7B" w:rsidRPr="00961E7B" w:rsidRDefault="00961E7B" w:rsidP="0047267B">
      <w:pPr>
        <w:pStyle w:val="Header"/>
        <w:numPr>
          <w:ilvl w:val="0"/>
          <w:numId w:val="7"/>
        </w:numPr>
        <w:jc w:val="both"/>
        <w:rPr>
          <w:sz w:val="22"/>
          <w:szCs w:val="22"/>
        </w:rPr>
      </w:pPr>
      <w:r w:rsidRPr="00961E7B">
        <w:rPr>
          <w:sz w:val="22"/>
          <w:szCs w:val="22"/>
        </w:rPr>
        <w:t xml:space="preserve">vsaj dva </w:t>
      </w:r>
      <w:r w:rsidR="00FA7CB0">
        <w:rPr>
          <w:sz w:val="22"/>
          <w:szCs w:val="22"/>
        </w:rPr>
        <w:t xml:space="preserve">neodvisna </w:t>
      </w:r>
      <w:r w:rsidRPr="00961E7B">
        <w:rPr>
          <w:sz w:val="22"/>
          <w:szCs w:val="22"/>
        </w:rPr>
        <w:t xml:space="preserve">napajalnika </w:t>
      </w:r>
      <w:r w:rsidR="00FA7CB0">
        <w:rPr>
          <w:sz w:val="22"/>
          <w:szCs w:val="22"/>
        </w:rPr>
        <w:t xml:space="preserve">s po vsaj 650W moči </w:t>
      </w:r>
      <w:r w:rsidRPr="00961E7B">
        <w:rPr>
          <w:sz w:val="22"/>
          <w:szCs w:val="22"/>
        </w:rPr>
        <w:t>(redundantna zasnova)</w:t>
      </w:r>
    </w:p>
    <w:p w14:paraId="3CD953A2" w14:textId="78D72E5A" w:rsidR="00961E7B" w:rsidRPr="00961E7B" w:rsidRDefault="00D74B9D" w:rsidP="0047267B">
      <w:pPr>
        <w:pStyle w:val="Header"/>
        <w:numPr>
          <w:ilvl w:val="0"/>
          <w:numId w:val="7"/>
        </w:numPr>
        <w:jc w:val="both"/>
        <w:rPr>
          <w:sz w:val="22"/>
          <w:szCs w:val="22"/>
        </w:rPr>
      </w:pPr>
      <w:r>
        <w:rPr>
          <w:sz w:val="22"/>
          <w:szCs w:val="22"/>
        </w:rPr>
        <w:t>menjava</w:t>
      </w:r>
      <w:r w:rsidR="00961E7B" w:rsidRPr="00961E7B">
        <w:rPr>
          <w:sz w:val="22"/>
          <w:szCs w:val="22"/>
        </w:rPr>
        <w:t xml:space="preserve"> napajalnika med delovanjem stikala (brez prekinitve stikala)</w:t>
      </w:r>
    </w:p>
    <w:p w14:paraId="786A4A50" w14:textId="5EB20D69" w:rsidR="00961E7B" w:rsidRDefault="00FA7CB0" w:rsidP="00FA7CB0">
      <w:pPr>
        <w:pStyle w:val="Header"/>
        <w:numPr>
          <w:ilvl w:val="0"/>
          <w:numId w:val="7"/>
        </w:numPr>
        <w:jc w:val="both"/>
        <w:rPr>
          <w:sz w:val="22"/>
          <w:szCs w:val="22"/>
        </w:rPr>
      </w:pPr>
      <w:r w:rsidRPr="00FA7CB0">
        <w:rPr>
          <w:sz w:val="22"/>
          <w:szCs w:val="22"/>
        </w:rPr>
        <w:t>sistem hladilnikov stikala, kjer za nemoteno delovanje lahko pride do izpada posameznega ventilatorja</w:t>
      </w:r>
    </w:p>
    <w:p w14:paraId="15D643A3" w14:textId="6FB94DEF" w:rsidR="00FA7CB0" w:rsidRDefault="00D74B9D" w:rsidP="00FA7CB0">
      <w:pPr>
        <w:pStyle w:val="Header"/>
        <w:numPr>
          <w:ilvl w:val="0"/>
          <w:numId w:val="7"/>
        </w:numPr>
        <w:jc w:val="both"/>
        <w:rPr>
          <w:sz w:val="22"/>
          <w:szCs w:val="22"/>
        </w:rPr>
      </w:pPr>
      <w:r>
        <w:rPr>
          <w:sz w:val="22"/>
          <w:szCs w:val="22"/>
        </w:rPr>
        <w:t>menjava</w:t>
      </w:r>
      <w:r w:rsidR="00FA7CB0" w:rsidRPr="00FA7CB0">
        <w:rPr>
          <w:sz w:val="22"/>
          <w:szCs w:val="22"/>
        </w:rPr>
        <w:t xml:space="preserve"> hladilnikov stikala med delovanjem stikala</w:t>
      </w:r>
    </w:p>
    <w:p w14:paraId="5050680D" w14:textId="73C04079" w:rsidR="00FA7CB0" w:rsidRPr="00961E7B" w:rsidRDefault="00FA7CB0" w:rsidP="00FA7CB0">
      <w:pPr>
        <w:pStyle w:val="Header"/>
        <w:numPr>
          <w:ilvl w:val="0"/>
          <w:numId w:val="7"/>
        </w:numPr>
        <w:jc w:val="both"/>
        <w:rPr>
          <w:sz w:val="22"/>
          <w:szCs w:val="22"/>
        </w:rPr>
      </w:pPr>
      <w:r w:rsidRPr="00FA7CB0">
        <w:rPr>
          <w:sz w:val="22"/>
          <w:szCs w:val="22"/>
        </w:rPr>
        <w:tab/>
        <w:t xml:space="preserve">»front-to-back airflow« gibanje zraka (zajem hladnega zraka </w:t>
      </w:r>
      <w:r w:rsidR="001535A6">
        <w:rPr>
          <w:sz w:val="22"/>
          <w:szCs w:val="22"/>
        </w:rPr>
        <w:t>na strani</w:t>
      </w:r>
      <w:r w:rsidRPr="00FA7CB0">
        <w:rPr>
          <w:sz w:val="22"/>
          <w:szCs w:val="22"/>
        </w:rPr>
        <w:t xml:space="preserve"> </w:t>
      </w:r>
      <w:r w:rsidR="001535A6">
        <w:rPr>
          <w:sz w:val="22"/>
          <w:szCs w:val="22"/>
        </w:rPr>
        <w:t xml:space="preserve">mrežnih </w:t>
      </w:r>
      <w:r w:rsidRPr="00FA7CB0">
        <w:rPr>
          <w:sz w:val="22"/>
          <w:szCs w:val="22"/>
        </w:rPr>
        <w:t>priključ</w:t>
      </w:r>
      <w:r w:rsidR="001535A6">
        <w:rPr>
          <w:sz w:val="22"/>
          <w:szCs w:val="22"/>
        </w:rPr>
        <w:t>kov</w:t>
      </w:r>
      <w:r w:rsidRPr="00FA7CB0">
        <w:rPr>
          <w:sz w:val="22"/>
          <w:szCs w:val="22"/>
        </w:rPr>
        <w:t>)</w:t>
      </w:r>
      <w:r>
        <w:rPr>
          <w:sz w:val="22"/>
          <w:szCs w:val="22"/>
        </w:rPr>
        <w:t>.</w:t>
      </w:r>
    </w:p>
    <w:p w14:paraId="0C650289" w14:textId="77777777" w:rsidR="00FA7CB0" w:rsidRPr="00961E7B" w:rsidRDefault="00FA7CB0" w:rsidP="00FA7CB0">
      <w:pPr>
        <w:pStyle w:val="ListParagraph"/>
        <w:widowControl/>
        <w:numPr>
          <w:ilvl w:val="0"/>
          <w:numId w:val="17"/>
        </w:numPr>
        <w:suppressAutoHyphens w:val="0"/>
        <w:spacing w:after="0" w:line="240" w:lineRule="auto"/>
        <w:ind w:left="426"/>
        <w:contextualSpacing/>
        <w:jc w:val="both"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>Lastnosti vmesnikov:</w:t>
      </w:r>
    </w:p>
    <w:p w14:paraId="1A1EEF8E" w14:textId="60B46645" w:rsidR="00FA7CB0" w:rsidRPr="00961E7B" w:rsidRDefault="00FA7CB0" w:rsidP="00FA7CB0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 xml:space="preserve">vsaj 24 rež za </w:t>
      </w:r>
      <w:r w:rsidRPr="00FA7CB0">
        <w:rPr>
          <w:sz w:val="22"/>
          <w:szCs w:val="22"/>
          <w:lang w:val="sl-SI"/>
        </w:rPr>
        <w:t>1/10/25 Gbps (SFP/SFP+/SFP28)</w:t>
      </w:r>
      <w:r>
        <w:rPr>
          <w:sz w:val="22"/>
          <w:szCs w:val="22"/>
          <w:lang w:val="sl-SI"/>
        </w:rPr>
        <w:t xml:space="preserve"> </w:t>
      </w:r>
      <w:r w:rsidRPr="00961E7B">
        <w:rPr>
          <w:sz w:val="22"/>
          <w:szCs w:val="22"/>
          <w:lang w:val="sl-SI"/>
        </w:rPr>
        <w:t>module</w:t>
      </w:r>
    </w:p>
    <w:p w14:paraId="2FD8CD63" w14:textId="2304A009" w:rsidR="00FA7CB0" w:rsidRPr="00961E7B" w:rsidRDefault="00FA7CB0" w:rsidP="00FA7CB0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FA7CB0">
        <w:rPr>
          <w:sz w:val="22"/>
          <w:szCs w:val="22"/>
          <w:lang w:val="sl-SI"/>
        </w:rPr>
        <w:t>vsaj 4 reže za 40/100G Gbps vmesnike (QSFP+/QSFP28)</w:t>
      </w:r>
      <w:r w:rsidR="00D74B9D">
        <w:rPr>
          <w:sz w:val="22"/>
          <w:szCs w:val="22"/>
          <w:lang w:val="sl-SI"/>
        </w:rPr>
        <w:t>.</w:t>
      </w:r>
    </w:p>
    <w:p w14:paraId="20B1D574" w14:textId="77777777" w:rsidR="00961E7B" w:rsidRPr="00961E7B" w:rsidRDefault="00961E7B" w:rsidP="0047267B">
      <w:pPr>
        <w:pStyle w:val="ListParagraph"/>
        <w:widowControl/>
        <w:numPr>
          <w:ilvl w:val="0"/>
          <w:numId w:val="17"/>
        </w:numPr>
        <w:suppressAutoHyphens w:val="0"/>
        <w:spacing w:after="0" w:line="240" w:lineRule="auto"/>
        <w:ind w:left="426"/>
        <w:contextualSpacing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 xml:space="preserve">Razpoložljivost in razširljivost: </w:t>
      </w:r>
    </w:p>
    <w:p w14:paraId="083D8A4D" w14:textId="75F7E797" w:rsidR="00D74B9D" w:rsidRPr="00D74B9D" w:rsidRDefault="00D74B9D" w:rsidP="00D74B9D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podpora povezavi</w:t>
      </w:r>
      <w:r w:rsidRPr="00D74B9D">
        <w:rPr>
          <w:sz w:val="22"/>
          <w:szCs w:val="22"/>
          <w:lang w:val="sl-SI"/>
        </w:rPr>
        <w:t xml:space="preserve"> dveh stikal v enotno logično enti</w:t>
      </w:r>
      <w:r>
        <w:rPr>
          <w:sz w:val="22"/>
          <w:szCs w:val="22"/>
          <w:lang w:val="sl-SI"/>
        </w:rPr>
        <w:t>teto s skupno točko upravljanja:</w:t>
      </w:r>
    </w:p>
    <w:p w14:paraId="3BEF6571" w14:textId="09AB5297" w:rsidR="00D74B9D" w:rsidRPr="00D74B9D" w:rsidRDefault="00D74B9D" w:rsidP="00D74B9D">
      <w:pPr>
        <w:pStyle w:val="ListParagraph"/>
        <w:widowControl/>
        <w:numPr>
          <w:ilvl w:val="1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D74B9D">
        <w:rPr>
          <w:sz w:val="22"/>
          <w:szCs w:val="22"/>
          <w:lang w:val="sl-SI"/>
        </w:rPr>
        <w:t>podpora za SSO (Stateful Switchover)</w:t>
      </w:r>
    </w:p>
    <w:p w14:paraId="6A13861A" w14:textId="32EFAD08" w:rsidR="00D74B9D" w:rsidRPr="00D74B9D" w:rsidRDefault="00D74B9D" w:rsidP="00D74B9D">
      <w:pPr>
        <w:pStyle w:val="ListParagraph"/>
        <w:widowControl/>
        <w:numPr>
          <w:ilvl w:val="1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D74B9D">
        <w:rPr>
          <w:sz w:val="22"/>
          <w:szCs w:val="22"/>
          <w:lang w:val="sl-SI"/>
        </w:rPr>
        <w:t>podpora za NSF (Non-Stop Forwarding)</w:t>
      </w:r>
    </w:p>
    <w:p w14:paraId="0A0C7C6C" w14:textId="2FCDD244" w:rsidR="00D74B9D" w:rsidRPr="00D74B9D" w:rsidRDefault="00D74B9D" w:rsidP="00D74B9D">
      <w:pPr>
        <w:pStyle w:val="ListParagraph"/>
        <w:widowControl/>
        <w:numPr>
          <w:ilvl w:val="1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D74B9D">
        <w:rPr>
          <w:sz w:val="22"/>
          <w:szCs w:val="22"/>
          <w:lang w:val="sl-SI"/>
        </w:rPr>
        <w:lastRenderedPageBreak/>
        <w:t>skupni upravljavski in kontrolni podsistem, združena podatkovna podsistema</w:t>
      </w:r>
    </w:p>
    <w:p w14:paraId="1C0E0112" w14:textId="29C2A0E5" w:rsidR="00D74B9D" w:rsidRPr="00D74B9D" w:rsidRDefault="00CD2C74" w:rsidP="00D74B9D">
      <w:pPr>
        <w:pStyle w:val="ListParagraph"/>
        <w:widowControl/>
        <w:numPr>
          <w:ilvl w:val="1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podpora za vzpostavitev</w:t>
      </w:r>
      <w:r w:rsidR="00D74B9D" w:rsidRPr="00D74B9D">
        <w:rPr>
          <w:sz w:val="22"/>
          <w:szCs w:val="22"/>
          <w:lang w:val="sl-SI"/>
        </w:rPr>
        <w:t xml:space="preserve"> dvojne povezave (Multi-chassis Etherchannel - MEC) brez potrebe po uporabi algoritmov vpetega drevesa (STP)</w:t>
      </w:r>
    </w:p>
    <w:p w14:paraId="604BCE1A" w14:textId="525A87EB" w:rsidR="00D74B9D" w:rsidRPr="00D74B9D" w:rsidRDefault="00B92418" w:rsidP="00D74B9D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A27773">
        <w:rPr>
          <w:sz w:val="22"/>
          <w:szCs w:val="22"/>
          <w:lang w:val="sl-SI"/>
        </w:rPr>
        <w:t>sposobnost</w:t>
      </w:r>
      <w:r w:rsidR="00D74B9D" w:rsidRPr="00D74B9D">
        <w:rPr>
          <w:sz w:val="22"/>
          <w:szCs w:val="22"/>
          <w:lang w:val="sl-SI"/>
        </w:rPr>
        <w:t xml:space="preserve"> izločanja zank in zagotavljanje redundance na OSI L2: podpora za STP, Multiple STP in RSTP (Multiple/Rapid/Spanning Tree Protocol)</w:t>
      </w:r>
    </w:p>
    <w:p w14:paraId="572EAEFC" w14:textId="761D22E0" w:rsidR="00D74B9D" w:rsidRPr="00D74B9D" w:rsidRDefault="00D74B9D" w:rsidP="00D74B9D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D74B9D">
        <w:rPr>
          <w:sz w:val="22"/>
          <w:szCs w:val="22"/>
          <w:lang w:val="sl-SI"/>
        </w:rPr>
        <w:t>podpora protokolu STP za vsak VLAN posebej</w:t>
      </w:r>
    </w:p>
    <w:p w14:paraId="34FBD6D5" w14:textId="56CFE9C7" w:rsidR="00D74B9D" w:rsidRPr="00D74B9D" w:rsidRDefault="00A27773" w:rsidP="00D74B9D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omogočati mora</w:t>
      </w:r>
      <w:r w:rsidR="00D74B9D" w:rsidRPr="00D74B9D">
        <w:rPr>
          <w:sz w:val="22"/>
          <w:szCs w:val="22"/>
          <w:lang w:val="sl-SI"/>
        </w:rPr>
        <w:t xml:space="preserve"> nadgradnje sistema brez izgube funkcionalnosti (In-Service Software Upgrade - ISSU)</w:t>
      </w:r>
    </w:p>
    <w:p w14:paraId="3C6D88B0" w14:textId="060843B0" w:rsidR="00D74B9D" w:rsidRPr="00D74B9D" w:rsidRDefault="00D74B9D" w:rsidP="00D74B9D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D74B9D">
        <w:rPr>
          <w:sz w:val="22"/>
          <w:szCs w:val="22"/>
          <w:lang w:val="sl-SI"/>
        </w:rPr>
        <w:t xml:space="preserve">podpora združevanju GigaEtherenet povezav v grupo (Link aggregation), </w:t>
      </w:r>
      <w:r w:rsidR="00B92418">
        <w:rPr>
          <w:sz w:val="22"/>
          <w:szCs w:val="22"/>
          <w:lang w:val="sl-SI"/>
        </w:rPr>
        <w:t xml:space="preserve">vsaj </w:t>
      </w:r>
      <w:r w:rsidRPr="00D74B9D">
        <w:rPr>
          <w:sz w:val="22"/>
          <w:szCs w:val="22"/>
          <w:lang w:val="sl-SI"/>
        </w:rPr>
        <w:t>do 8 povezav v grupi</w:t>
      </w:r>
    </w:p>
    <w:p w14:paraId="5121A393" w14:textId="2AED98B8" w:rsidR="00D74B9D" w:rsidRPr="00D74B9D" w:rsidRDefault="00D74B9D" w:rsidP="00D74B9D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D74B9D">
        <w:rPr>
          <w:sz w:val="22"/>
          <w:szCs w:val="22"/>
          <w:lang w:val="sl-SI"/>
        </w:rPr>
        <w:t>zaščita vrat pred broadcast, multicast in unicast preobremenitvijo (storm control)</w:t>
      </w:r>
      <w:r>
        <w:rPr>
          <w:sz w:val="22"/>
          <w:szCs w:val="22"/>
          <w:lang w:val="sl-SI"/>
        </w:rPr>
        <w:t>.</w:t>
      </w:r>
    </w:p>
    <w:p w14:paraId="6891BBDF" w14:textId="77777777" w:rsidR="00961E7B" w:rsidRPr="00961E7B" w:rsidRDefault="00961E7B" w:rsidP="0047267B">
      <w:pPr>
        <w:pStyle w:val="ListParagraph"/>
        <w:widowControl/>
        <w:numPr>
          <w:ilvl w:val="0"/>
          <w:numId w:val="17"/>
        </w:numPr>
        <w:suppressAutoHyphens w:val="0"/>
        <w:spacing w:after="0" w:line="240" w:lineRule="auto"/>
        <w:ind w:left="426"/>
        <w:contextualSpacing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>Zmogljivosti:</w:t>
      </w:r>
    </w:p>
    <w:p w14:paraId="150EB232" w14:textId="06196745" w:rsidR="00D74B9D" w:rsidRPr="00D74B9D" w:rsidRDefault="00D74B9D" w:rsidP="00D74B9D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D74B9D">
        <w:rPr>
          <w:sz w:val="22"/>
          <w:szCs w:val="22"/>
          <w:lang w:val="sl-SI"/>
        </w:rPr>
        <w:t>prepustnost stikala po pasovni širini najmanj 2 Tb/s</w:t>
      </w:r>
    </w:p>
    <w:p w14:paraId="6FD6D9C4" w14:textId="179B7B9D" w:rsidR="00D74B9D" w:rsidRPr="00D74B9D" w:rsidRDefault="00D74B9D" w:rsidP="00D74B9D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D74B9D">
        <w:rPr>
          <w:sz w:val="22"/>
          <w:szCs w:val="22"/>
          <w:lang w:val="sl-SI"/>
        </w:rPr>
        <w:t xml:space="preserve">prepustnost stikala po številu paketov najmanj 1 Bpps </w:t>
      </w:r>
      <w:r w:rsidR="00B92418">
        <w:rPr>
          <w:sz w:val="22"/>
          <w:szCs w:val="22"/>
          <w:lang w:val="sl-SI"/>
        </w:rPr>
        <w:t>(miljon paketov na sekundo)</w:t>
      </w:r>
    </w:p>
    <w:p w14:paraId="1FD2E845" w14:textId="77777777" w:rsidR="001B247D" w:rsidRPr="00FD2B0A" w:rsidRDefault="001B247D" w:rsidP="001B247D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 xml:space="preserve">podpora </w:t>
      </w:r>
      <w:r>
        <w:rPr>
          <w:sz w:val="22"/>
          <w:szCs w:val="22"/>
          <w:lang w:val="sl-SI"/>
        </w:rPr>
        <w:t xml:space="preserve">jumbo </w:t>
      </w:r>
      <w:r w:rsidRPr="00FD2B0A">
        <w:rPr>
          <w:sz w:val="22"/>
          <w:szCs w:val="22"/>
          <w:lang w:val="sl-SI"/>
        </w:rPr>
        <w:t>paketom dolžine vsaj 9150 zlogov</w:t>
      </w:r>
    </w:p>
    <w:p w14:paraId="142ABD73" w14:textId="26CC1CEB" w:rsidR="00D74B9D" w:rsidRPr="00D74B9D" w:rsidRDefault="00D74B9D" w:rsidP="00D74B9D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D74B9D">
        <w:rPr>
          <w:sz w:val="22"/>
          <w:szCs w:val="22"/>
          <w:lang w:val="sl-SI"/>
        </w:rPr>
        <w:t xml:space="preserve">podpora </w:t>
      </w:r>
      <w:r w:rsidR="00963039">
        <w:rPr>
          <w:sz w:val="22"/>
          <w:szCs w:val="22"/>
          <w:lang w:val="sl-SI"/>
        </w:rPr>
        <w:t xml:space="preserve">za </w:t>
      </w:r>
      <w:r w:rsidR="004618F8">
        <w:rPr>
          <w:sz w:val="22"/>
          <w:szCs w:val="22"/>
          <w:lang w:val="sl-SI"/>
        </w:rPr>
        <w:t>i</w:t>
      </w:r>
      <w:r w:rsidR="00963039">
        <w:rPr>
          <w:sz w:val="22"/>
          <w:szCs w:val="22"/>
          <w:lang w:val="sl-SI"/>
        </w:rPr>
        <w:t xml:space="preserve">stočasno </w:t>
      </w:r>
      <w:r w:rsidR="00D1485E">
        <w:rPr>
          <w:sz w:val="22"/>
          <w:szCs w:val="22"/>
          <w:lang w:val="sl-SI"/>
        </w:rPr>
        <w:t>hranjenje</w:t>
      </w:r>
      <w:r w:rsidR="00963039">
        <w:rPr>
          <w:sz w:val="22"/>
          <w:szCs w:val="22"/>
          <w:lang w:val="sl-SI"/>
        </w:rPr>
        <w:t xml:space="preserve"> </w:t>
      </w:r>
      <w:r w:rsidRPr="00D74B9D">
        <w:rPr>
          <w:sz w:val="22"/>
          <w:szCs w:val="22"/>
          <w:lang w:val="sl-SI"/>
        </w:rPr>
        <w:t xml:space="preserve">vsaj </w:t>
      </w:r>
      <w:r w:rsidRPr="00A27773">
        <w:rPr>
          <w:sz w:val="22"/>
          <w:szCs w:val="22"/>
          <w:lang w:val="sl-SI"/>
        </w:rPr>
        <w:t>8</w:t>
      </w:r>
      <w:r w:rsidR="00963039" w:rsidRPr="00A27773">
        <w:rPr>
          <w:sz w:val="22"/>
          <w:szCs w:val="22"/>
          <w:lang w:val="sl-SI"/>
        </w:rPr>
        <w:t>0</w:t>
      </w:r>
      <w:r w:rsidRPr="00A27773">
        <w:rPr>
          <w:sz w:val="22"/>
          <w:szCs w:val="22"/>
          <w:lang w:val="sl-SI"/>
        </w:rPr>
        <w:t>000</w:t>
      </w:r>
      <w:r w:rsidRPr="00D74B9D">
        <w:rPr>
          <w:sz w:val="22"/>
          <w:szCs w:val="22"/>
          <w:lang w:val="sl-SI"/>
        </w:rPr>
        <w:t xml:space="preserve"> </w:t>
      </w:r>
      <w:r w:rsidR="00963039">
        <w:rPr>
          <w:sz w:val="22"/>
          <w:szCs w:val="22"/>
          <w:lang w:val="sl-SI"/>
        </w:rPr>
        <w:t>MAC</w:t>
      </w:r>
      <w:r w:rsidR="00A27773">
        <w:rPr>
          <w:sz w:val="22"/>
          <w:szCs w:val="22"/>
          <w:lang w:val="sl-SI"/>
        </w:rPr>
        <w:t xml:space="preserve"> </w:t>
      </w:r>
      <w:r w:rsidRPr="00D74B9D">
        <w:rPr>
          <w:sz w:val="22"/>
          <w:szCs w:val="22"/>
          <w:lang w:val="sl-SI"/>
        </w:rPr>
        <w:t>naslovov</w:t>
      </w:r>
    </w:p>
    <w:p w14:paraId="2CC1C34E" w14:textId="77777777" w:rsidR="00961E7B" w:rsidRPr="00961E7B" w:rsidRDefault="00961E7B" w:rsidP="0047267B">
      <w:pPr>
        <w:pStyle w:val="Header"/>
        <w:numPr>
          <w:ilvl w:val="0"/>
          <w:numId w:val="17"/>
        </w:numPr>
        <w:ind w:left="426"/>
        <w:jc w:val="both"/>
        <w:rPr>
          <w:sz w:val="22"/>
          <w:szCs w:val="22"/>
        </w:rPr>
      </w:pPr>
      <w:r w:rsidRPr="00961E7B">
        <w:rPr>
          <w:sz w:val="22"/>
          <w:szCs w:val="22"/>
        </w:rPr>
        <w:t>Funkcionalnosti:</w:t>
      </w:r>
    </w:p>
    <w:p w14:paraId="01FE8943" w14:textId="77777777" w:rsidR="00D74B9D" w:rsidRPr="00D74B9D" w:rsidRDefault="00D74B9D" w:rsidP="00D74B9D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D74B9D">
        <w:rPr>
          <w:sz w:val="22"/>
          <w:szCs w:val="22"/>
          <w:lang w:val="sl-SI"/>
        </w:rPr>
        <w:t>podpora VLAN:</w:t>
      </w:r>
    </w:p>
    <w:p w14:paraId="1CE47EC6" w14:textId="0A4E5725" w:rsidR="00D74B9D" w:rsidRPr="00D74B9D" w:rsidRDefault="00D74B9D" w:rsidP="00D74B9D">
      <w:pPr>
        <w:pStyle w:val="ListParagraph"/>
        <w:widowControl/>
        <w:numPr>
          <w:ilvl w:val="1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D74B9D">
        <w:rPr>
          <w:sz w:val="22"/>
          <w:szCs w:val="22"/>
          <w:lang w:val="sl-SI"/>
        </w:rPr>
        <w:t xml:space="preserve">podpora najmanj 4000 VLAN-ov </w:t>
      </w:r>
    </w:p>
    <w:p w14:paraId="04E02496" w14:textId="5F4D4757" w:rsidR="00D74B9D" w:rsidRPr="00D74B9D" w:rsidRDefault="00D74B9D" w:rsidP="00D74B9D">
      <w:pPr>
        <w:pStyle w:val="ListParagraph"/>
        <w:widowControl/>
        <w:numPr>
          <w:ilvl w:val="1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D74B9D">
        <w:rPr>
          <w:sz w:val="22"/>
          <w:szCs w:val="22"/>
          <w:lang w:val="sl-SI"/>
        </w:rPr>
        <w:t>usmerjanj</w:t>
      </w:r>
      <w:r w:rsidR="00D1485E">
        <w:rPr>
          <w:sz w:val="22"/>
          <w:szCs w:val="22"/>
          <w:lang w:val="sl-SI"/>
        </w:rPr>
        <w:t>e</w:t>
      </w:r>
      <w:r w:rsidRPr="00D74B9D">
        <w:rPr>
          <w:sz w:val="22"/>
          <w:szCs w:val="22"/>
          <w:lang w:val="sl-SI"/>
        </w:rPr>
        <w:t xml:space="preserve"> med vsaj 4000 VLAN-i</w:t>
      </w:r>
    </w:p>
    <w:p w14:paraId="25E850E1" w14:textId="7E90A938" w:rsidR="00D74B9D" w:rsidRPr="00D74B9D" w:rsidRDefault="00D74B9D" w:rsidP="00D74B9D">
      <w:pPr>
        <w:pStyle w:val="ListParagraph"/>
        <w:widowControl/>
        <w:numPr>
          <w:ilvl w:val="1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D74B9D">
        <w:rPr>
          <w:sz w:val="22"/>
          <w:szCs w:val="22"/>
          <w:lang w:val="sl-SI"/>
        </w:rPr>
        <w:t>podpora privatnim VLAN-om (podpora več VLAN-om znotraj istega omrežnega segmenta)</w:t>
      </w:r>
    </w:p>
    <w:p w14:paraId="5C739F07" w14:textId="5FF74680" w:rsidR="00D74B9D" w:rsidRPr="00D74B9D" w:rsidRDefault="00D74B9D" w:rsidP="00D74B9D">
      <w:pPr>
        <w:pStyle w:val="ListParagraph"/>
        <w:widowControl/>
        <w:numPr>
          <w:ilvl w:val="1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D74B9D">
        <w:rPr>
          <w:sz w:val="22"/>
          <w:szCs w:val="22"/>
          <w:lang w:val="sl-SI"/>
        </w:rPr>
        <w:t>avtomatsk</w:t>
      </w:r>
      <w:r w:rsidR="00D1485E">
        <w:rPr>
          <w:sz w:val="22"/>
          <w:szCs w:val="22"/>
          <w:lang w:val="sl-SI"/>
        </w:rPr>
        <w:t>o</w:t>
      </w:r>
      <w:r w:rsidRPr="00D74B9D">
        <w:rPr>
          <w:sz w:val="22"/>
          <w:szCs w:val="22"/>
          <w:lang w:val="sl-SI"/>
        </w:rPr>
        <w:t xml:space="preserve"> razpošiljanj</w:t>
      </w:r>
      <w:r w:rsidR="00D1485E">
        <w:rPr>
          <w:sz w:val="22"/>
          <w:szCs w:val="22"/>
          <w:lang w:val="sl-SI"/>
        </w:rPr>
        <w:t>e</w:t>
      </w:r>
      <w:r w:rsidRPr="00D74B9D">
        <w:rPr>
          <w:sz w:val="22"/>
          <w:szCs w:val="22"/>
          <w:lang w:val="sl-SI"/>
        </w:rPr>
        <w:t xml:space="preserve"> nastavljenih VLAN</w:t>
      </w:r>
      <w:r w:rsidR="00D1485E">
        <w:rPr>
          <w:sz w:val="22"/>
          <w:szCs w:val="22"/>
          <w:lang w:val="sl-SI"/>
        </w:rPr>
        <w:t>-</w:t>
      </w:r>
      <w:r w:rsidRPr="00D74B9D">
        <w:rPr>
          <w:sz w:val="22"/>
          <w:szCs w:val="22"/>
          <w:lang w:val="sl-SI"/>
        </w:rPr>
        <w:t>ov do sosednjih vozlišč</w:t>
      </w:r>
    </w:p>
    <w:p w14:paraId="5AA8C0D5" w14:textId="605865C8" w:rsidR="00D74B9D" w:rsidRPr="00D74B9D" w:rsidRDefault="00D74B9D" w:rsidP="00D74B9D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D74B9D">
        <w:rPr>
          <w:sz w:val="22"/>
          <w:szCs w:val="22"/>
          <w:lang w:val="sl-SI"/>
        </w:rPr>
        <w:t>podpora 802.1p (Priority Tagging)</w:t>
      </w:r>
    </w:p>
    <w:p w14:paraId="16FA9DCC" w14:textId="3A4580B9" w:rsidR="00D74B9D" w:rsidRPr="00D74B9D" w:rsidRDefault="00D74B9D" w:rsidP="00D74B9D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D74B9D">
        <w:rPr>
          <w:sz w:val="22"/>
          <w:szCs w:val="22"/>
          <w:lang w:val="sl-SI"/>
        </w:rPr>
        <w:t>podpora 802.1Q (VLAN)</w:t>
      </w:r>
    </w:p>
    <w:p w14:paraId="27845C99" w14:textId="17681599" w:rsidR="00D74B9D" w:rsidRPr="00D74B9D" w:rsidRDefault="00D74B9D" w:rsidP="00D74B9D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D74B9D">
        <w:rPr>
          <w:sz w:val="22"/>
          <w:szCs w:val="22"/>
          <w:lang w:val="sl-SI"/>
        </w:rPr>
        <w:t>podpora protokolu RIP in OSPF</w:t>
      </w:r>
    </w:p>
    <w:p w14:paraId="1BE129FC" w14:textId="0F1140A3" w:rsidR="00D74B9D" w:rsidRPr="00D74B9D" w:rsidRDefault="00D74B9D" w:rsidP="00D74B9D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D74B9D">
        <w:rPr>
          <w:sz w:val="22"/>
          <w:szCs w:val="22"/>
          <w:lang w:val="sl-SI"/>
        </w:rPr>
        <w:t>podpora algoritmu BGP</w:t>
      </w:r>
    </w:p>
    <w:p w14:paraId="28145834" w14:textId="23E96D95" w:rsidR="00D74B9D" w:rsidRPr="00D74B9D" w:rsidRDefault="00D74B9D" w:rsidP="00D74B9D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D74B9D">
        <w:rPr>
          <w:sz w:val="22"/>
          <w:szCs w:val="22"/>
          <w:lang w:val="sl-SI"/>
        </w:rPr>
        <w:t>podpora protokolu PIM</w:t>
      </w:r>
    </w:p>
    <w:p w14:paraId="2F888A73" w14:textId="4D1DA1BA" w:rsidR="00D74B9D" w:rsidRPr="00D74B9D" w:rsidRDefault="00D74B9D" w:rsidP="00D74B9D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D74B9D">
        <w:rPr>
          <w:sz w:val="22"/>
          <w:szCs w:val="22"/>
          <w:lang w:val="sl-SI"/>
        </w:rPr>
        <w:t>podpora protokolu IGMP v1, v2 in v3</w:t>
      </w:r>
    </w:p>
    <w:p w14:paraId="2434232A" w14:textId="04D24A0B" w:rsidR="00D74B9D" w:rsidRPr="00D74B9D" w:rsidRDefault="00D74B9D" w:rsidP="00D74B9D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D74B9D">
        <w:rPr>
          <w:sz w:val="22"/>
          <w:szCs w:val="22"/>
          <w:lang w:val="sl-SI"/>
        </w:rPr>
        <w:t>IGMP snooping v1 in v2</w:t>
      </w:r>
    </w:p>
    <w:p w14:paraId="7F35BD5F" w14:textId="126F49F0" w:rsidR="00D74B9D" w:rsidRPr="00D74B9D" w:rsidRDefault="00D74B9D" w:rsidP="00D74B9D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D74B9D">
        <w:rPr>
          <w:sz w:val="22"/>
          <w:szCs w:val="22"/>
          <w:lang w:val="sl-SI"/>
        </w:rPr>
        <w:t>IGMP fitriranje v1 in v2</w:t>
      </w:r>
    </w:p>
    <w:p w14:paraId="4BAEF1C7" w14:textId="758404F2" w:rsidR="00D74B9D" w:rsidRPr="00D74B9D" w:rsidRDefault="00D74B9D" w:rsidP="00D74B9D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D74B9D">
        <w:rPr>
          <w:sz w:val="22"/>
          <w:szCs w:val="22"/>
          <w:lang w:val="sl-SI"/>
        </w:rPr>
        <w:t>podpora usmerjevalnim protokolom BGP, OSPF in protokolu HSRP</w:t>
      </w:r>
    </w:p>
    <w:p w14:paraId="117E3A56" w14:textId="41DF1C65" w:rsidR="00D74B9D" w:rsidRPr="00D74B9D" w:rsidRDefault="00686890" w:rsidP="00D74B9D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podpora za VXLAN in VRF.</w:t>
      </w:r>
    </w:p>
    <w:p w14:paraId="1CB6EE2E" w14:textId="77777777" w:rsidR="00961E7B" w:rsidRPr="00961E7B" w:rsidRDefault="00961E7B" w:rsidP="0047267B">
      <w:pPr>
        <w:pStyle w:val="ListParagraph"/>
        <w:widowControl/>
        <w:numPr>
          <w:ilvl w:val="0"/>
          <w:numId w:val="17"/>
        </w:numPr>
        <w:suppressAutoHyphens w:val="0"/>
        <w:spacing w:after="0" w:line="240" w:lineRule="auto"/>
        <w:ind w:left="426"/>
        <w:contextualSpacing/>
        <w:jc w:val="both"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>Varnost:</w:t>
      </w:r>
    </w:p>
    <w:p w14:paraId="5A3C56F7" w14:textId="596C53D9" w:rsidR="00686890" w:rsidRPr="00686890" w:rsidRDefault="00686890" w:rsidP="00686890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686890">
        <w:rPr>
          <w:sz w:val="22"/>
          <w:szCs w:val="22"/>
          <w:lang w:val="sl-SI"/>
        </w:rPr>
        <w:t xml:space="preserve">varnost na nivoju vrat z overjanjem uporabnikov po standardu IEEE 802.1x protokolu ter </w:t>
      </w:r>
      <w:r w:rsidR="00B74171">
        <w:rPr>
          <w:sz w:val="22"/>
          <w:szCs w:val="22"/>
          <w:lang w:val="sl-SI"/>
        </w:rPr>
        <w:t xml:space="preserve">z </w:t>
      </w:r>
      <w:r w:rsidRPr="00686890">
        <w:rPr>
          <w:sz w:val="22"/>
          <w:szCs w:val="22"/>
          <w:lang w:val="sl-SI"/>
        </w:rPr>
        <w:t>dinamičnim dodeljevanjem VLAN-ov</w:t>
      </w:r>
    </w:p>
    <w:p w14:paraId="57E135A5" w14:textId="77777777" w:rsidR="00686890" w:rsidRPr="00686890" w:rsidRDefault="00686890" w:rsidP="00686890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686890">
        <w:rPr>
          <w:sz w:val="22"/>
          <w:szCs w:val="22"/>
          <w:lang w:val="sl-SI"/>
        </w:rPr>
        <w:t>aktiviranje varnostnih filtrov preko protokola 802.1x</w:t>
      </w:r>
    </w:p>
    <w:p w14:paraId="75D3D4B4" w14:textId="77777777" w:rsidR="00686890" w:rsidRPr="00686890" w:rsidRDefault="00686890" w:rsidP="00686890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686890">
        <w:rPr>
          <w:sz w:val="22"/>
          <w:szCs w:val="22"/>
          <w:lang w:val="sl-SI"/>
        </w:rPr>
        <w:t>podpora overjanju uporabnika preko spletnega vmesnika ali naslova MAC</w:t>
      </w:r>
    </w:p>
    <w:p w14:paraId="5A93EE75" w14:textId="77777777" w:rsidR="00686890" w:rsidRPr="00686890" w:rsidRDefault="00686890" w:rsidP="00686890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686890">
        <w:rPr>
          <w:sz w:val="22"/>
          <w:szCs w:val="22"/>
          <w:lang w:val="sl-SI"/>
        </w:rPr>
        <w:t>podpora varnostnim filtrom, ki se časovno avtomatsko spreminjajo</w:t>
      </w:r>
    </w:p>
    <w:p w14:paraId="782FDC16" w14:textId="77777777" w:rsidR="00686890" w:rsidRPr="00686890" w:rsidRDefault="00686890" w:rsidP="00686890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686890">
        <w:rPr>
          <w:sz w:val="22"/>
          <w:szCs w:val="22"/>
          <w:lang w:val="sl-SI"/>
        </w:rPr>
        <w:t>varnostni filtri morajo podpirati možnosti odločanja, glede na fizični ali logični vmesnik ter naslove nivoja 2 do 4 (MAC, IP, TCP/UDP)</w:t>
      </w:r>
    </w:p>
    <w:p w14:paraId="5F1B332C" w14:textId="77777777" w:rsidR="00686890" w:rsidRPr="00686890" w:rsidRDefault="00686890" w:rsidP="00686890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686890">
        <w:rPr>
          <w:sz w:val="22"/>
          <w:szCs w:val="22"/>
          <w:lang w:val="sl-SI"/>
        </w:rPr>
        <w:t>podpora SSH, Kerberos in SNMPv3 protokolov za administracijo</w:t>
      </w:r>
    </w:p>
    <w:p w14:paraId="31871080" w14:textId="77777777" w:rsidR="00686890" w:rsidRPr="00686890" w:rsidRDefault="00686890" w:rsidP="00686890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686890">
        <w:rPr>
          <w:sz w:val="22"/>
          <w:szCs w:val="22"/>
          <w:lang w:val="sl-SI"/>
        </w:rPr>
        <w:t>podpora za overjanje preko protokola TACACS+ in RADIUS</w:t>
      </w:r>
    </w:p>
    <w:p w14:paraId="2590DF76" w14:textId="77777777" w:rsidR="00686890" w:rsidRPr="00686890" w:rsidRDefault="00686890" w:rsidP="00686890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686890">
        <w:rPr>
          <w:sz w:val="22"/>
          <w:szCs w:val="22"/>
          <w:lang w:val="sl-SI"/>
        </w:rPr>
        <w:t>podpora prepuščanju prometa samo določenih naslovov MAC na posameznem vmesniku</w:t>
      </w:r>
    </w:p>
    <w:p w14:paraId="41D966FE" w14:textId="4C44DF4F" w:rsidR="00686890" w:rsidRPr="00686890" w:rsidRDefault="00686890" w:rsidP="00686890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686890">
        <w:rPr>
          <w:sz w:val="22"/>
          <w:szCs w:val="22"/>
          <w:lang w:val="sl-SI"/>
        </w:rPr>
        <w:t>podpora preverjanju izvora paketov ARP in preprečevanja pošiljanja paketov z napačno vseb</w:t>
      </w:r>
      <w:r w:rsidR="00044E44">
        <w:rPr>
          <w:sz w:val="22"/>
          <w:szCs w:val="22"/>
          <w:lang w:val="sl-SI"/>
        </w:rPr>
        <w:t>ino relacije IP-MAC (ARP inspec</w:t>
      </w:r>
      <w:r w:rsidRPr="00686890">
        <w:rPr>
          <w:sz w:val="22"/>
          <w:szCs w:val="22"/>
          <w:lang w:val="sl-SI"/>
        </w:rPr>
        <w:t>tion)</w:t>
      </w:r>
    </w:p>
    <w:p w14:paraId="4C50EFCC" w14:textId="77777777" w:rsidR="00686890" w:rsidRPr="00686890" w:rsidRDefault="00686890" w:rsidP="00686890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686890">
        <w:rPr>
          <w:sz w:val="22"/>
          <w:szCs w:val="22"/>
          <w:lang w:val="sl-SI"/>
        </w:rPr>
        <w:t>omogočeno filtriranje paketov BPDU ter preprečevanje priklopa stikal z manjšimi prioritetami BPDU kot jih ima korensko stikalo</w:t>
      </w:r>
    </w:p>
    <w:p w14:paraId="580C3090" w14:textId="1DF35C02" w:rsidR="00686890" w:rsidRPr="00686890" w:rsidRDefault="00686890" w:rsidP="00686890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686890">
        <w:rPr>
          <w:sz w:val="22"/>
          <w:szCs w:val="22"/>
          <w:lang w:val="sl-SI"/>
        </w:rPr>
        <w:t>možnost odmetav</w:t>
      </w:r>
      <w:r w:rsidR="00044E44">
        <w:rPr>
          <w:sz w:val="22"/>
          <w:szCs w:val="22"/>
          <w:lang w:val="sl-SI"/>
        </w:rPr>
        <w:t>a</w:t>
      </w:r>
      <w:r w:rsidRPr="00686890">
        <w:rPr>
          <w:sz w:val="22"/>
          <w:szCs w:val="22"/>
          <w:lang w:val="sl-SI"/>
        </w:rPr>
        <w:t>nja prometa DHCP iz nezaupnih priključkov (DHCP snooping)</w:t>
      </w:r>
    </w:p>
    <w:p w14:paraId="66AFDAC7" w14:textId="77777777" w:rsidR="00686890" w:rsidRPr="00686890" w:rsidRDefault="00686890" w:rsidP="00686890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686890">
        <w:rPr>
          <w:sz w:val="22"/>
          <w:szCs w:val="22"/>
          <w:lang w:val="sl-SI"/>
        </w:rPr>
        <w:t>preprečevanje priklopa naprav z napačnim naslovom IP na fizični vmesnik</w:t>
      </w:r>
    </w:p>
    <w:p w14:paraId="0368F5AA" w14:textId="77777777" w:rsidR="00686890" w:rsidRPr="00686890" w:rsidRDefault="00686890" w:rsidP="00686890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686890">
        <w:rPr>
          <w:sz w:val="22"/>
          <w:szCs w:val="22"/>
          <w:lang w:val="sl-SI"/>
        </w:rPr>
        <w:t>podpora IPv6 FHS (First Hop Security)</w:t>
      </w:r>
    </w:p>
    <w:p w14:paraId="6CA5276A" w14:textId="77777777" w:rsidR="00686890" w:rsidRPr="00686890" w:rsidRDefault="00686890" w:rsidP="00686890">
      <w:pPr>
        <w:pStyle w:val="ListParagraph"/>
        <w:widowControl/>
        <w:numPr>
          <w:ilvl w:val="1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686890">
        <w:rPr>
          <w:sz w:val="22"/>
          <w:szCs w:val="22"/>
          <w:lang w:val="sl-SI"/>
        </w:rPr>
        <w:t>IPv6 snooping</w:t>
      </w:r>
    </w:p>
    <w:p w14:paraId="16E5F13D" w14:textId="77777777" w:rsidR="00686890" w:rsidRPr="00686890" w:rsidRDefault="00686890" w:rsidP="00686890">
      <w:pPr>
        <w:pStyle w:val="ListParagraph"/>
        <w:widowControl/>
        <w:numPr>
          <w:ilvl w:val="1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686890">
        <w:rPr>
          <w:sz w:val="22"/>
          <w:szCs w:val="22"/>
          <w:lang w:val="sl-SI"/>
        </w:rPr>
        <w:t>IPv6 ND</w:t>
      </w:r>
    </w:p>
    <w:p w14:paraId="0E648203" w14:textId="77777777" w:rsidR="00686890" w:rsidRPr="00686890" w:rsidRDefault="00686890" w:rsidP="00686890">
      <w:pPr>
        <w:pStyle w:val="ListParagraph"/>
        <w:widowControl/>
        <w:numPr>
          <w:ilvl w:val="1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686890">
        <w:rPr>
          <w:sz w:val="22"/>
          <w:szCs w:val="22"/>
          <w:lang w:val="sl-SI"/>
        </w:rPr>
        <w:t>IPv6 RA guard</w:t>
      </w:r>
    </w:p>
    <w:p w14:paraId="40DC6031" w14:textId="77777777" w:rsidR="00686890" w:rsidRPr="00686890" w:rsidRDefault="00686890" w:rsidP="00686890">
      <w:pPr>
        <w:pStyle w:val="ListParagraph"/>
        <w:widowControl/>
        <w:numPr>
          <w:ilvl w:val="1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686890">
        <w:rPr>
          <w:sz w:val="22"/>
          <w:szCs w:val="22"/>
          <w:lang w:val="sl-SI"/>
        </w:rPr>
        <w:lastRenderedPageBreak/>
        <w:t>IPv6 DHCP guard</w:t>
      </w:r>
    </w:p>
    <w:p w14:paraId="61630CFE" w14:textId="77777777" w:rsidR="00686890" w:rsidRPr="00686890" w:rsidRDefault="00686890" w:rsidP="00686890">
      <w:pPr>
        <w:pStyle w:val="ListParagraph"/>
        <w:widowControl/>
        <w:numPr>
          <w:ilvl w:val="1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686890">
        <w:rPr>
          <w:sz w:val="22"/>
          <w:szCs w:val="22"/>
          <w:lang w:val="sl-SI"/>
        </w:rPr>
        <w:t>IPv6 Source guard</w:t>
      </w:r>
    </w:p>
    <w:p w14:paraId="2FF65A45" w14:textId="77777777" w:rsidR="00686890" w:rsidRPr="00686890" w:rsidRDefault="00686890" w:rsidP="00686890">
      <w:pPr>
        <w:pStyle w:val="ListParagraph"/>
        <w:widowControl/>
        <w:numPr>
          <w:ilvl w:val="1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686890">
        <w:rPr>
          <w:sz w:val="22"/>
          <w:szCs w:val="22"/>
          <w:lang w:val="sl-SI"/>
        </w:rPr>
        <w:t>IPv6 Prefix guard</w:t>
      </w:r>
    </w:p>
    <w:p w14:paraId="18F1D56C" w14:textId="77777777" w:rsidR="00686890" w:rsidRPr="00686890" w:rsidRDefault="00686890" w:rsidP="00686890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686890">
        <w:rPr>
          <w:sz w:val="22"/>
          <w:szCs w:val="22"/>
          <w:lang w:val="sl-SI"/>
        </w:rPr>
        <w:t>avtomatsko onemogočanje fizičnih priključkov ob zaznavanju prekomernih napak</w:t>
      </w:r>
    </w:p>
    <w:p w14:paraId="1095473C" w14:textId="77777777" w:rsidR="00686890" w:rsidRPr="00686890" w:rsidRDefault="00686890" w:rsidP="00686890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686890">
        <w:rPr>
          <w:sz w:val="22"/>
          <w:szCs w:val="22"/>
          <w:lang w:val="sl-SI"/>
        </w:rPr>
        <w:t>možnost zakasnjenega avtomatskega aktiviranja priključkov, ki so bili onemogočeni zaradi prekomernih napak</w:t>
      </w:r>
    </w:p>
    <w:p w14:paraId="49DA88B6" w14:textId="77777777" w:rsidR="00686890" w:rsidRPr="00686890" w:rsidRDefault="00686890" w:rsidP="00686890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686890">
        <w:rPr>
          <w:sz w:val="22"/>
          <w:szCs w:val="22"/>
          <w:lang w:val="sl-SI"/>
        </w:rPr>
        <w:t xml:space="preserve">Podpora standardu 802.1ea (MACsec) na vseh vmesnikih z linijsko hitrostjo in šifriranjem AES-256-bitov </w:t>
      </w:r>
    </w:p>
    <w:p w14:paraId="5FBB85A2" w14:textId="77777777" w:rsidR="00686890" w:rsidRPr="00686890" w:rsidRDefault="00686890" w:rsidP="00686890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686890">
        <w:rPr>
          <w:sz w:val="22"/>
          <w:szCs w:val="22"/>
          <w:lang w:val="sl-SI"/>
        </w:rPr>
        <w:t>podpora upravljanju šifrirnih ključev odjemalcem in stikalom preko sistema Cisco ISE</w:t>
      </w:r>
    </w:p>
    <w:p w14:paraId="380277B0" w14:textId="77777777" w:rsidR="00686890" w:rsidRPr="00686890" w:rsidRDefault="00686890" w:rsidP="00686890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686890">
        <w:rPr>
          <w:sz w:val="22"/>
          <w:szCs w:val="22"/>
          <w:lang w:val="sl-SI"/>
        </w:rPr>
        <w:t>strojna podpora za analizo šifriranega prometa</w:t>
      </w:r>
    </w:p>
    <w:p w14:paraId="51B65AA0" w14:textId="6BFFDA1F" w:rsidR="00686890" w:rsidRPr="00686890" w:rsidRDefault="00686890" w:rsidP="00686890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686890">
        <w:rPr>
          <w:sz w:val="22"/>
          <w:szCs w:val="22"/>
          <w:lang w:val="sl-SI"/>
        </w:rPr>
        <w:t>podpora varnega zagona programske opreme; vse datoteke morajo biti ustrezno kriptografsko podpisane in stikalo mora znati preveriti istovetnost</w:t>
      </w:r>
      <w:r>
        <w:rPr>
          <w:sz w:val="22"/>
          <w:szCs w:val="22"/>
          <w:lang w:val="sl-SI"/>
        </w:rPr>
        <w:t>.</w:t>
      </w:r>
    </w:p>
    <w:p w14:paraId="34AA36AD" w14:textId="4BB282DD" w:rsidR="00961E7B" w:rsidRPr="00961E7B" w:rsidRDefault="00686890" w:rsidP="0047267B">
      <w:pPr>
        <w:pStyle w:val="ListParagraph"/>
        <w:widowControl/>
        <w:numPr>
          <w:ilvl w:val="0"/>
          <w:numId w:val="17"/>
        </w:numPr>
        <w:suppressAutoHyphens w:val="0"/>
        <w:spacing w:after="0" w:line="240" w:lineRule="auto"/>
        <w:ind w:left="426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Podpora za QoS</w:t>
      </w:r>
      <w:r w:rsidR="00961E7B" w:rsidRPr="00961E7B">
        <w:rPr>
          <w:sz w:val="22"/>
          <w:szCs w:val="22"/>
          <w:lang w:val="sl-SI"/>
        </w:rPr>
        <w:t>:</w:t>
      </w:r>
    </w:p>
    <w:p w14:paraId="2030D4CF" w14:textId="77777777" w:rsidR="00686890" w:rsidRPr="00686890" w:rsidRDefault="00686890" w:rsidP="00686890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686890">
        <w:rPr>
          <w:sz w:val="22"/>
          <w:szCs w:val="22"/>
          <w:lang w:val="sl-SI"/>
        </w:rPr>
        <w:t>8 izhodih vrst (queues) na vsakem vmesniku</w:t>
      </w:r>
    </w:p>
    <w:p w14:paraId="0C60CE5D" w14:textId="77777777" w:rsidR="00686890" w:rsidRPr="00686890" w:rsidRDefault="00686890" w:rsidP="00686890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686890">
        <w:rPr>
          <w:sz w:val="22"/>
          <w:szCs w:val="22"/>
          <w:lang w:val="sl-SI"/>
        </w:rPr>
        <w:t>možnost definiranja vsaj ene prioritetne vrste</w:t>
      </w:r>
    </w:p>
    <w:p w14:paraId="78D96BFF" w14:textId="77777777" w:rsidR="00686890" w:rsidRPr="00686890" w:rsidRDefault="00686890" w:rsidP="00686890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686890">
        <w:rPr>
          <w:sz w:val="22"/>
          <w:szCs w:val="22"/>
          <w:lang w:val="sl-SI"/>
        </w:rPr>
        <w:t>kontrola algoritma za strežbo izhodnih vrst (scheduling) po principu SRR (shaped round robin)</w:t>
      </w:r>
    </w:p>
    <w:p w14:paraId="481107E7" w14:textId="77777777" w:rsidR="00686890" w:rsidRPr="00686890" w:rsidRDefault="00686890" w:rsidP="00686890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686890">
        <w:rPr>
          <w:sz w:val="22"/>
          <w:szCs w:val="22"/>
          <w:lang w:val="sl-SI"/>
        </w:rPr>
        <w:t>vgrajen mehanizem za preprečevanje zasičenja vhodne/izhodne vrste (uteženo odmetavanje - WTD)</w:t>
      </w:r>
    </w:p>
    <w:p w14:paraId="506902E8" w14:textId="77777777" w:rsidR="00686890" w:rsidRPr="00686890" w:rsidRDefault="00686890" w:rsidP="00686890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686890">
        <w:rPr>
          <w:sz w:val="22"/>
          <w:szCs w:val="22"/>
          <w:lang w:val="sl-SI"/>
        </w:rPr>
        <w:t>razvrščanje paketov (classifying)</w:t>
      </w:r>
    </w:p>
    <w:p w14:paraId="67A15DE3" w14:textId="77777777" w:rsidR="00686890" w:rsidRPr="00686890" w:rsidRDefault="00686890" w:rsidP="00686890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686890">
        <w:rPr>
          <w:sz w:val="22"/>
          <w:szCs w:val="22"/>
          <w:lang w:val="sl-SI"/>
        </w:rPr>
        <w:t>traffic policing (omejevanje prometa na določeno število kbit/s) za posamezen fizični vmesnik</w:t>
      </w:r>
    </w:p>
    <w:p w14:paraId="349BC4FA" w14:textId="77777777" w:rsidR="00686890" w:rsidRPr="00686890" w:rsidRDefault="00686890" w:rsidP="00686890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686890">
        <w:rPr>
          <w:sz w:val="22"/>
          <w:szCs w:val="22"/>
          <w:lang w:val="sl-SI"/>
        </w:rPr>
        <w:t>omejevanje poplavljanja s prometom Unicast, Broadcast in Multicast za vsakega posebej ločeno na vmesnik.</w:t>
      </w:r>
    </w:p>
    <w:p w14:paraId="56E079CB" w14:textId="77777777" w:rsidR="00686890" w:rsidRPr="00686890" w:rsidRDefault="00686890" w:rsidP="00686890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686890">
        <w:rPr>
          <w:sz w:val="22"/>
          <w:szCs w:val="22"/>
          <w:lang w:val="sl-SI"/>
        </w:rPr>
        <w:t>označevanje oz. barvanje paketov (marking - nastavljanje QoS bitov),</w:t>
      </w:r>
    </w:p>
    <w:p w14:paraId="7CAD4BD1" w14:textId="77777777" w:rsidR="00686890" w:rsidRPr="00686890" w:rsidRDefault="00686890" w:rsidP="00686890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686890">
        <w:rPr>
          <w:sz w:val="22"/>
          <w:szCs w:val="22"/>
          <w:lang w:val="sl-SI"/>
        </w:rPr>
        <w:t>vsi QoS mehanizmi (scheduling, classifying, policing in marking) so wire-rate. Njihova uporaba ne sme vplivati na prepustnost in delovanje ostalih funkcij stikala/sklada</w:t>
      </w:r>
    </w:p>
    <w:p w14:paraId="1F42806C" w14:textId="77777777" w:rsidR="00686890" w:rsidRPr="00686890" w:rsidRDefault="00686890" w:rsidP="00686890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686890">
        <w:rPr>
          <w:sz w:val="22"/>
          <w:szCs w:val="22"/>
          <w:lang w:val="sl-SI"/>
        </w:rPr>
        <w:t>podpora za zbiranje informacij o podatkovnih tokovih in pošiljanje poročil na centralni sistem za upravljanje</w:t>
      </w:r>
    </w:p>
    <w:p w14:paraId="55456D80" w14:textId="7316981F" w:rsidR="00686890" w:rsidRPr="00686890" w:rsidRDefault="00686890" w:rsidP="00686890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686890">
        <w:rPr>
          <w:sz w:val="22"/>
          <w:szCs w:val="22"/>
          <w:lang w:val="sl-SI"/>
        </w:rPr>
        <w:t xml:space="preserve">stikalo mora imeti kapaciteto za zbiranje statistike za vsaj 90000 </w:t>
      </w:r>
      <w:r w:rsidR="005C67FF">
        <w:rPr>
          <w:sz w:val="22"/>
          <w:szCs w:val="22"/>
          <w:lang w:val="sl-SI"/>
        </w:rPr>
        <w:t xml:space="preserve">istočasnih </w:t>
      </w:r>
      <w:r w:rsidRPr="00686890">
        <w:rPr>
          <w:sz w:val="22"/>
          <w:szCs w:val="22"/>
          <w:lang w:val="sl-SI"/>
        </w:rPr>
        <w:t>podatkovnih tokov</w:t>
      </w:r>
    </w:p>
    <w:p w14:paraId="63869F2A" w14:textId="790829B1" w:rsidR="00686890" w:rsidRPr="00686890" w:rsidRDefault="00686890" w:rsidP="00686890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686890">
        <w:rPr>
          <w:sz w:val="22"/>
          <w:szCs w:val="22"/>
          <w:lang w:val="sl-SI"/>
        </w:rPr>
        <w:t xml:space="preserve">strojna podpora za prepoznavanje vsaj 1300 aplikacij na omrežnem nivoju in možnost klasificiranja, izvajanje statistike in pošiljanje poročil na </w:t>
      </w:r>
      <w:r>
        <w:rPr>
          <w:sz w:val="22"/>
          <w:szCs w:val="22"/>
          <w:lang w:val="sl-SI"/>
        </w:rPr>
        <w:t>centralni sistem za upravljanje.</w:t>
      </w:r>
    </w:p>
    <w:p w14:paraId="2E14E03B" w14:textId="77777777" w:rsidR="00686890" w:rsidRPr="00961E7B" w:rsidRDefault="00686890" w:rsidP="00686890">
      <w:pPr>
        <w:pStyle w:val="ListParagraph"/>
        <w:widowControl/>
        <w:numPr>
          <w:ilvl w:val="0"/>
          <w:numId w:val="17"/>
        </w:numPr>
        <w:suppressAutoHyphens w:val="0"/>
        <w:spacing w:after="0" w:line="240" w:lineRule="auto"/>
        <w:ind w:left="426"/>
        <w:contextualSpacing/>
        <w:jc w:val="both"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>Nadzor in upravljanje:</w:t>
      </w:r>
    </w:p>
    <w:p w14:paraId="4429019D" w14:textId="77777777" w:rsidR="00686890" w:rsidRPr="00686890" w:rsidRDefault="00686890" w:rsidP="00686890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686890">
        <w:rPr>
          <w:sz w:val="22"/>
          <w:szCs w:val="22"/>
          <w:lang w:val="sl-SI"/>
        </w:rPr>
        <w:t>podpora za upravljanje in konfiguracijo preko CLI, SSH in WEB vmesnika</w:t>
      </w:r>
    </w:p>
    <w:p w14:paraId="742FB5DB" w14:textId="77777777" w:rsidR="00686890" w:rsidRPr="00686890" w:rsidRDefault="00686890" w:rsidP="00686890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686890">
        <w:rPr>
          <w:sz w:val="22"/>
          <w:szCs w:val="22"/>
          <w:lang w:val="sl-SI"/>
        </w:rPr>
        <w:t>možnost upravljanja preko naslova IPv6</w:t>
      </w:r>
    </w:p>
    <w:p w14:paraId="656079E2" w14:textId="77777777" w:rsidR="00686890" w:rsidRPr="00686890" w:rsidRDefault="00686890" w:rsidP="00686890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686890">
        <w:rPr>
          <w:sz w:val="22"/>
          <w:szCs w:val="22"/>
          <w:lang w:val="sl-SI"/>
        </w:rPr>
        <w:t>možnost upravljanja preko vmesnika USB</w:t>
      </w:r>
    </w:p>
    <w:p w14:paraId="4130BF86" w14:textId="77777777" w:rsidR="00686890" w:rsidRPr="00686890" w:rsidRDefault="00686890" w:rsidP="00686890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686890">
        <w:rPr>
          <w:sz w:val="22"/>
          <w:szCs w:val="22"/>
          <w:lang w:val="sl-SI"/>
        </w:rPr>
        <w:t>možnost upravljanja preko ločenega fizičnega vmesnika Ethernet</w:t>
      </w:r>
    </w:p>
    <w:p w14:paraId="06304B27" w14:textId="77777777" w:rsidR="00686890" w:rsidRPr="00686890" w:rsidRDefault="00686890" w:rsidP="00686890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686890">
        <w:rPr>
          <w:sz w:val="22"/>
          <w:szCs w:val="22"/>
          <w:lang w:val="sl-SI"/>
        </w:rPr>
        <w:t>podpora shranjevanju in nalaganju konfiguracije stikala v format ASCII</w:t>
      </w:r>
    </w:p>
    <w:p w14:paraId="05BFD7FC" w14:textId="77138D1F" w:rsidR="00686890" w:rsidRPr="00686890" w:rsidRDefault="00686890" w:rsidP="00686890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686890">
        <w:rPr>
          <w:sz w:val="22"/>
          <w:szCs w:val="22"/>
          <w:lang w:val="sl-SI"/>
        </w:rPr>
        <w:t xml:space="preserve">možnost </w:t>
      </w:r>
      <w:r w:rsidR="009105A6">
        <w:rPr>
          <w:sz w:val="22"/>
          <w:szCs w:val="22"/>
          <w:lang w:val="sl-SI"/>
        </w:rPr>
        <w:t xml:space="preserve">za </w:t>
      </w:r>
      <w:r w:rsidRPr="00686890">
        <w:rPr>
          <w:sz w:val="22"/>
          <w:szCs w:val="22"/>
          <w:lang w:val="sl-SI"/>
        </w:rPr>
        <w:t>aktiviranje prejšnje konfiguracije</w:t>
      </w:r>
    </w:p>
    <w:p w14:paraId="2BCD9698" w14:textId="4419D95E" w:rsidR="00686890" w:rsidRPr="00686890" w:rsidRDefault="00686890" w:rsidP="00686890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686890">
        <w:rPr>
          <w:sz w:val="22"/>
          <w:szCs w:val="22"/>
          <w:lang w:val="sl-SI"/>
        </w:rPr>
        <w:t>podpora TFTP in FTP za nadgradnjo programske opreme, ter prenosu konfiguracij</w:t>
      </w:r>
      <w:r w:rsidR="009105A6">
        <w:rPr>
          <w:sz w:val="22"/>
          <w:szCs w:val="22"/>
          <w:lang w:val="sl-SI"/>
        </w:rPr>
        <w:t xml:space="preserve"> z in na napravo</w:t>
      </w:r>
    </w:p>
    <w:p w14:paraId="091719F7" w14:textId="460A7C11" w:rsidR="00686890" w:rsidRPr="00686890" w:rsidRDefault="009105A6" w:rsidP="00686890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uporaba</w:t>
      </w:r>
      <w:r w:rsidR="00686890" w:rsidRPr="00686890">
        <w:rPr>
          <w:sz w:val="22"/>
          <w:szCs w:val="22"/>
          <w:lang w:val="sl-SI"/>
        </w:rPr>
        <w:t xml:space="preserve"> protokol</w:t>
      </w:r>
      <w:r>
        <w:rPr>
          <w:sz w:val="22"/>
          <w:szCs w:val="22"/>
          <w:lang w:val="sl-SI"/>
        </w:rPr>
        <w:t>a</w:t>
      </w:r>
      <w:r w:rsidR="00686890" w:rsidRPr="00686890">
        <w:rPr>
          <w:sz w:val="22"/>
          <w:szCs w:val="22"/>
          <w:lang w:val="sl-SI"/>
        </w:rPr>
        <w:t xml:space="preserve"> NTP za časovno sinhronizacijo</w:t>
      </w:r>
      <w:r>
        <w:rPr>
          <w:sz w:val="22"/>
          <w:szCs w:val="22"/>
          <w:lang w:val="sl-SI"/>
        </w:rPr>
        <w:t xml:space="preserve"> (sprejem in odajanje)</w:t>
      </w:r>
    </w:p>
    <w:p w14:paraId="564BDCEA" w14:textId="77777777" w:rsidR="00686890" w:rsidRPr="00686890" w:rsidRDefault="00686890" w:rsidP="00686890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686890">
        <w:rPr>
          <w:sz w:val="22"/>
          <w:szCs w:val="22"/>
          <w:lang w:val="sl-SI"/>
        </w:rPr>
        <w:t>možnost odkrivanja sosednjih naprav (Neighbor learning)</w:t>
      </w:r>
    </w:p>
    <w:p w14:paraId="3766E216" w14:textId="77777777" w:rsidR="00686890" w:rsidRPr="00686890" w:rsidRDefault="00686890" w:rsidP="00686890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686890">
        <w:rPr>
          <w:sz w:val="22"/>
          <w:szCs w:val="22"/>
          <w:lang w:val="sl-SI"/>
        </w:rPr>
        <w:t>podpora protokolom SNMPv1, v2c in v3 ter podpora RMON I in II</w:t>
      </w:r>
    </w:p>
    <w:p w14:paraId="00FC411C" w14:textId="77777777" w:rsidR="00686890" w:rsidRPr="00686890" w:rsidRDefault="00686890" w:rsidP="00686890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686890">
        <w:rPr>
          <w:sz w:val="22"/>
          <w:szCs w:val="22"/>
          <w:lang w:val="sl-SI"/>
        </w:rPr>
        <w:t>podpora prenosa sporočil stikala do strežnika sporočil Syslog</w:t>
      </w:r>
    </w:p>
    <w:p w14:paraId="685A7DDA" w14:textId="187801E7" w:rsidR="00686890" w:rsidRPr="00686890" w:rsidRDefault="00686890" w:rsidP="00686890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686890">
        <w:rPr>
          <w:sz w:val="22"/>
          <w:szCs w:val="22"/>
          <w:lang w:val="sl-SI"/>
        </w:rPr>
        <w:t>možnost preslikave prometa enega ali več vmesnikov oziroma navideznega omrežja na izhod za priklop analizatorja prometa (SPAN)</w:t>
      </w:r>
    </w:p>
    <w:p w14:paraId="729AF440" w14:textId="297C2CFA" w:rsidR="00686890" w:rsidRPr="00686890" w:rsidRDefault="00686890" w:rsidP="00686890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686890">
        <w:rPr>
          <w:sz w:val="22"/>
          <w:szCs w:val="22"/>
          <w:lang w:val="sl-SI"/>
        </w:rPr>
        <w:t>možnost preslikave prometa enega ali več vmesnikov oziroma navideznega omrežja na poseben VLAN, ki ga lahko zaključimo na vmesniku drugega stikala (Remote-SPAN)</w:t>
      </w:r>
    </w:p>
    <w:p w14:paraId="3D9941AC" w14:textId="77777777" w:rsidR="00686890" w:rsidRPr="00686890" w:rsidRDefault="00686890" w:rsidP="00686890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686890">
        <w:rPr>
          <w:sz w:val="22"/>
          <w:szCs w:val="22"/>
          <w:lang w:val="sl-SI"/>
        </w:rPr>
        <w:t>strojna podpora za pošiljanje SPAN prometa preko IP omrežja na oddaljeno lokacijo</w:t>
      </w:r>
    </w:p>
    <w:p w14:paraId="3B79383B" w14:textId="77777777" w:rsidR="00686890" w:rsidRPr="00686890" w:rsidRDefault="00686890" w:rsidP="00686890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686890">
        <w:rPr>
          <w:sz w:val="22"/>
          <w:szCs w:val="22"/>
          <w:lang w:val="sl-SI"/>
        </w:rPr>
        <w:t>podpora mehanizmu za preverjanje in onemogočanje enosmernosti povezave na optičnih vmesnikih (UDLD)</w:t>
      </w:r>
    </w:p>
    <w:p w14:paraId="346EF39F" w14:textId="77777777" w:rsidR="00686890" w:rsidRPr="00686890" w:rsidRDefault="00686890" w:rsidP="00686890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686890">
        <w:rPr>
          <w:sz w:val="22"/>
          <w:szCs w:val="22"/>
          <w:lang w:val="sl-SI"/>
        </w:rPr>
        <w:t>omogočanje prenosa informacij o nastavljenih VLAN-ih med sosednjimi vozlišči</w:t>
      </w:r>
    </w:p>
    <w:p w14:paraId="1F84D97B" w14:textId="77777777" w:rsidR="00686890" w:rsidRPr="00686890" w:rsidRDefault="00686890" w:rsidP="00686890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686890">
        <w:rPr>
          <w:sz w:val="22"/>
          <w:szCs w:val="22"/>
          <w:lang w:val="sl-SI"/>
        </w:rPr>
        <w:t>podpora za avtomatsko konfiguriranje stikala preko protokola iPXE (Plug&amp;Play)</w:t>
      </w:r>
    </w:p>
    <w:p w14:paraId="4697F86F" w14:textId="77777777" w:rsidR="00686890" w:rsidRPr="00686890" w:rsidRDefault="00686890" w:rsidP="00686890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686890">
        <w:rPr>
          <w:sz w:val="22"/>
          <w:szCs w:val="22"/>
          <w:lang w:val="sl-SI"/>
        </w:rPr>
        <w:lastRenderedPageBreak/>
        <w:t>podpora protokolom NETCONF in RESTCONF</w:t>
      </w:r>
    </w:p>
    <w:p w14:paraId="4F228F5E" w14:textId="77777777" w:rsidR="00686890" w:rsidRPr="00686890" w:rsidRDefault="00686890" w:rsidP="00686890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686890">
        <w:rPr>
          <w:sz w:val="22"/>
          <w:szCs w:val="22"/>
          <w:lang w:val="sl-SI"/>
        </w:rPr>
        <w:t>podpora protokolu gNMI</w:t>
      </w:r>
    </w:p>
    <w:p w14:paraId="7BE2E934" w14:textId="77777777" w:rsidR="00686890" w:rsidRPr="00686890" w:rsidRDefault="00686890" w:rsidP="00686890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686890">
        <w:rPr>
          <w:sz w:val="22"/>
          <w:szCs w:val="22"/>
          <w:lang w:val="sl-SI"/>
        </w:rPr>
        <w:t>podpora avtomatskemu proženju skript glede na različne akcije v stikalu (npr: sprememba konfiguracije, napaka na vmesniku, časovne definirane akcije, kritični alarmi,….)</w:t>
      </w:r>
    </w:p>
    <w:p w14:paraId="4B196AD9" w14:textId="77777777" w:rsidR="00686890" w:rsidRPr="00686890" w:rsidRDefault="00686890" w:rsidP="00686890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686890">
        <w:rPr>
          <w:sz w:val="22"/>
          <w:szCs w:val="22"/>
          <w:lang w:val="sl-SI"/>
        </w:rPr>
        <w:t>podpora pošiljanja e-mail sporočil neposredno iz stikala</w:t>
      </w:r>
    </w:p>
    <w:p w14:paraId="2924E385" w14:textId="77777777" w:rsidR="00686890" w:rsidRPr="00686890" w:rsidRDefault="00686890" w:rsidP="00686890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686890">
        <w:rPr>
          <w:sz w:val="22"/>
          <w:szCs w:val="22"/>
          <w:lang w:val="sl-SI"/>
        </w:rPr>
        <w:t>možnost izvajanja Python skript na stikalu</w:t>
      </w:r>
    </w:p>
    <w:p w14:paraId="0739333F" w14:textId="77777777" w:rsidR="00686890" w:rsidRPr="00686890" w:rsidRDefault="00686890" w:rsidP="00686890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686890">
        <w:rPr>
          <w:sz w:val="22"/>
          <w:szCs w:val="22"/>
          <w:lang w:val="sl-SI"/>
        </w:rPr>
        <w:t xml:space="preserve">možnost izvajanja namenskih aplikacij v izoliranih kontejnerjih na samem stikalu </w:t>
      </w:r>
    </w:p>
    <w:p w14:paraId="386FA7C4" w14:textId="77777777" w:rsidR="00686890" w:rsidRPr="00686890" w:rsidRDefault="00686890" w:rsidP="00686890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686890">
        <w:rPr>
          <w:sz w:val="22"/>
          <w:szCs w:val="22"/>
          <w:lang w:val="sl-SI"/>
        </w:rPr>
        <w:t>možnost izvajanja aplikacije Wireshark na samem stikalu</w:t>
      </w:r>
    </w:p>
    <w:p w14:paraId="2E83E6AB" w14:textId="77777777" w:rsidR="00686890" w:rsidRPr="00686890" w:rsidRDefault="00686890" w:rsidP="00686890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686890">
        <w:rPr>
          <w:sz w:val="22"/>
          <w:szCs w:val="22"/>
          <w:lang w:val="sl-SI"/>
        </w:rPr>
        <w:t>podpora upravljanju stikala preko obstoječega sistema Cisco ISE in Cisco Prime</w:t>
      </w:r>
    </w:p>
    <w:p w14:paraId="0B3E21F7" w14:textId="65B94AE4" w:rsidR="00686890" w:rsidRPr="00961E7B" w:rsidRDefault="00686890" w:rsidP="00B42DDE">
      <w:pPr>
        <w:pStyle w:val="ListParagraph"/>
        <w:widowControl/>
        <w:numPr>
          <w:ilvl w:val="0"/>
          <w:numId w:val="17"/>
        </w:numPr>
        <w:suppressAutoHyphens w:val="0"/>
        <w:spacing w:after="0" w:line="240" w:lineRule="auto"/>
        <w:ind w:left="426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Zahtevana programska oprema, naročnine in licence</w:t>
      </w:r>
      <w:r w:rsidRPr="00961E7B">
        <w:rPr>
          <w:sz w:val="22"/>
          <w:szCs w:val="22"/>
          <w:lang w:val="sl-SI"/>
        </w:rPr>
        <w:t>:</w:t>
      </w:r>
    </w:p>
    <w:p w14:paraId="3F89107F" w14:textId="0D50663A" w:rsidR="00B42DDE" w:rsidRPr="00B42DDE" w:rsidRDefault="00B42DDE" w:rsidP="00B42DDE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B42DDE">
        <w:rPr>
          <w:sz w:val="22"/>
          <w:szCs w:val="22"/>
          <w:lang w:val="sl-SI"/>
        </w:rPr>
        <w:t xml:space="preserve">programska oprema mora zagotavljati vse zgoraj </w:t>
      </w:r>
      <w:r>
        <w:rPr>
          <w:sz w:val="22"/>
          <w:szCs w:val="22"/>
          <w:lang w:val="sl-SI"/>
        </w:rPr>
        <w:t>zahtevane</w:t>
      </w:r>
      <w:r w:rsidRPr="00B42DDE">
        <w:rPr>
          <w:sz w:val="22"/>
          <w:szCs w:val="22"/>
          <w:lang w:val="sl-SI"/>
        </w:rPr>
        <w:t xml:space="preserve"> funkcionalnosti,</w:t>
      </w:r>
    </w:p>
    <w:p w14:paraId="084ABC9F" w14:textId="04AA9E0D" w:rsidR="00B42DDE" w:rsidRPr="00B42DDE" w:rsidRDefault="00B42DDE" w:rsidP="00B42DDE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B42DDE">
        <w:rPr>
          <w:sz w:val="22"/>
          <w:szCs w:val="22"/>
          <w:lang w:val="sl-SI"/>
        </w:rPr>
        <w:t xml:space="preserve">v primeru, da je za delovanje zgoraj naštetih funkcionalnosti potreba </w:t>
      </w:r>
      <w:r w:rsidR="009746AA">
        <w:rPr>
          <w:sz w:val="22"/>
          <w:szCs w:val="22"/>
          <w:lang w:val="sl-SI"/>
        </w:rPr>
        <w:t>ustrezna</w:t>
      </w:r>
      <w:r w:rsidRPr="00B42DDE">
        <w:rPr>
          <w:sz w:val="22"/>
          <w:szCs w:val="22"/>
          <w:lang w:val="sl-SI"/>
        </w:rPr>
        <w:t xml:space="preserve"> licenca</w:t>
      </w:r>
      <w:r w:rsidR="009746AA">
        <w:rPr>
          <w:sz w:val="22"/>
          <w:szCs w:val="22"/>
          <w:lang w:val="sl-SI"/>
        </w:rPr>
        <w:t xml:space="preserve"> ali naročnina</w:t>
      </w:r>
      <w:r w:rsidRPr="00B42DDE">
        <w:rPr>
          <w:sz w:val="22"/>
          <w:szCs w:val="22"/>
          <w:lang w:val="sl-SI"/>
        </w:rPr>
        <w:t xml:space="preserve">, mora biti </w:t>
      </w:r>
      <w:r>
        <w:rPr>
          <w:sz w:val="22"/>
          <w:szCs w:val="22"/>
          <w:lang w:val="sl-SI"/>
        </w:rPr>
        <w:t>vključena za ves čas trajanja pogodbe</w:t>
      </w:r>
      <w:r w:rsidRPr="00B42DDE">
        <w:rPr>
          <w:sz w:val="22"/>
          <w:szCs w:val="22"/>
          <w:lang w:val="sl-SI"/>
        </w:rPr>
        <w:t>.</w:t>
      </w:r>
    </w:p>
    <w:p w14:paraId="248D555C" w14:textId="72A6418E" w:rsidR="00E67823" w:rsidRDefault="00E67823" w:rsidP="00B42DDE">
      <w:pPr>
        <w:pStyle w:val="ListParagraph"/>
        <w:widowControl/>
        <w:numPr>
          <w:ilvl w:val="0"/>
          <w:numId w:val="17"/>
        </w:numPr>
        <w:suppressAutoHyphens w:val="0"/>
        <w:spacing w:after="0" w:line="240" w:lineRule="auto"/>
        <w:ind w:left="426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Zahtevana združljivost:</w:t>
      </w:r>
    </w:p>
    <w:p w14:paraId="651D5BE0" w14:textId="60F4A511" w:rsidR="00E67823" w:rsidRDefault="003875B8" w:rsidP="00E67823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s</w:t>
      </w:r>
      <w:r w:rsidR="00E67823">
        <w:rPr>
          <w:sz w:val="22"/>
          <w:szCs w:val="22"/>
          <w:lang w:val="sl-SI"/>
        </w:rPr>
        <w:t xml:space="preserve">tikalo mora omogočati izkoriščanje </w:t>
      </w:r>
      <w:r w:rsidR="00E67823" w:rsidRPr="00B42DDE">
        <w:rPr>
          <w:sz w:val="22"/>
          <w:szCs w:val="22"/>
          <w:lang w:val="sl-SI"/>
        </w:rPr>
        <w:t>funkcionalnosti</w:t>
      </w:r>
      <w:r w:rsidR="00E67823">
        <w:rPr>
          <w:sz w:val="22"/>
          <w:szCs w:val="22"/>
          <w:lang w:val="sl-SI"/>
        </w:rPr>
        <w:t xml:space="preserve"> nanj priklopljenih dostopovnih stikal Cisco Catalyst </w:t>
      </w:r>
      <w:r w:rsidR="003834C0">
        <w:rPr>
          <w:sz w:val="22"/>
          <w:szCs w:val="22"/>
          <w:lang w:val="sl-SI"/>
        </w:rPr>
        <w:t>2</w:t>
      </w:r>
      <w:r w:rsidR="00E67823">
        <w:rPr>
          <w:sz w:val="22"/>
          <w:szCs w:val="22"/>
          <w:lang w:val="sl-SI"/>
        </w:rPr>
        <w:t>960S in 2960X</w:t>
      </w:r>
      <w:r w:rsidR="00E67823" w:rsidRPr="00B42DDE">
        <w:rPr>
          <w:sz w:val="22"/>
          <w:szCs w:val="22"/>
          <w:lang w:val="sl-SI"/>
        </w:rPr>
        <w:t>,</w:t>
      </w:r>
    </w:p>
    <w:p w14:paraId="1C6845EE" w14:textId="02B12C02" w:rsidR="00E67823" w:rsidRDefault="003875B8" w:rsidP="00E67823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s</w:t>
      </w:r>
      <w:r w:rsidR="00E67823">
        <w:rPr>
          <w:sz w:val="22"/>
          <w:szCs w:val="22"/>
          <w:lang w:val="sl-SI"/>
        </w:rPr>
        <w:t xml:space="preserve">tikalo mora omogočati izkoriščanje </w:t>
      </w:r>
      <w:r w:rsidR="00E67823" w:rsidRPr="00B42DDE">
        <w:rPr>
          <w:sz w:val="22"/>
          <w:szCs w:val="22"/>
          <w:lang w:val="sl-SI"/>
        </w:rPr>
        <w:t>funkcionalnosti</w:t>
      </w:r>
      <w:r w:rsidR="00E67823">
        <w:rPr>
          <w:sz w:val="22"/>
          <w:szCs w:val="22"/>
          <w:lang w:val="sl-SI"/>
        </w:rPr>
        <w:t xml:space="preserve"> nanj priklopljenih stikal podatkovnega centra Cisco Nexus 9000 (93180YC-EX)</w:t>
      </w:r>
    </w:p>
    <w:p w14:paraId="40A331F1" w14:textId="12AE9119" w:rsidR="003875B8" w:rsidRPr="003875B8" w:rsidRDefault="003875B8" w:rsidP="00E67823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3875B8">
        <w:rPr>
          <w:sz w:val="22"/>
          <w:szCs w:val="22"/>
          <w:lang w:val="sl-SI"/>
        </w:rPr>
        <w:t>združljivost z upravljavskim okoljem naročnika in ponujenim centralnim nadzornim sistemom</w:t>
      </w:r>
    </w:p>
    <w:p w14:paraId="74C895A5" w14:textId="6D41BA0E" w:rsidR="00B42DDE" w:rsidRPr="00961E7B" w:rsidRDefault="009829FB" w:rsidP="00B42DDE">
      <w:pPr>
        <w:pStyle w:val="ListParagraph"/>
        <w:widowControl/>
        <w:numPr>
          <w:ilvl w:val="0"/>
          <w:numId w:val="17"/>
        </w:numPr>
        <w:suppressAutoHyphens w:val="0"/>
        <w:spacing w:after="0" w:line="240" w:lineRule="auto"/>
        <w:ind w:left="426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Zahtevani povezovalni kabli in dodatna oprema</w:t>
      </w:r>
      <w:r w:rsidR="00B42DDE" w:rsidRPr="00961E7B">
        <w:rPr>
          <w:sz w:val="22"/>
          <w:szCs w:val="22"/>
          <w:lang w:val="sl-SI"/>
        </w:rPr>
        <w:t>:</w:t>
      </w:r>
    </w:p>
    <w:p w14:paraId="6108A36C" w14:textId="78896AE4" w:rsidR="009829FB" w:rsidRPr="009829FB" w:rsidRDefault="009829FB" w:rsidP="009829FB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9829FB">
        <w:rPr>
          <w:sz w:val="22"/>
          <w:szCs w:val="22"/>
          <w:lang w:val="sl-SI"/>
        </w:rPr>
        <w:t xml:space="preserve">potrebni povezovalni kabli za vzpostavitev 2 x 100 Gbps  povezave med dvema centralnima stikaloma. Razdalja med stikaloma ne bo daljša od 2 metrov. </w:t>
      </w:r>
    </w:p>
    <w:p w14:paraId="3EC538CC" w14:textId="77777777" w:rsidR="00686890" w:rsidRPr="00961E7B" w:rsidRDefault="00686890" w:rsidP="00961E7B">
      <w:pPr>
        <w:pStyle w:val="Header"/>
        <w:jc w:val="both"/>
        <w:rPr>
          <w:b/>
          <w:sz w:val="22"/>
          <w:szCs w:val="22"/>
          <w:u w:val="single"/>
        </w:rPr>
      </w:pPr>
    </w:p>
    <w:p w14:paraId="718B5BEB" w14:textId="77777777" w:rsidR="00961E7B" w:rsidRPr="00961E7B" w:rsidRDefault="00961E7B" w:rsidP="00961E7B">
      <w:pPr>
        <w:pStyle w:val="Header"/>
        <w:jc w:val="both"/>
        <w:rPr>
          <w:b/>
          <w:sz w:val="22"/>
          <w:szCs w:val="22"/>
          <w:u w:val="single"/>
        </w:rPr>
      </w:pPr>
    </w:p>
    <w:p w14:paraId="0A523951" w14:textId="042C6981" w:rsidR="00961E7B" w:rsidRPr="00961E7B" w:rsidRDefault="00AF0090" w:rsidP="00961E7B">
      <w:pPr>
        <w:pStyle w:val="Header"/>
        <w:jc w:val="both"/>
        <w:rPr>
          <w:color w:val="00B050"/>
          <w:sz w:val="22"/>
          <w:szCs w:val="22"/>
          <w:u w:val="single"/>
        </w:rPr>
      </w:pPr>
      <w:r>
        <w:rPr>
          <w:b/>
          <w:color w:val="00B050"/>
          <w:sz w:val="22"/>
          <w:szCs w:val="22"/>
        </w:rPr>
        <w:t>1</w:t>
      </w:r>
      <w:r w:rsidR="00961E7B" w:rsidRPr="00961E7B">
        <w:rPr>
          <w:b/>
          <w:color w:val="00B050"/>
          <w:sz w:val="22"/>
          <w:szCs w:val="22"/>
        </w:rPr>
        <w:t>.</w:t>
      </w:r>
      <w:r w:rsidR="00A85206">
        <w:rPr>
          <w:b/>
          <w:color w:val="00B050"/>
          <w:sz w:val="22"/>
          <w:szCs w:val="22"/>
        </w:rPr>
        <w:t>1.</w:t>
      </w:r>
      <w:r w:rsidR="00961E7B" w:rsidRPr="00961E7B">
        <w:rPr>
          <w:b/>
          <w:color w:val="00B050"/>
          <w:sz w:val="22"/>
          <w:szCs w:val="22"/>
        </w:rPr>
        <w:t xml:space="preserve">2. </w:t>
      </w:r>
      <w:r w:rsidR="00EB57DD">
        <w:rPr>
          <w:b/>
          <w:color w:val="00B050"/>
          <w:sz w:val="22"/>
          <w:szCs w:val="22"/>
        </w:rPr>
        <w:t>Agregacijsko stikalo jedrnega omrežja za UTP</w:t>
      </w:r>
      <w:r w:rsidR="00961E7B" w:rsidRPr="00961E7B">
        <w:rPr>
          <w:b/>
          <w:sz w:val="22"/>
          <w:szCs w:val="22"/>
        </w:rPr>
        <w:t xml:space="preserve"> </w:t>
      </w:r>
      <w:r w:rsidR="00961E7B" w:rsidRPr="00961E7B">
        <w:rPr>
          <w:i/>
          <w:color w:val="00B050"/>
          <w:sz w:val="22"/>
          <w:szCs w:val="22"/>
        </w:rPr>
        <w:t xml:space="preserve">(primer: </w:t>
      </w:r>
      <w:r w:rsidR="00335B5D" w:rsidRPr="00335B5D">
        <w:rPr>
          <w:i/>
          <w:color w:val="00B050"/>
          <w:sz w:val="22"/>
          <w:szCs w:val="22"/>
        </w:rPr>
        <w:t>C9300-48T-E, PWR-C1-350WAC-P/2, STACK-T1-50CM,CAB-SPWR-30CM, C9300-DNA-E-48-3Y, C9300-NM-8X</w:t>
      </w:r>
      <w:r w:rsidR="00F7571A">
        <w:rPr>
          <w:i/>
          <w:color w:val="00B050"/>
          <w:sz w:val="22"/>
          <w:szCs w:val="22"/>
        </w:rPr>
        <w:t xml:space="preserve">, </w:t>
      </w:r>
      <w:r w:rsidR="00F7571A" w:rsidRPr="00F7571A">
        <w:rPr>
          <w:i/>
          <w:color w:val="00B050"/>
          <w:sz w:val="22"/>
          <w:szCs w:val="22"/>
        </w:rPr>
        <w:t>Twinax (2 x SFP-H10GBCU2M=, 2 x SFP-H10GBCU1M</w:t>
      </w:r>
      <w:r w:rsidR="00961E7B" w:rsidRPr="00961E7B">
        <w:rPr>
          <w:i/>
          <w:color w:val="00B050"/>
          <w:sz w:val="22"/>
          <w:szCs w:val="22"/>
        </w:rPr>
        <w:t>)</w:t>
      </w:r>
      <w:r w:rsidR="00961E7B" w:rsidRPr="00961E7B">
        <w:rPr>
          <w:color w:val="00B050"/>
          <w:sz w:val="22"/>
          <w:szCs w:val="22"/>
        </w:rPr>
        <w:t xml:space="preserve"> </w:t>
      </w:r>
      <w:r w:rsidR="00961E7B" w:rsidRPr="00961E7B">
        <w:rPr>
          <w:color w:val="00B050"/>
          <w:sz w:val="22"/>
          <w:szCs w:val="22"/>
          <w:u w:val="single"/>
        </w:rPr>
        <w:t>(2 kosa)</w:t>
      </w:r>
    </w:p>
    <w:p w14:paraId="0F6D7E1E" w14:textId="77777777" w:rsidR="00961E7B" w:rsidRPr="00961E7B" w:rsidRDefault="00961E7B" w:rsidP="00961E7B">
      <w:pPr>
        <w:rPr>
          <w:sz w:val="22"/>
          <w:szCs w:val="22"/>
        </w:rPr>
      </w:pPr>
    </w:p>
    <w:p w14:paraId="768C0662" w14:textId="77777777" w:rsidR="00961E7B" w:rsidRPr="00961E7B" w:rsidRDefault="00961E7B" w:rsidP="0047267B">
      <w:pPr>
        <w:pStyle w:val="Brezrazmikov1"/>
        <w:numPr>
          <w:ilvl w:val="0"/>
          <w:numId w:val="18"/>
        </w:numPr>
        <w:ind w:left="426"/>
        <w:jc w:val="both"/>
        <w:rPr>
          <w:rFonts w:ascii="Arial" w:eastAsia="Times New Roman" w:hAnsi="Arial" w:cs="Arial"/>
          <w:lang w:eastAsia="sl-SI"/>
        </w:rPr>
      </w:pPr>
      <w:r w:rsidRPr="00961E7B">
        <w:rPr>
          <w:rFonts w:ascii="Arial" w:eastAsia="Times New Roman" w:hAnsi="Arial" w:cs="Arial"/>
          <w:lang w:eastAsia="sl-SI"/>
        </w:rPr>
        <w:t>Tip stikala:</w:t>
      </w:r>
    </w:p>
    <w:p w14:paraId="12FC4CBC" w14:textId="12BBE21E" w:rsidR="00335B5D" w:rsidRPr="00335B5D" w:rsidRDefault="00335B5D" w:rsidP="00335B5D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 w:rsidRPr="00335B5D">
        <w:rPr>
          <w:sz w:val="22"/>
          <w:szCs w:val="22"/>
          <w:lang w:val="sl-SI"/>
        </w:rPr>
        <w:t xml:space="preserve">Skladovno stikalo velikosti 1HE primerno za vgradnjo v standardno 19-palčno </w:t>
      </w:r>
      <w:r>
        <w:rPr>
          <w:sz w:val="22"/>
          <w:szCs w:val="22"/>
          <w:lang w:val="sl-SI"/>
        </w:rPr>
        <w:t xml:space="preserve">IBM </w:t>
      </w:r>
      <w:r w:rsidRPr="00335B5D">
        <w:rPr>
          <w:sz w:val="22"/>
          <w:szCs w:val="22"/>
          <w:lang w:val="sl-SI"/>
        </w:rPr>
        <w:t>komunikacijsko omaro</w:t>
      </w:r>
    </w:p>
    <w:p w14:paraId="74188F40" w14:textId="77777777" w:rsidR="00335B5D" w:rsidRPr="00335B5D" w:rsidRDefault="00335B5D" w:rsidP="00335B5D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 w:rsidRPr="00335B5D">
        <w:rPr>
          <w:sz w:val="22"/>
          <w:szCs w:val="22"/>
          <w:lang w:val="sl-SI"/>
        </w:rPr>
        <w:t>možnost združevanja več stikal v eno skladovno enoto z enotno konfiguracijo in 1 naslovom IP za upravljanje</w:t>
      </w:r>
    </w:p>
    <w:p w14:paraId="7D28C9E0" w14:textId="6D3C8AF9" w:rsidR="00961E7B" w:rsidRPr="00961E7B" w:rsidRDefault="00335B5D" w:rsidP="00335B5D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335B5D">
        <w:rPr>
          <w:sz w:val="22"/>
          <w:szCs w:val="22"/>
          <w:lang w:val="sl-SI"/>
        </w:rPr>
        <w:t>možnost sestava sklada do 8 stikal, pri čemer so stikala lahko različnih konfiguracij znotraj iste družine stikal</w:t>
      </w:r>
    </w:p>
    <w:p w14:paraId="20D58B57" w14:textId="77777777" w:rsidR="00961E7B" w:rsidRPr="00961E7B" w:rsidRDefault="00961E7B" w:rsidP="0047267B">
      <w:pPr>
        <w:pStyle w:val="Brezrazmikov1"/>
        <w:numPr>
          <w:ilvl w:val="0"/>
          <w:numId w:val="18"/>
        </w:numPr>
        <w:ind w:left="426"/>
        <w:jc w:val="both"/>
        <w:rPr>
          <w:rFonts w:ascii="Arial" w:eastAsia="Times New Roman" w:hAnsi="Arial" w:cs="Arial"/>
          <w:lang w:eastAsia="sl-SI"/>
        </w:rPr>
      </w:pPr>
      <w:r w:rsidRPr="00961E7B">
        <w:rPr>
          <w:rFonts w:ascii="Arial" w:eastAsia="Times New Roman" w:hAnsi="Arial" w:cs="Arial"/>
          <w:lang w:eastAsia="sl-SI"/>
        </w:rPr>
        <w:t>Napajanje:</w:t>
      </w:r>
    </w:p>
    <w:p w14:paraId="61ACF47A" w14:textId="77777777" w:rsidR="00335B5D" w:rsidRPr="00335B5D" w:rsidRDefault="00335B5D" w:rsidP="00335B5D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335B5D">
        <w:rPr>
          <w:sz w:val="22"/>
          <w:szCs w:val="22"/>
          <w:lang w:val="sl-SI"/>
        </w:rPr>
        <w:t>dva neodvisna napajalnika z vsaj 350 W moči</w:t>
      </w:r>
    </w:p>
    <w:p w14:paraId="432BC629" w14:textId="77777777" w:rsidR="00335B5D" w:rsidRPr="00335B5D" w:rsidRDefault="00335B5D" w:rsidP="00335B5D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335B5D">
        <w:rPr>
          <w:sz w:val="22"/>
          <w:szCs w:val="22"/>
          <w:lang w:val="sl-SI"/>
        </w:rPr>
        <w:t>priklop na 100-240 V AC</w:t>
      </w:r>
    </w:p>
    <w:p w14:paraId="015DE492" w14:textId="77777777" w:rsidR="00335B5D" w:rsidRPr="00335B5D" w:rsidRDefault="00335B5D" w:rsidP="00335B5D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335B5D">
        <w:rPr>
          <w:sz w:val="22"/>
          <w:szCs w:val="22"/>
          <w:lang w:val="sl-SI"/>
        </w:rPr>
        <w:t>možnost menjave napajalnikov med delovanjem stikala</w:t>
      </w:r>
    </w:p>
    <w:p w14:paraId="0A166812" w14:textId="77777777" w:rsidR="00335B5D" w:rsidRPr="00335B5D" w:rsidRDefault="00335B5D" w:rsidP="00335B5D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335B5D">
        <w:rPr>
          <w:sz w:val="22"/>
          <w:szCs w:val="22"/>
          <w:lang w:val="sl-SI"/>
        </w:rPr>
        <w:t xml:space="preserve">zagotavljanje napajanja drugim stikalom sklada, če njihovi napajalniki odpovedo </w:t>
      </w:r>
    </w:p>
    <w:p w14:paraId="18A32268" w14:textId="77777777" w:rsidR="00335B5D" w:rsidRPr="00335B5D" w:rsidRDefault="00335B5D" w:rsidP="00335B5D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335B5D">
        <w:rPr>
          <w:sz w:val="22"/>
          <w:szCs w:val="22"/>
          <w:lang w:val="sl-SI"/>
        </w:rPr>
        <w:t>možnost dodeljevanja višek moči napajalnika enega stikala drugim stikalom v skladu</w:t>
      </w:r>
    </w:p>
    <w:p w14:paraId="456BA0AC" w14:textId="77777777" w:rsidR="00335B5D" w:rsidRPr="00335B5D" w:rsidRDefault="00335B5D" w:rsidP="00335B5D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335B5D">
        <w:rPr>
          <w:sz w:val="22"/>
          <w:szCs w:val="22"/>
          <w:lang w:val="sl-SI"/>
        </w:rPr>
        <w:t>možnost menjave hladilnikov stikala med delovanjem stikala</w:t>
      </w:r>
    </w:p>
    <w:p w14:paraId="128A2E9E" w14:textId="77777777" w:rsidR="00335B5D" w:rsidRPr="00961E7B" w:rsidRDefault="00335B5D" w:rsidP="00335B5D">
      <w:pPr>
        <w:pStyle w:val="ListParagraph"/>
        <w:widowControl/>
        <w:numPr>
          <w:ilvl w:val="0"/>
          <w:numId w:val="18"/>
        </w:numPr>
        <w:suppressAutoHyphens w:val="0"/>
        <w:spacing w:after="0" w:line="240" w:lineRule="auto"/>
        <w:ind w:left="426"/>
        <w:contextualSpacing/>
        <w:jc w:val="both"/>
        <w:rPr>
          <w:bCs/>
          <w:sz w:val="22"/>
          <w:szCs w:val="22"/>
          <w:lang w:val="sl-SI"/>
        </w:rPr>
      </w:pPr>
      <w:r w:rsidRPr="00961E7B">
        <w:rPr>
          <w:bCs/>
          <w:sz w:val="22"/>
          <w:szCs w:val="22"/>
          <w:lang w:val="sl-SI"/>
        </w:rPr>
        <w:t>Lastnosti vmesnikov:</w:t>
      </w:r>
    </w:p>
    <w:p w14:paraId="1DFC7FA7" w14:textId="4BA2337C" w:rsidR="00335B5D" w:rsidRPr="00335B5D" w:rsidRDefault="00335B5D" w:rsidP="00335B5D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335B5D">
        <w:rPr>
          <w:sz w:val="22"/>
          <w:szCs w:val="22"/>
          <w:lang w:val="sl-SI"/>
        </w:rPr>
        <w:t xml:space="preserve">vsaj 48 10/100/1000 Ethernet </w:t>
      </w:r>
      <w:r w:rsidR="008174FC">
        <w:rPr>
          <w:sz w:val="22"/>
          <w:szCs w:val="22"/>
          <w:lang w:val="sl-SI"/>
        </w:rPr>
        <w:t>priključkov</w:t>
      </w:r>
    </w:p>
    <w:p w14:paraId="7AB9DB2C" w14:textId="289DF06B" w:rsidR="00335B5D" w:rsidRPr="00335B5D" w:rsidRDefault="00335B5D" w:rsidP="00335B5D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335B5D">
        <w:rPr>
          <w:sz w:val="22"/>
          <w:szCs w:val="22"/>
          <w:lang w:val="sl-SI"/>
        </w:rPr>
        <w:t xml:space="preserve">vsaj 8 rež za 10 Gbps </w:t>
      </w:r>
      <w:r w:rsidR="008174FC">
        <w:rPr>
          <w:sz w:val="22"/>
          <w:szCs w:val="22"/>
          <w:lang w:val="sl-SI"/>
        </w:rPr>
        <w:t xml:space="preserve">optične </w:t>
      </w:r>
      <w:r w:rsidRPr="00335B5D">
        <w:rPr>
          <w:sz w:val="22"/>
          <w:szCs w:val="22"/>
          <w:lang w:val="sl-SI"/>
        </w:rPr>
        <w:t>vmesnike SFP+</w:t>
      </w:r>
    </w:p>
    <w:p w14:paraId="471A3187" w14:textId="49AC0116" w:rsidR="00335B5D" w:rsidRPr="00335B5D" w:rsidRDefault="00335B5D" w:rsidP="00335B5D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335B5D">
        <w:rPr>
          <w:sz w:val="22"/>
          <w:szCs w:val="22"/>
          <w:lang w:val="sl-SI"/>
        </w:rPr>
        <w:t>možnost kasnejše zamenjave optičnih vmesnikov z zmogljivejše</w:t>
      </w:r>
      <w:r w:rsidR="00B13122">
        <w:rPr>
          <w:sz w:val="22"/>
          <w:szCs w:val="22"/>
          <w:lang w:val="sl-SI"/>
        </w:rPr>
        <w:t>mi</w:t>
      </w:r>
      <w:r w:rsidRPr="00335B5D">
        <w:rPr>
          <w:sz w:val="22"/>
          <w:szCs w:val="22"/>
          <w:lang w:val="sl-SI"/>
        </w:rPr>
        <w:t xml:space="preserve"> 40Gbps vmesnik</w:t>
      </w:r>
      <w:r w:rsidR="00B13122">
        <w:rPr>
          <w:sz w:val="22"/>
          <w:szCs w:val="22"/>
          <w:lang w:val="sl-SI"/>
        </w:rPr>
        <w:t>i</w:t>
      </w:r>
    </w:p>
    <w:p w14:paraId="52EADC56" w14:textId="77777777" w:rsidR="00335B5D" w:rsidRPr="00335B5D" w:rsidRDefault="00335B5D" w:rsidP="00335B5D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335B5D">
        <w:rPr>
          <w:sz w:val="22"/>
          <w:szCs w:val="22"/>
          <w:lang w:val="sl-SI"/>
        </w:rPr>
        <w:t>podpora za optične module SFP+ (10Gb/s) s podporo za enorodovna in večrodovna vlakna (SR, LR, ER, CWDM in DWDM)</w:t>
      </w:r>
    </w:p>
    <w:p w14:paraId="1713B659" w14:textId="1531D2FD" w:rsidR="00335B5D" w:rsidRPr="00335B5D" w:rsidRDefault="00335B5D" w:rsidP="00335B5D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335B5D">
        <w:rPr>
          <w:sz w:val="22"/>
          <w:szCs w:val="22"/>
          <w:lang w:val="sl-SI"/>
        </w:rPr>
        <w:t xml:space="preserve">namenski vmesniki za povezavo v sklad hitrosti </w:t>
      </w:r>
      <w:r w:rsidR="008529AB">
        <w:rPr>
          <w:sz w:val="22"/>
          <w:szCs w:val="22"/>
          <w:lang w:val="sl-SI"/>
        </w:rPr>
        <w:t xml:space="preserve">vsaj </w:t>
      </w:r>
      <w:r w:rsidRPr="00335B5D">
        <w:rPr>
          <w:sz w:val="22"/>
          <w:szCs w:val="22"/>
          <w:lang w:val="sl-SI"/>
        </w:rPr>
        <w:t>480Gb/s</w:t>
      </w:r>
    </w:p>
    <w:p w14:paraId="66F04197" w14:textId="6A472568" w:rsidR="00335B5D" w:rsidRPr="00961E7B" w:rsidRDefault="00335B5D" w:rsidP="00335B5D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335B5D">
        <w:rPr>
          <w:sz w:val="22"/>
          <w:szCs w:val="22"/>
          <w:lang w:val="sl-SI"/>
        </w:rPr>
        <w:t>namenski vmesniki za deljenje napajanja med stikali</w:t>
      </w:r>
      <w:r w:rsidRPr="00961E7B">
        <w:rPr>
          <w:sz w:val="22"/>
          <w:szCs w:val="22"/>
          <w:lang w:val="sl-SI"/>
        </w:rPr>
        <w:t>.</w:t>
      </w:r>
    </w:p>
    <w:p w14:paraId="7BD7E873" w14:textId="4CFFC11C" w:rsidR="00961E7B" w:rsidRPr="00335B5D" w:rsidRDefault="00335B5D" w:rsidP="00335B5D">
      <w:pPr>
        <w:pStyle w:val="Brezrazmikov1"/>
        <w:numPr>
          <w:ilvl w:val="0"/>
          <w:numId w:val="18"/>
        </w:numPr>
        <w:ind w:left="426"/>
        <w:jc w:val="both"/>
        <w:rPr>
          <w:rFonts w:ascii="Arial" w:eastAsia="Times New Roman" w:hAnsi="Arial" w:cs="Arial"/>
          <w:lang w:eastAsia="sl-SI"/>
        </w:rPr>
      </w:pPr>
      <w:r w:rsidRPr="00335B5D">
        <w:rPr>
          <w:rFonts w:ascii="Arial" w:eastAsia="Times New Roman" w:hAnsi="Arial" w:cs="Arial"/>
          <w:lang w:eastAsia="sl-SI"/>
        </w:rPr>
        <w:t xml:space="preserve"> </w:t>
      </w:r>
      <w:r w:rsidR="00961E7B" w:rsidRPr="00335B5D">
        <w:rPr>
          <w:rFonts w:ascii="Arial" w:eastAsia="Times New Roman" w:hAnsi="Arial" w:cs="Arial"/>
          <w:lang w:eastAsia="sl-SI"/>
        </w:rPr>
        <w:t xml:space="preserve">Razpoložljivost in razširljivost: </w:t>
      </w:r>
    </w:p>
    <w:p w14:paraId="7948A509" w14:textId="77777777" w:rsidR="00335B5D" w:rsidRPr="00335B5D" w:rsidRDefault="00335B5D" w:rsidP="00335B5D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335B5D">
        <w:rPr>
          <w:sz w:val="22"/>
          <w:szCs w:val="22"/>
          <w:lang w:val="sl-SI"/>
        </w:rPr>
        <w:lastRenderedPageBreak/>
        <w:t>vsa stikala v skladu imajo kopijo konfiguracije</w:t>
      </w:r>
    </w:p>
    <w:p w14:paraId="72F03809" w14:textId="77777777" w:rsidR="00335B5D" w:rsidRPr="00335B5D" w:rsidRDefault="00335B5D" w:rsidP="00335B5D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335B5D">
        <w:rPr>
          <w:sz w:val="22"/>
          <w:szCs w:val="22"/>
          <w:lang w:val="sl-SI"/>
        </w:rPr>
        <w:t>zmožnost izločanja zank in zagotavljanje redundance na OSI L2: podpora za STP, Multiple STP in RSTP (Multiple/Rapid/Spanning Tree Protocol),</w:t>
      </w:r>
    </w:p>
    <w:p w14:paraId="04A2B586" w14:textId="77777777" w:rsidR="00335B5D" w:rsidRPr="00335B5D" w:rsidRDefault="00335B5D" w:rsidP="00335B5D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335B5D">
        <w:rPr>
          <w:sz w:val="22"/>
          <w:szCs w:val="22"/>
          <w:lang w:val="sl-SI"/>
        </w:rPr>
        <w:t>podpora protokolu STP za vsak VLAN posebej</w:t>
      </w:r>
    </w:p>
    <w:p w14:paraId="711A79B8" w14:textId="77777777" w:rsidR="00335B5D" w:rsidRPr="00335B5D" w:rsidRDefault="00335B5D" w:rsidP="00335B5D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335B5D">
        <w:rPr>
          <w:sz w:val="22"/>
          <w:szCs w:val="22"/>
          <w:lang w:val="sl-SI"/>
        </w:rPr>
        <w:t>podpora združevanju GigaEtherenet povezav v grupo (Link aggregation), do 8 povezav v grupi</w:t>
      </w:r>
    </w:p>
    <w:p w14:paraId="1FBC6FD9" w14:textId="77777777" w:rsidR="00335B5D" w:rsidRPr="00335B5D" w:rsidRDefault="00335B5D" w:rsidP="00335B5D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335B5D">
        <w:rPr>
          <w:sz w:val="22"/>
          <w:szCs w:val="22"/>
          <w:lang w:val="sl-SI"/>
        </w:rPr>
        <w:t>podpora združevanju v grupo preko več stikalu v skladu</w:t>
      </w:r>
    </w:p>
    <w:p w14:paraId="1B1B8FCE" w14:textId="77777777" w:rsidR="00335B5D" w:rsidRPr="00335B5D" w:rsidRDefault="00335B5D" w:rsidP="00335B5D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335B5D">
        <w:rPr>
          <w:sz w:val="22"/>
          <w:szCs w:val="22"/>
          <w:lang w:val="sl-SI"/>
        </w:rPr>
        <w:t>zaščita vrat pred broadcast, multicast in unicast preobremenitvijo (storm control)</w:t>
      </w:r>
    </w:p>
    <w:p w14:paraId="433C3461" w14:textId="77777777" w:rsidR="00335B5D" w:rsidRPr="00335B5D" w:rsidRDefault="00335B5D" w:rsidP="00335B5D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335B5D">
        <w:rPr>
          <w:sz w:val="22"/>
          <w:szCs w:val="22"/>
          <w:lang w:val="sl-SI"/>
        </w:rPr>
        <w:t xml:space="preserve">preklop nadzora nad skladom ob odpovedi master stikala mora biti za uporabnike nemoteč (&lt;100ms) </w:t>
      </w:r>
    </w:p>
    <w:p w14:paraId="7A2B7DEE" w14:textId="32E2D618" w:rsidR="00961E7B" w:rsidRPr="00335B5D" w:rsidRDefault="00961E7B" w:rsidP="00335B5D">
      <w:pPr>
        <w:pStyle w:val="Brezrazmikov1"/>
        <w:numPr>
          <w:ilvl w:val="0"/>
          <w:numId w:val="18"/>
        </w:numPr>
        <w:ind w:left="426"/>
        <w:jc w:val="both"/>
        <w:rPr>
          <w:rFonts w:ascii="Arial" w:eastAsia="Times New Roman" w:hAnsi="Arial" w:cs="Arial"/>
          <w:lang w:eastAsia="sl-SI"/>
        </w:rPr>
      </w:pPr>
      <w:r w:rsidRPr="00335B5D">
        <w:rPr>
          <w:rFonts w:ascii="Arial" w:eastAsia="Times New Roman" w:hAnsi="Arial" w:cs="Arial"/>
          <w:lang w:eastAsia="sl-SI"/>
        </w:rPr>
        <w:t>Zmogljivosti:</w:t>
      </w:r>
    </w:p>
    <w:p w14:paraId="113AF96C" w14:textId="77777777" w:rsidR="00335B5D" w:rsidRPr="00335B5D" w:rsidRDefault="00335B5D" w:rsidP="00335B5D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 w:rsidRPr="00335B5D">
        <w:rPr>
          <w:sz w:val="22"/>
          <w:szCs w:val="22"/>
          <w:lang w:val="sl-SI"/>
        </w:rPr>
        <w:t>prepustnost stikala po pasovni širini najmanj 250 Gb/s</w:t>
      </w:r>
    </w:p>
    <w:p w14:paraId="1E7F50BF" w14:textId="77777777" w:rsidR="00335B5D" w:rsidRPr="00335B5D" w:rsidRDefault="00335B5D" w:rsidP="00335B5D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 w:rsidRPr="00335B5D">
        <w:rPr>
          <w:sz w:val="22"/>
          <w:szCs w:val="22"/>
          <w:lang w:val="sl-SI"/>
        </w:rPr>
        <w:t>prepustnost sklada vsaj 480Gb/s</w:t>
      </w:r>
    </w:p>
    <w:p w14:paraId="15495ED2" w14:textId="77777777" w:rsidR="00335B5D" w:rsidRPr="00335B5D" w:rsidRDefault="00335B5D" w:rsidP="00335B5D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 w:rsidRPr="00335B5D">
        <w:rPr>
          <w:sz w:val="22"/>
          <w:szCs w:val="22"/>
          <w:lang w:val="sl-SI"/>
        </w:rPr>
        <w:t xml:space="preserve">prepustnost stikala po številu paketov najmanj 190 Mpkt/s </w:t>
      </w:r>
    </w:p>
    <w:p w14:paraId="5880DEDF" w14:textId="77777777" w:rsidR="001B247D" w:rsidRPr="00FD2B0A" w:rsidRDefault="001B247D" w:rsidP="001B247D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 xml:space="preserve">podpora </w:t>
      </w:r>
      <w:r>
        <w:rPr>
          <w:sz w:val="22"/>
          <w:szCs w:val="22"/>
          <w:lang w:val="sl-SI"/>
        </w:rPr>
        <w:t xml:space="preserve">jumbo </w:t>
      </w:r>
      <w:r w:rsidRPr="00FD2B0A">
        <w:rPr>
          <w:sz w:val="22"/>
          <w:szCs w:val="22"/>
          <w:lang w:val="sl-SI"/>
        </w:rPr>
        <w:t>paketom dolžine vsaj 9150 zlogov</w:t>
      </w:r>
    </w:p>
    <w:p w14:paraId="7CF1AFC9" w14:textId="78476D12" w:rsidR="00961E7B" w:rsidRPr="00961E7B" w:rsidRDefault="00335B5D" w:rsidP="00335B5D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335B5D">
        <w:rPr>
          <w:sz w:val="22"/>
          <w:szCs w:val="22"/>
          <w:lang w:val="sl-SI"/>
        </w:rPr>
        <w:t xml:space="preserve">podpora </w:t>
      </w:r>
      <w:r w:rsidR="00A44274">
        <w:rPr>
          <w:sz w:val="22"/>
          <w:szCs w:val="22"/>
          <w:lang w:val="sl-SI"/>
        </w:rPr>
        <w:t xml:space="preserve">za istočasno hranjenje </w:t>
      </w:r>
      <w:r w:rsidRPr="00335B5D">
        <w:rPr>
          <w:sz w:val="22"/>
          <w:szCs w:val="22"/>
          <w:lang w:val="sl-SI"/>
        </w:rPr>
        <w:t xml:space="preserve">vsaj 32000 </w:t>
      </w:r>
      <w:r w:rsidR="00A44274">
        <w:rPr>
          <w:sz w:val="22"/>
          <w:szCs w:val="22"/>
          <w:lang w:val="sl-SI"/>
        </w:rPr>
        <w:t xml:space="preserve">MAC </w:t>
      </w:r>
      <w:r w:rsidRPr="00335B5D">
        <w:rPr>
          <w:sz w:val="22"/>
          <w:szCs w:val="22"/>
          <w:lang w:val="sl-SI"/>
        </w:rPr>
        <w:t>naslovov</w:t>
      </w:r>
      <w:r w:rsidR="00961E7B" w:rsidRPr="00961E7B">
        <w:rPr>
          <w:sz w:val="22"/>
          <w:szCs w:val="22"/>
          <w:lang w:val="sl-SI"/>
        </w:rPr>
        <w:t>.</w:t>
      </w:r>
    </w:p>
    <w:p w14:paraId="2C01AA95" w14:textId="0B84DB18" w:rsidR="00961E7B" w:rsidRPr="00961E7B" w:rsidRDefault="00335B5D" w:rsidP="0047267B">
      <w:pPr>
        <w:pStyle w:val="ListParagraph"/>
        <w:widowControl/>
        <w:numPr>
          <w:ilvl w:val="0"/>
          <w:numId w:val="18"/>
        </w:numPr>
        <w:suppressAutoHyphens w:val="0"/>
        <w:spacing w:after="0" w:line="240" w:lineRule="auto"/>
        <w:ind w:left="426"/>
        <w:contextualSpacing/>
        <w:rPr>
          <w:bCs/>
          <w:sz w:val="22"/>
          <w:szCs w:val="22"/>
          <w:lang w:val="sl-SI"/>
        </w:rPr>
      </w:pPr>
      <w:r>
        <w:rPr>
          <w:bCs/>
          <w:sz w:val="22"/>
          <w:szCs w:val="22"/>
          <w:lang w:val="sl-SI"/>
        </w:rPr>
        <w:t>Funkcionalnosti</w:t>
      </w:r>
      <w:r w:rsidR="00961E7B" w:rsidRPr="00961E7B">
        <w:rPr>
          <w:bCs/>
          <w:sz w:val="22"/>
          <w:szCs w:val="22"/>
          <w:lang w:val="sl-SI"/>
        </w:rPr>
        <w:t>:</w:t>
      </w:r>
    </w:p>
    <w:p w14:paraId="557F1E9A" w14:textId="7D23E833" w:rsidR="00335B5D" w:rsidRPr="00335B5D" w:rsidRDefault="00335B5D" w:rsidP="00335B5D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335B5D">
        <w:rPr>
          <w:sz w:val="22"/>
          <w:szCs w:val="22"/>
          <w:lang w:val="sl-SI"/>
        </w:rPr>
        <w:t>podpora VLAN:</w:t>
      </w:r>
      <w:r w:rsidR="00A44274">
        <w:rPr>
          <w:sz w:val="22"/>
          <w:szCs w:val="22"/>
          <w:lang w:val="sl-SI"/>
        </w:rPr>
        <w:t xml:space="preserve"> </w:t>
      </w:r>
    </w:p>
    <w:p w14:paraId="08C5E014" w14:textId="77777777" w:rsidR="00335B5D" w:rsidRPr="00335B5D" w:rsidRDefault="00335B5D" w:rsidP="00335B5D">
      <w:pPr>
        <w:pStyle w:val="ListParagraph"/>
        <w:numPr>
          <w:ilvl w:val="1"/>
          <w:numId w:val="7"/>
        </w:numPr>
        <w:contextualSpacing/>
        <w:rPr>
          <w:sz w:val="22"/>
          <w:szCs w:val="22"/>
          <w:lang w:val="sl-SI"/>
        </w:rPr>
      </w:pPr>
      <w:r w:rsidRPr="00335B5D">
        <w:rPr>
          <w:sz w:val="22"/>
          <w:szCs w:val="22"/>
          <w:lang w:val="sl-SI"/>
        </w:rPr>
        <w:t xml:space="preserve">podpora najmanj 1900 VLAN-ov </w:t>
      </w:r>
    </w:p>
    <w:p w14:paraId="2A32027C" w14:textId="77777777" w:rsidR="00335B5D" w:rsidRPr="00335B5D" w:rsidRDefault="00335B5D" w:rsidP="00335B5D">
      <w:pPr>
        <w:pStyle w:val="ListParagraph"/>
        <w:numPr>
          <w:ilvl w:val="1"/>
          <w:numId w:val="7"/>
        </w:numPr>
        <w:contextualSpacing/>
        <w:rPr>
          <w:sz w:val="22"/>
          <w:szCs w:val="22"/>
          <w:lang w:val="sl-SI"/>
        </w:rPr>
      </w:pPr>
      <w:r w:rsidRPr="00335B5D">
        <w:rPr>
          <w:sz w:val="22"/>
          <w:szCs w:val="22"/>
          <w:lang w:val="sl-SI"/>
        </w:rPr>
        <w:t>možnost usmerjanja med vsaj 1000 VLAN-i</w:t>
      </w:r>
    </w:p>
    <w:p w14:paraId="5B9610C2" w14:textId="77777777" w:rsidR="00335B5D" w:rsidRPr="00335B5D" w:rsidRDefault="00335B5D" w:rsidP="00335B5D">
      <w:pPr>
        <w:pStyle w:val="ListParagraph"/>
        <w:numPr>
          <w:ilvl w:val="1"/>
          <w:numId w:val="7"/>
        </w:numPr>
        <w:contextualSpacing/>
        <w:rPr>
          <w:sz w:val="22"/>
          <w:szCs w:val="22"/>
          <w:lang w:val="sl-SI"/>
        </w:rPr>
      </w:pPr>
      <w:r w:rsidRPr="00335B5D">
        <w:rPr>
          <w:sz w:val="22"/>
          <w:szCs w:val="22"/>
          <w:lang w:val="sl-SI"/>
        </w:rPr>
        <w:t>podpora privatnim VLAN-om (podpora več VLAN-om znotraj istega omrežnega segmenta)</w:t>
      </w:r>
    </w:p>
    <w:p w14:paraId="270DC7C8" w14:textId="7ABAF31A" w:rsidR="00335B5D" w:rsidRPr="00335B5D" w:rsidRDefault="00335B5D" w:rsidP="00335B5D">
      <w:pPr>
        <w:pStyle w:val="ListParagraph"/>
        <w:numPr>
          <w:ilvl w:val="1"/>
          <w:numId w:val="7"/>
        </w:numPr>
        <w:contextualSpacing/>
        <w:rPr>
          <w:sz w:val="22"/>
          <w:szCs w:val="22"/>
          <w:lang w:val="sl-SI"/>
        </w:rPr>
      </w:pPr>
      <w:r w:rsidRPr="00335B5D">
        <w:rPr>
          <w:sz w:val="22"/>
          <w:szCs w:val="22"/>
          <w:lang w:val="sl-SI"/>
        </w:rPr>
        <w:t>avtomatsk</w:t>
      </w:r>
      <w:r w:rsidR="00A44274">
        <w:rPr>
          <w:sz w:val="22"/>
          <w:szCs w:val="22"/>
          <w:lang w:val="sl-SI"/>
        </w:rPr>
        <w:t>o</w:t>
      </w:r>
      <w:r w:rsidRPr="00335B5D">
        <w:rPr>
          <w:sz w:val="22"/>
          <w:szCs w:val="22"/>
          <w:lang w:val="sl-SI"/>
        </w:rPr>
        <w:t xml:space="preserve"> razpošiljanj</w:t>
      </w:r>
      <w:r w:rsidR="00A44274">
        <w:rPr>
          <w:sz w:val="22"/>
          <w:szCs w:val="22"/>
          <w:lang w:val="sl-SI"/>
        </w:rPr>
        <w:t>e</w:t>
      </w:r>
      <w:r w:rsidRPr="00335B5D">
        <w:rPr>
          <w:sz w:val="22"/>
          <w:szCs w:val="22"/>
          <w:lang w:val="sl-SI"/>
        </w:rPr>
        <w:t xml:space="preserve"> nastavljenih VLAN</w:t>
      </w:r>
      <w:r w:rsidR="00A44274">
        <w:rPr>
          <w:sz w:val="22"/>
          <w:szCs w:val="22"/>
          <w:lang w:val="sl-SI"/>
        </w:rPr>
        <w:t>-</w:t>
      </w:r>
      <w:r w:rsidRPr="00335B5D">
        <w:rPr>
          <w:sz w:val="22"/>
          <w:szCs w:val="22"/>
          <w:lang w:val="sl-SI"/>
        </w:rPr>
        <w:t>ov do sosednjih vozlišč</w:t>
      </w:r>
    </w:p>
    <w:p w14:paraId="56B60D4F" w14:textId="77777777" w:rsidR="00335B5D" w:rsidRPr="00335B5D" w:rsidRDefault="00335B5D" w:rsidP="00335B5D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335B5D">
        <w:rPr>
          <w:sz w:val="22"/>
          <w:szCs w:val="22"/>
          <w:lang w:val="sl-SI"/>
        </w:rPr>
        <w:t>podpora 802.1p (Priority Tagging)</w:t>
      </w:r>
    </w:p>
    <w:p w14:paraId="7219BFAA" w14:textId="21297EBF" w:rsidR="00961E7B" w:rsidRPr="00961E7B" w:rsidRDefault="00335B5D" w:rsidP="00335B5D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335B5D">
        <w:rPr>
          <w:sz w:val="22"/>
          <w:szCs w:val="22"/>
          <w:lang w:val="sl-SI"/>
        </w:rPr>
        <w:t>podpora 802.1Q (VLAN)</w:t>
      </w:r>
      <w:r w:rsidR="00961E7B" w:rsidRPr="00961E7B">
        <w:rPr>
          <w:sz w:val="22"/>
          <w:szCs w:val="22"/>
          <w:lang w:val="sl-SI"/>
        </w:rPr>
        <w:t>.</w:t>
      </w:r>
    </w:p>
    <w:p w14:paraId="60DABE9D" w14:textId="77777777" w:rsidR="00961E7B" w:rsidRPr="00961E7B" w:rsidRDefault="00961E7B" w:rsidP="0047267B">
      <w:pPr>
        <w:pStyle w:val="ListParagraph"/>
        <w:widowControl/>
        <w:numPr>
          <w:ilvl w:val="0"/>
          <w:numId w:val="18"/>
        </w:numPr>
        <w:suppressAutoHyphens w:val="0"/>
        <w:spacing w:after="0" w:line="240" w:lineRule="auto"/>
        <w:ind w:left="426"/>
        <w:contextualSpacing/>
        <w:rPr>
          <w:bCs/>
          <w:sz w:val="22"/>
          <w:szCs w:val="22"/>
          <w:lang w:val="sl-SI"/>
        </w:rPr>
      </w:pPr>
      <w:r w:rsidRPr="00961E7B">
        <w:rPr>
          <w:bCs/>
          <w:sz w:val="22"/>
          <w:szCs w:val="22"/>
          <w:lang w:val="sl-SI"/>
        </w:rPr>
        <w:t>Varnost:</w:t>
      </w:r>
    </w:p>
    <w:p w14:paraId="0E317896" w14:textId="77777777" w:rsidR="009746AA" w:rsidRPr="009746AA" w:rsidRDefault="009746AA" w:rsidP="009746AA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746AA">
        <w:rPr>
          <w:sz w:val="22"/>
          <w:szCs w:val="22"/>
          <w:lang w:val="sl-SI"/>
        </w:rPr>
        <w:t>varnost na nivoju vrat z overjanjem uporabnikov po standardu IEEE 802.1x protokolu ter dinamičnim dodeljevanjem VLAN-ov</w:t>
      </w:r>
    </w:p>
    <w:p w14:paraId="1AEBD628" w14:textId="77777777" w:rsidR="009746AA" w:rsidRPr="009746AA" w:rsidRDefault="009746AA" w:rsidP="009746AA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746AA">
        <w:rPr>
          <w:sz w:val="22"/>
          <w:szCs w:val="22"/>
          <w:lang w:val="sl-SI"/>
        </w:rPr>
        <w:t>aktiviranje varnostnih filtrov preko protokola 802.1x</w:t>
      </w:r>
    </w:p>
    <w:p w14:paraId="648370D4" w14:textId="77777777" w:rsidR="009746AA" w:rsidRPr="009746AA" w:rsidRDefault="009746AA" w:rsidP="009746AA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746AA">
        <w:rPr>
          <w:sz w:val="22"/>
          <w:szCs w:val="22"/>
          <w:lang w:val="sl-SI"/>
        </w:rPr>
        <w:t>podpora overjanju uporabnika preko spletnega vmesnika ali naslova MAC</w:t>
      </w:r>
    </w:p>
    <w:p w14:paraId="218C6CFA" w14:textId="77777777" w:rsidR="009746AA" w:rsidRPr="009746AA" w:rsidRDefault="009746AA" w:rsidP="009746AA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746AA">
        <w:rPr>
          <w:sz w:val="22"/>
          <w:szCs w:val="22"/>
          <w:lang w:val="sl-SI"/>
        </w:rPr>
        <w:t>podpora varnostnim filtrom, ki se časovno avtomatsko spreminjajo</w:t>
      </w:r>
    </w:p>
    <w:p w14:paraId="233D853E" w14:textId="77777777" w:rsidR="009746AA" w:rsidRPr="009746AA" w:rsidRDefault="009746AA" w:rsidP="009746AA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746AA">
        <w:rPr>
          <w:sz w:val="22"/>
          <w:szCs w:val="22"/>
          <w:lang w:val="sl-SI"/>
        </w:rPr>
        <w:t>varnostni filtri morajo podpirati možnosti odločanja, glede na fizični ali logični vmesnik ter naslove nivoja 2 do 4 (MAC, IP, TCP/UDP)</w:t>
      </w:r>
    </w:p>
    <w:p w14:paraId="0A2D6DE0" w14:textId="77777777" w:rsidR="009746AA" w:rsidRPr="009746AA" w:rsidRDefault="009746AA" w:rsidP="009746AA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746AA">
        <w:rPr>
          <w:sz w:val="22"/>
          <w:szCs w:val="22"/>
          <w:lang w:val="sl-SI"/>
        </w:rPr>
        <w:t>podpora SSH, Kerberos in SNMPv3 protokolov za administracijo</w:t>
      </w:r>
    </w:p>
    <w:p w14:paraId="0BDCCF65" w14:textId="77777777" w:rsidR="009746AA" w:rsidRPr="009746AA" w:rsidRDefault="009746AA" w:rsidP="009746AA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746AA">
        <w:rPr>
          <w:sz w:val="22"/>
          <w:szCs w:val="22"/>
          <w:lang w:val="sl-SI"/>
        </w:rPr>
        <w:t>podpora za overjanje preko protokola TACACS+ in RADIUS</w:t>
      </w:r>
    </w:p>
    <w:p w14:paraId="310CFED4" w14:textId="77777777" w:rsidR="009746AA" w:rsidRPr="009746AA" w:rsidRDefault="009746AA" w:rsidP="009746AA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746AA">
        <w:rPr>
          <w:sz w:val="22"/>
          <w:szCs w:val="22"/>
          <w:lang w:val="sl-SI"/>
        </w:rPr>
        <w:t>podpora prepuščanju prometa samo določenih naslovov MAC na posameznem vmesniku</w:t>
      </w:r>
    </w:p>
    <w:p w14:paraId="5A98DA23" w14:textId="3794C7CD" w:rsidR="009746AA" w:rsidRPr="009746AA" w:rsidRDefault="009746AA" w:rsidP="009746AA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746AA">
        <w:rPr>
          <w:sz w:val="22"/>
          <w:szCs w:val="22"/>
          <w:lang w:val="sl-SI"/>
        </w:rPr>
        <w:t>podpora preverjanju izvora paketov ARP in preprečevanja pošiljanja paketov z napačno vseb</w:t>
      </w:r>
      <w:r w:rsidR="00044E44">
        <w:rPr>
          <w:sz w:val="22"/>
          <w:szCs w:val="22"/>
          <w:lang w:val="sl-SI"/>
        </w:rPr>
        <w:t>ino relacije IP-MAC (ARP inspec</w:t>
      </w:r>
      <w:r w:rsidRPr="009746AA">
        <w:rPr>
          <w:sz w:val="22"/>
          <w:szCs w:val="22"/>
          <w:lang w:val="sl-SI"/>
        </w:rPr>
        <w:t>tion)</w:t>
      </w:r>
    </w:p>
    <w:p w14:paraId="34F569BA" w14:textId="77777777" w:rsidR="009746AA" w:rsidRPr="009746AA" w:rsidRDefault="009746AA" w:rsidP="009746AA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746AA">
        <w:rPr>
          <w:sz w:val="22"/>
          <w:szCs w:val="22"/>
          <w:lang w:val="sl-SI"/>
        </w:rPr>
        <w:t>omogočeno filtriranje paketov BPDU ter preprečevanje priklopa stikal z manjšimi prioritetami BPDU kot jih ima korensko stikalo</w:t>
      </w:r>
    </w:p>
    <w:p w14:paraId="45E5C575" w14:textId="074B331C" w:rsidR="009746AA" w:rsidRPr="009746AA" w:rsidRDefault="009746AA" w:rsidP="009746AA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746AA">
        <w:rPr>
          <w:sz w:val="22"/>
          <w:szCs w:val="22"/>
          <w:lang w:val="sl-SI"/>
        </w:rPr>
        <w:t>možnost odmetav</w:t>
      </w:r>
      <w:r w:rsidR="00044E44">
        <w:rPr>
          <w:sz w:val="22"/>
          <w:szCs w:val="22"/>
          <w:lang w:val="sl-SI"/>
        </w:rPr>
        <w:t>a</w:t>
      </w:r>
      <w:r w:rsidRPr="009746AA">
        <w:rPr>
          <w:sz w:val="22"/>
          <w:szCs w:val="22"/>
          <w:lang w:val="sl-SI"/>
        </w:rPr>
        <w:t>nja prometa DHCP iz nezaupnih priključkov (DHCP snooping)</w:t>
      </w:r>
    </w:p>
    <w:p w14:paraId="1AD4FEE2" w14:textId="77777777" w:rsidR="009746AA" w:rsidRPr="009746AA" w:rsidRDefault="009746AA" w:rsidP="009746AA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746AA">
        <w:rPr>
          <w:sz w:val="22"/>
          <w:szCs w:val="22"/>
          <w:lang w:val="sl-SI"/>
        </w:rPr>
        <w:t>preprečevanje priklopa naprav z napačnim naslovom IP na fizični vmesnik</w:t>
      </w:r>
    </w:p>
    <w:p w14:paraId="7842F4B9" w14:textId="77777777" w:rsidR="009746AA" w:rsidRPr="009746AA" w:rsidRDefault="009746AA" w:rsidP="009746AA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746AA">
        <w:rPr>
          <w:sz w:val="22"/>
          <w:szCs w:val="22"/>
          <w:lang w:val="sl-SI"/>
        </w:rPr>
        <w:t>podpora IPv6 FHS (First Hop Security)</w:t>
      </w:r>
    </w:p>
    <w:p w14:paraId="3BB34821" w14:textId="77777777" w:rsidR="009746AA" w:rsidRPr="009746AA" w:rsidRDefault="009746AA" w:rsidP="009746AA">
      <w:pPr>
        <w:pStyle w:val="ListParagraph"/>
        <w:numPr>
          <w:ilvl w:val="1"/>
          <w:numId w:val="7"/>
        </w:numPr>
        <w:contextualSpacing/>
        <w:rPr>
          <w:sz w:val="22"/>
          <w:szCs w:val="22"/>
          <w:lang w:val="sl-SI"/>
        </w:rPr>
      </w:pPr>
      <w:r w:rsidRPr="009746AA">
        <w:rPr>
          <w:sz w:val="22"/>
          <w:szCs w:val="22"/>
          <w:lang w:val="sl-SI"/>
        </w:rPr>
        <w:t>IPv6 snooping</w:t>
      </w:r>
    </w:p>
    <w:p w14:paraId="67E2FB9E" w14:textId="77777777" w:rsidR="009746AA" w:rsidRPr="009746AA" w:rsidRDefault="009746AA" w:rsidP="009746AA">
      <w:pPr>
        <w:pStyle w:val="ListParagraph"/>
        <w:numPr>
          <w:ilvl w:val="1"/>
          <w:numId w:val="7"/>
        </w:numPr>
        <w:contextualSpacing/>
        <w:rPr>
          <w:sz w:val="22"/>
          <w:szCs w:val="22"/>
          <w:lang w:val="sl-SI"/>
        </w:rPr>
      </w:pPr>
      <w:r w:rsidRPr="009746AA">
        <w:rPr>
          <w:sz w:val="22"/>
          <w:szCs w:val="22"/>
          <w:lang w:val="sl-SI"/>
        </w:rPr>
        <w:t>IPv6 ND</w:t>
      </w:r>
    </w:p>
    <w:p w14:paraId="09DBD03E" w14:textId="77777777" w:rsidR="009746AA" w:rsidRPr="009746AA" w:rsidRDefault="009746AA" w:rsidP="009746AA">
      <w:pPr>
        <w:pStyle w:val="ListParagraph"/>
        <w:numPr>
          <w:ilvl w:val="1"/>
          <w:numId w:val="7"/>
        </w:numPr>
        <w:contextualSpacing/>
        <w:rPr>
          <w:sz w:val="22"/>
          <w:szCs w:val="22"/>
          <w:lang w:val="sl-SI"/>
        </w:rPr>
      </w:pPr>
      <w:r w:rsidRPr="009746AA">
        <w:rPr>
          <w:sz w:val="22"/>
          <w:szCs w:val="22"/>
          <w:lang w:val="sl-SI"/>
        </w:rPr>
        <w:t>IPv6 RA guard</w:t>
      </w:r>
    </w:p>
    <w:p w14:paraId="50D086F5" w14:textId="77777777" w:rsidR="009746AA" w:rsidRPr="009746AA" w:rsidRDefault="009746AA" w:rsidP="009746AA">
      <w:pPr>
        <w:pStyle w:val="ListParagraph"/>
        <w:numPr>
          <w:ilvl w:val="1"/>
          <w:numId w:val="7"/>
        </w:numPr>
        <w:contextualSpacing/>
        <w:rPr>
          <w:sz w:val="22"/>
          <w:szCs w:val="22"/>
          <w:lang w:val="sl-SI"/>
        </w:rPr>
      </w:pPr>
      <w:r w:rsidRPr="009746AA">
        <w:rPr>
          <w:sz w:val="22"/>
          <w:szCs w:val="22"/>
          <w:lang w:val="sl-SI"/>
        </w:rPr>
        <w:t>IPv6 DHCP guard</w:t>
      </w:r>
    </w:p>
    <w:p w14:paraId="6AD633D4" w14:textId="77777777" w:rsidR="009746AA" w:rsidRPr="009746AA" w:rsidRDefault="009746AA" w:rsidP="009746AA">
      <w:pPr>
        <w:pStyle w:val="ListParagraph"/>
        <w:numPr>
          <w:ilvl w:val="1"/>
          <w:numId w:val="7"/>
        </w:numPr>
        <w:contextualSpacing/>
        <w:rPr>
          <w:sz w:val="22"/>
          <w:szCs w:val="22"/>
          <w:lang w:val="sl-SI"/>
        </w:rPr>
      </w:pPr>
      <w:r w:rsidRPr="009746AA">
        <w:rPr>
          <w:sz w:val="22"/>
          <w:szCs w:val="22"/>
          <w:lang w:val="sl-SI"/>
        </w:rPr>
        <w:t>IPv6 Source guard</w:t>
      </w:r>
    </w:p>
    <w:p w14:paraId="368F2927" w14:textId="77777777" w:rsidR="009746AA" w:rsidRPr="009746AA" w:rsidRDefault="009746AA" w:rsidP="009746AA">
      <w:pPr>
        <w:pStyle w:val="ListParagraph"/>
        <w:numPr>
          <w:ilvl w:val="1"/>
          <w:numId w:val="7"/>
        </w:numPr>
        <w:contextualSpacing/>
        <w:rPr>
          <w:sz w:val="22"/>
          <w:szCs w:val="22"/>
          <w:lang w:val="sl-SI"/>
        </w:rPr>
      </w:pPr>
      <w:r w:rsidRPr="009746AA">
        <w:rPr>
          <w:sz w:val="22"/>
          <w:szCs w:val="22"/>
          <w:lang w:val="sl-SI"/>
        </w:rPr>
        <w:t>IPv6 Prefix guard</w:t>
      </w:r>
    </w:p>
    <w:p w14:paraId="2D2A8E9E" w14:textId="77777777" w:rsidR="009746AA" w:rsidRPr="009746AA" w:rsidRDefault="009746AA" w:rsidP="009746AA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746AA">
        <w:rPr>
          <w:sz w:val="22"/>
          <w:szCs w:val="22"/>
          <w:lang w:val="sl-SI"/>
        </w:rPr>
        <w:lastRenderedPageBreak/>
        <w:t>avtomatsko onemogočanje fizičnih priključkov ob zaznavanju prekomernih napak</w:t>
      </w:r>
    </w:p>
    <w:p w14:paraId="54AE07E2" w14:textId="77777777" w:rsidR="009746AA" w:rsidRPr="009746AA" w:rsidRDefault="009746AA" w:rsidP="009746AA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746AA">
        <w:rPr>
          <w:sz w:val="22"/>
          <w:szCs w:val="22"/>
          <w:lang w:val="sl-SI"/>
        </w:rPr>
        <w:t>možnost zakasnjenega avtomatskega aktiviranja priključkov, ki so bili onemogočeni zaradi prekomernih napak</w:t>
      </w:r>
    </w:p>
    <w:p w14:paraId="337143B1" w14:textId="77777777" w:rsidR="009746AA" w:rsidRPr="009746AA" w:rsidRDefault="009746AA" w:rsidP="009746AA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746AA">
        <w:rPr>
          <w:sz w:val="22"/>
          <w:szCs w:val="22"/>
          <w:lang w:val="sl-SI"/>
        </w:rPr>
        <w:t xml:space="preserve">Podpora standardu 802.1ea (MACsec) na vseh vmesnikih z linijsko hitrostjo in šifriranjem AES-128-bitov </w:t>
      </w:r>
    </w:p>
    <w:p w14:paraId="1B3EA7EF" w14:textId="0235C86E" w:rsidR="009746AA" w:rsidRPr="009746AA" w:rsidRDefault="009746AA" w:rsidP="009746AA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746AA">
        <w:rPr>
          <w:sz w:val="22"/>
          <w:szCs w:val="22"/>
          <w:lang w:val="sl-SI"/>
        </w:rPr>
        <w:t>s strojno podpor</w:t>
      </w:r>
      <w:r w:rsidR="008B280C">
        <w:rPr>
          <w:sz w:val="22"/>
          <w:szCs w:val="22"/>
          <w:lang w:val="sl-SI"/>
        </w:rPr>
        <w:t>o</w:t>
      </w:r>
      <w:r w:rsidRPr="009746AA">
        <w:rPr>
          <w:sz w:val="22"/>
          <w:szCs w:val="22"/>
          <w:lang w:val="sl-SI"/>
        </w:rPr>
        <w:t xml:space="preserve"> MACsec za AES-256 bitov z nadgradnjo licence</w:t>
      </w:r>
    </w:p>
    <w:p w14:paraId="4DBD2C01" w14:textId="77777777" w:rsidR="009746AA" w:rsidRPr="009746AA" w:rsidRDefault="009746AA" w:rsidP="009746AA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746AA">
        <w:rPr>
          <w:sz w:val="22"/>
          <w:szCs w:val="22"/>
          <w:lang w:val="sl-SI"/>
        </w:rPr>
        <w:t>podpora upravljanju šifrirnih ključev odjemalcem in stikalom preko sistema Cisco ISE</w:t>
      </w:r>
    </w:p>
    <w:p w14:paraId="6D4DF455" w14:textId="77777777" w:rsidR="009746AA" w:rsidRPr="009746AA" w:rsidRDefault="009746AA" w:rsidP="009746AA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746AA">
        <w:rPr>
          <w:sz w:val="22"/>
          <w:szCs w:val="22"/>
          <w:lang w:val="sl-SI"/>
        </w:rPr>
        <w:t>strojna podpora za analizo šifriranega prometa z dodatno licenco</w:t>
      </w:r>
    </w:p>
    <w:p w14:paraId="42CF6F91" w14:textId="62A35624" w:rsidR="00961E7B" w:rsidRPr="00961E7B" w:rsidRDefault="009746AA" w:rsidP="009746AA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9746AA">
        <w:rPr>
          <w:sz w:val="22"/>
          <w:szCs w:val="22"/>
          <w:lang w:val="sl-SI"/>
        </w:rPr>
        <w:t>podpora varnega zagona programske opreme v stikalu; vse datoteke morajo biti ustrezno kriptografsko podpisane in stikalo mora znati preveriti istovetnost</w:t>
      </w:r>
      <w:r w:rsidR="00961E7B" w:rsidRPr="00961E7B">
        <w:rPr>
          <w:sz w:val="22"/>
          <w:szCs w:val="22"/>
          <w:lang w:val="sl-SI"/>
        </w:rPr>
        <w:t>.</w:t>
      </w:r>
    </w:p>
    <w:p w14:paraId="055F9F36" w14:textId="7281A309" w:rsidR="009746AA" w:rsidRPr="00961E7B" w:rsidRDefault="009746AA" w:rsidP="009746AA">
      <w:pPr>
        <w:pStyle w:val="ListParagraph"/>
        <w:widowControl/>
        <w:numPr>
          <w:ilvl w:val="0"/>
          <w:numId w:val="18"/>
        </w:numPr>
        <w:suppressAutoHyphens w:val="0"/>
        <w:spacing w:after="0" w:line="240" w:lineRule="auto"/>
        <w:ind w:left="426"/>
        <w:contextualSpacing/>
        <w:rPr>
          <w:sz w:val="22"/>
          <w:szCs w:val="22"/>
          <w:lang w:val="sl-SI"/>
        </w:rPr>
      </w:pPr>
      <w:r>
        <w:rPr>
          <w:bCs/>
          <w:sz w:val="22"/>
          <w:szCs w:val="22"/>
          <w:lang w:val="sl-SI"/>
        </w:rPr>
        <w:t>P</w:t>
      </w:r>
      <w:r>
        <w:rPr>
          <w:sz w:val="22"/>
          <w:szCs w:val="22"/>
          <w:lang w:val="sl-SI"/>
        </w:rPr>
        <w:t>odpora za QoS</w:t>
      </w:r>
      <w:r w:rsidRPr="00961E7B">
        <w:rPr>
          <w:sz w:val="22"/>
          <w:szCs w:val="22"/>
          <w:lang w:val="sl-SI"/>
        </w:rPr>
        <w:t>:</w:t>
      </w:r>
    </w:p>
    <w:p w14:paraId="67D63F2E" w14:textId="77777777" w:rsidR="009746AA" w:rsidRPr="009746AA" w:rsidRDefault="009746AA" w:rsidP="009746AA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746AA">
        <w:rPr>
          <w:sz w:val="22"/>
          <w:szCs w:val="22"/>
          <w:lang w:val="sl-SI"/>
        </w:rPr>
        <w:t>8 izhodih vrst (queues) na vsakem vmesniku</w:t>
      </w:r>
    </w:p>
    <w:p w14:paraId="2142AF30" w14:textId="77777777" w:rsidR="009746AA" w:rsidRPr="009746AA" w:rsidRDefault="009746AA" w:rsidP="009746AA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746AA">
        <w:rPr>
          <w:sz w:val="22"/>
          <w:szCs w:val="22"/>
          <w:lang w:val="sl-SI"/>
        </w:rPr>
        <w:t>možnost definiranja vsaj ene prioritetne vrste</w:t>
      </w:r>
    </w:p>
    <w:p w14:paraId="1647985C" w14:textId="77777777" w:rsidR="009746AA" w:rsidRPr="009746AA" w:rsidRDefault="009746AA" w:rsidP="009746AA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746AA">
        <w:rPr>
          <w:sz w:val="22"/>
          <w:szCs w:val="22"/>
          <w:lang w:val="sl-SI"/>
        </w:rPr>
        <w:t>kontrola algoritma za strežbo izhodnih vrst (scheduling) po principu SRR (shaped round robin)</w:t>
      </w:r>
    </w:p>
    <w:p w14:paraId="53ACC5AE" w14:textId="77777777" w:rsidR="009746AA" w:rsidRPr="009746AA" w:rsidRDefault="009746AA" w:rsidP="009746AA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746AA">
        <w:rPr>
          <w:sz w:val="22"/>
          <w:szCs w:val="22"/>
          <w:lang w:val="sl-SI"/>
        </w:rPr>
        <w:t>vgrajen mehanizem za preprečevanje zasičenja vhodne/izhodne vrste (uteženo odmetavanje - WTD)</w:t>
      </w:r>
    </w:p>
    <w:p w14:paraId="26289042" w14:textId="77777777" w:rsidR="009746AA" w:rsidRPr="009746AA" w:rsidRDefault="009746AA" w:rsidP="009746AA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746AA">
        <w:rPr>
          <w:sz w:val="22"/>
          <w:szCs w:val="22"/>
          <w:lang w:val="sl-SI"/>
        </w:rPr>
        <w:t>razvrščanje paketov (classifying)</w:t>
      </w:r>
    </w:p>
    <w:p w14:paraId="7D330AF7" w14:textId="77777777" w:rsidR="009746AA" w:rsidRPr="009746AA" w:rsidRDefault="009746AA" w:rsidP="009746AA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746AA">
        <w:rPr>
          <w:sz w:val="22"/>
          <w:szCs w:val="22"/>
          <w:lang w:val="sl-SI"/>
        </w:rPr>
        <w:t>traffic policing (omejevanje prometa na določeno število kbit/s) za posamezen fizični vmesnik</w:t>
      </w:r>
    </w:p>
    <w:p w14:paraId="2A38A183" w14:textId="77777777" w:rsidR="009746AA" w:rsidRPr="009746AA" w:rsidRDefault="009746AA" w:rsidP="009746AA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746AA">
        <w:rPr>
          <w:sz w:val="22"/>
          <w:szCs w:val="22"/>
          <w:lang w:val="sl-SI"/>
        </w:rPr>
        <w:t>omejevanje poplavljanja s prometom Unicast, Broadcast in Multicast za vsakega posebej ločeno na vmesnik.</w:t>
      </w:r>
    </w:p>
    <w:p w14:paraId="5998FB20" w14:textId="77777777" w:rsidR="009746AA" w:rsidRPr="009746AA" w:rsidRDefault="009746AA" w:rsidP="009746AA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746AA">
        <w:rPr>
          <w:sz w:val="22"/>
          <w:szCs w:val="22"/>
          <w:lang w:val="sl-SI"/>
        </w:rPr>
        <w:t>označevanje oz. barvanje paketov (marking - nastavljanje QoS bitov),</w:t>
      </w:r>
    </w:p>
    <w:p w14:paraId="5CE6E0FA" w14:textId="77777777" w:rsidR="009746AA" w:rsidRPr="009746AA" w:rsidRDefault="009746AA" w:rsidP="009746AA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746AA">
        <w:rPr>
          <w:sz w:val="22"/>
          <w:szCs w:val="22"/>
          <w:lang w:val="sl-SI"/>
        </w:rPr>
        <w:t>vsi QoS mehanizmi (scheduling, classifying, policing in marking) so wire-rate. Njihova uporaba ne sme vplivati na prepustnost in delovanje ostalih funkcij stikala/sklada</w:t>
      </w:r>
    </w:p>
    <w:p w14:paraId="2051B54F" w14:textId="77777777" w:rsidR="009746AA" w:rsidRPr="009746AA" w:rsidRDefault="009746AA" w:rsidP="009746AA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746AA">
        <w:rPr>
          <w:sz w:val="22"/>
          <w:szCs w:val="22"/>
          <w:lang w:val="sl-SI"/>
        </w:rPr>
        <w:t>podpora za zbiranje informacij o podatkovnih tokovih in pošiljanje poročil na centralni sistem za upravljanje</w:t>
      </w:r>
    </w:p>
    <w:p w14:paraId="79A54D0C" w14:textId="77777777" w:rsidR="009746AA" w:rsidRPr="009746AA" w:rsidRDefault="009746AA" w:rsidP="009746AA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746AA">
        <w:rPr>
          <w:sz w:val="22"/>
          <w:szCs w:val="22"/>
          <w:lang w:val="sl-SI"/>
        </w:rPr>
        <w:t>stikalo mora imeti kapaciteto za zbiranje statistike za vsaj 60000 podatkovnih tokov</w:t>
      </w:r>
    </w:p>
    <w:p w14:paraId="12DB8D2C" w14:textId="5589ABC9" w:rsidR="009746AA" w:rsidRPr="00961E7B" w:rsidRDefault="009746AA" w:rsidP="009746AA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9746AA">
        <w:rPr>
          <w:sz w:val="22"/>
          <w:szCs w:val="22"/>
          <w:lang w:val="sl-SI"/>
        </w:rPr>
        <w:t>strojna podpora za prepoznavanje vsaj 1300 aplikacij na omrežnem nivoju in možnost klasificiranja, izvajanje statistike in pošiljanje poročil na centralni sistem za upravljanje (</w:t>
      </w:r>
      <w:r w:rsidRPr="00F7571A">
        <w:rPr>
          <w:sz w:val="22"/>
          <w:szCs w:val="22"/>
          <w:lang w:val="sl-SI"/>
        </w:rPr>
        <w:t>možnost aktivacije z dodatno licenco</w:t>
      </w:r>
      <w:r w:rsidRPr="009746AA">
        <w:rPr>
          <w:sz w:val="22"/>
          <w:szCs w:val="22"/>
          <w:lang w:val="sl-SI"/>
        </w:rPr>
        <w:t>)</w:t>
      </w:r>
      <w:r w:rsidRPr="00961E7B">
        <w:rPr>
          <w:sz w:val="22"/>
          <w:szCs w:val="22"/>
          <w:lang w:val="sl-SI"/>
        </w:rPr>
        <w:t>.</w:t>
      </w:r>
    </w:p>
    <w:p w14:paraId="2AF7E20C" w14:textId="77777777" w:rsidR="00961E7B" w:rsidRPr="00961E7B" w:rsidRDefault="00961E7B" w:rsidP="0047267B">
      <w:pPr>
        <w:pStyle w:val="ListParagraph"/>
        <w:widowControl/>
        <w:numPr>
          <w:ilvl w:val="0"/>
          <w:numId w:val="18"/>
        </w:numPr>
        <w:suppressAutoHyphens w:val="0"/>
        <w:spacing w:after="0" w:line="240" w:lineRule="auto"/>
        <w:ind w:left="426"/>
        <w:contextualSpacing/>
        <w:rPr>
          <w:bCs/>
          <w:sz w:val="22"/>
          <w:szCs w:val="22"/>
          <w:lang w:val="sl-SI"/>
        </w:rPr>
      </w:pPr>
      <w:r w:rsidRPr="00961E7B">
        <w:rPr>
          <w:bCs/>
          <w:sz w:val="22"/>
          <w:szCs w:val="22"/>
          <w:lang w:val="sl-SI"/>
        </w:rPr>
        <w:t>Nadzor in upravljanje:</w:t>
      </w:r>
    </w:p>
    <w:p w14:paraId="766CD001" w14:textId="77777777" w:rsidR="009746AA" w:rsidRPr="009746AA" w:rsidRDefault="009746AA" w:rsidP="009746AA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746AA">
        <w:rPr>
          <w:sz w:val="22"/>
          <w:szCs w:val="22"/>
          <w:lang w:val="sl-SI"/>
        </w:rPr>
        <w:t>podpora za upravljanje in konfiguracijo preko CLI, SSH in WEB vmesnika</w:t>
      </w:r>
    </w:p>
    <w:p w14:paraId="4774BC56" w14:textId="77777777" w:rsidR="009746AA" w:rsidRPr="009746AA" w:rsidRDefault="009746AA" w:rsidP="009746AA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746AA">
        <w:rPr>
          <w:sz w:val="22"/>
          <w:szCs w:val="22"/>
          <w:lang w:val="sl-SI"/>
        </w:rPr>
        <w:t>možnost upravljanja preko naslova IPv6</w:t>
      </w:r>
    </w:p>
    <w:p w14:paraId="646A0063" w14:textId="77777777" w:rsidR="009746AA" w:rsidRPr="009746AA" w:rsidRDefault="009746AA" w:rsidP="009746AA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746AA">
        <w:rPr>
          <w:sz w:val="22"/>
          <w:szCs w:val="22"/>
          <w:lang w:val="sl-SI"/>
        </w:rPr>
        <w:t>možnost upravljanja preko vmesnika USB</w:t>
      </w:r>
    </w:p>
    <w:p w14:paraId="519DCB4D" w14:textId="77777777" w:rsidR="009746AA" w:rsidRPr="009746AA" w:rsidRDefault="009746AA" w:rsidP="009746AA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746AA">
        <w:rPr>
          <w:sz w:val="22"/>
          <w:szCs w:val="22"/>
          <w:lang w:val="sl-SI"/>
        </w:rPr>
        <w:t>možnost upravljanja preko ločenega fizičnega vmesnika Ethernet</w:t>
      </w:r>
    </w:p>
    <w:p w14:paraId="2D8D340C" w14:textId="77777777" w:rsidR="009746AA" w:rsidRPr="009746AA" w:rsidRDefault="009746AA" w:rsidP="009746AA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746AA">
        <w:rPr>
          <w:sz w:val="22"/>
          <w:szCs w:val="22"/>
          <w:lang w:val="sl-SI"/>
        </w:rPr>
        <w:t>podpora shranjevanju in nalaganju konfiguracije stikala v format ASCII</w:t>
      </w:r>
    </w:p>
    <w:p w14:paraId="1D12797E" w14:textId="77777777" w:rsidR="009746AA" w:rsidRPr="009746AA" w:rsidRDefault="009746AA" w:rsidP="009746AA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746AA">
        <w:rPr>
          <w:sz w:val="22"/>
          <w:szCs w:val="22"/>
          <w:lang w:val="sl-SI"/>
        </w:rPr>
        <w:t>možnost aktiviranje prejšnje konfiguracije</w:t>
      </w:r>
    </w:p>
    <w:p w14:paraId="68CB9509" w14:textId="77777777" w:rsidR="009746AA" w:rsidRPr="009746AA" w:rsidRDefault="009746AA" w:rsidP="009746AA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746AA">
        <w:rPr>
          <w:sz w:val="22"/>
          <w:szCs w:val="22"/>
          <w:lang w:val="sl-SI"/>
        </w:rPr>
        <w:t>podpora TFTP in FTP za nadgradnjo programske opreme, ter prenosu konfiguracij</w:t>
      </w:r>
    </w:p>
    <w:p w14:paraId="6521784C" w14:textId="77777777" w:rsidR="009746AA" w:rsidRPr="009746AA" w:rsidRDefault="009746AA" w:rsidP="009746AA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746AA">
        <w:rPr>
          <w:sz w:val="22"/>
          <w:szCs w:val="22"/>
          <w:lang w:val="sl-SI"/>
        </w:rPr>
        <w:t>podpora protokolu NTP za časovno sinhronizacijo</w:t>
      </w:r>
    </w:p>
    <w:p w14:paraId="5010E961" w14:textId="77777777" w:rsidR="009746AA" w:rsidRPr="009746AA" w:rsidRDefault="009746AA" w:rsidP="009746AA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746AA">
        <w:rPr>
          <w:sz w:val="22"/>
          <w:szCs w:val="22"/>
          <w:lang w:val="sl-SI"/>
        </w:rPr>
        <w:t>možnost odkrivanja sosednjih naprav (Neighbor learning)</w:t>
      </w:r>
    </w:p>
    <w:p w14:paraId="33D60C0D" w14:textId="77777777" w:rsidR="009746AA" w:rsidRPr="009746AA" w:rsidRDefault="009746AA" w:rsidP="009746AA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746AA">
        <w:rPr>
          <w:sz w:val="22"/>
          <w:szCs w:val="22"/>
          <w:lang w:val="sl-SI"/>
        </w:rPr>
        <w:t>podpora protokolom SNMPv1, v2c in v3 ter podpora najmanj 4 skupin RMON</w:t>
      </w:r>
    </w:p>
    <w:p w14:paraId="35991216" w14:textId="77777777" w:rsidR="009746AA" w:rsidRPr="009746AA" w:rsidRDefault="009746AA" w:rsidP="009746AA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746AA">
        <w:rPr>
          <w:sz w:val="22"/>
          <w:szCs w:val="22"/>
          <w:lang w:val="sl-SI"/>
        </w:rPr>
        <w:t>podpora prenosa sporočil stikala do strežnika sporočil Syslog</w:t>
      </w:r>
    </w:p>
    <w:p w14:paraId="4C5794C8" w14:textId="77777777" w:rsidR="009746AA" w:rsidRPr="009746AA" w:rsidRDefault="009746AA" w:rsidP="009746AA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746AA">
        <w:rPr>
          <w:sz w:val="22"/>
          <w:szCs w:val="22"/>
          <w:lang w:val="sl-SI"/>
        </w:rPr>
        <w:t>možnost preslikave prometa enega ali več vmesnikov  oziroma navideznega omrežja na izhod za priklop analizatorja prometa (SPAN)</w:t>
      </w:r>
    </w:p>
    <w:p w14:paraId="56F39EBC" w14:textId="77777777" w:rsidR="009746AA" w:rsidRPr="009746AA" w:rsidRDefault="009746AA" w:rsidP="009746AA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746AA">
        <w:rPr>
          <w:sz w:val="22"/>
          <w:szCs w:val="22"/>
          <w:lang w:val="sl-SI"/>
        </w:rPr>
        <w:t>možnost preslikave prometa enega ali več vmesnikov  oziroma navideznega omrežja na poseben VLAN, ki ga lahko zaključimo na vmesniku drugega stikala (Remote-SPAN)</w:t>
      </w:r>
    </w:p>
    <w:p w14:paraId="5B1D8995" w14:textId="77777777" w:rsidR="009746AA" w:rsidRPr="009746AA" w:rsidRDefault="009746AA" w:rsidP="009746AA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746AA">
        <w:rPr>
          <w:sz w:val="22"/>
          <w:szCs w:val="22"/>
          <w:lang w:val="sl-SI"/>
        </w:rPr>
        <w:t xml:space="preserve">strojna podpora za pošiljanje SPAN prometa preko IP omrežja na oddaljeno lokacijo </w:t>
      </w:r>
      <w:r w:rsidRPr="009746AA">
        <w:rPr>
          <w:sz w:val="22"/>
          <w:szCs w:val="22"/>
          <w:lang w:val="sl-SI"/>
        </w:rPr>
        <w:lastRenderedPageBreak/>
        <w:t>(možnost aktivacije z dodatno licenco)</w:t>
      </w:r>
    </w:p>
    <w:p w14:paraId="1733F990" w14:textId="77777777" w:rsidR="009746AA" w:rsidRPr="009746AA" w:rsidRDefault="009746AA" w:rsidP="009746AA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746AA">
        <w:rPr>
          <w:sz w:val="22"/>
          <w:szCs w:val="22"/>
          <w:lang w:val="sl-SI"/>
        </w:rPr>
        <w:t>podpora mehanizmu za preverjanje in onemogočanje enosmernosti povezave na optičnih vmesnikih (UDLD)</w:t>
      </w:r>
    </w:p>
    <w:p w14:paraId="3FF9DA63" w14:textId="77777777" w:rsidR="009746AA" w:rsidRPr="009746AA" w:rsidRDefault="009746AA" w:rsidP="009746AA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746AA">
        <w:rPr>
          <w:sz w:val="22"/>
          <w:szCs w:val="22"/>
          <w:lang w:val="sl-SI"/>
        </w:rPr>
        <w:t>omogočanje prenosa informacij o nastavljenih VLAN-ih med sosednjimi vozlišči</w:t>
      </w:r>
    </w:p>
    <w:p w14:paraId="6F3BCFF8" w14:textId="77777777" w:rsidR="009746AA" w:rsidRPr="009746AA" w:rsidRDefault="009746AA" w:rsidP="009746AA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746AA">
        <w:rPr>
          <w:sz w:val="22"/>
          <w:szCs w:val="22"/>
          <w:lang w:val="sl-SI"/>
        </w:rPr>
        <w:t>podpora za avtomatsko konfiguriranje stikala preko protokola iPXE (Plug&amp;Play)</w:t>
      </w:r>
    </w:p>
    <w:p w14:paraId="64A64C49" w14:textId="77777777" w:rsidR="009746AA" w:rsidRPr="009746AA" w:rsidRDefault="009746AA" w:rsidP="009746AA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746AA">
        <w:rPr>
          <w:sz w:val="22"/>
          <w:szCs w:val="22"/>
          <w:lang w:val="sl-SI"/>
        </w:rPr>
        <w:t>podpora protokolom NETCONF in RESTCONF</w:t>
      </w:r>
    </w:p>
    <w:p w14:paraId="5AC97BA3" w14:textId="77777777" w:rsidR="009746AA" w:rsidRPr="009746AA" w:rsidRDefault="009746AA" w:rsidP="009746AA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746AA">
        <w:rPr>
          <w:sz w:val="22"/>
          <w:szCs w:val="22"/>
          <w:lang w:val="sl-SI"/>
        </w:rPr>
        <w:t>podpora protokolu gNMI</w:t>
      </w:r>
    </w:p>
    <w:p w14:paraId="7E99045D" w14:textId="77777777" w:rsidR="009746AA" w:rsidRPr="009746AA" w:rsidRDefault="009746AA" w:rsidP="009746AA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746AA">
        <w:rPr>
          <w:sz w:val="22"/>
          <w:szCs w:val="22"/>
          <w:lang w:val="sl-SI"/>
        </w:rPr>
        <w:t>podpora avtomatskemu proženju skript glede na različne akcije v stikalu (npr: sprememba konfiguracije, napaka na vmesniku, časovne definirane akcije, kritični alarmi,….)</w:t>
      </w:r>
    </w:p>
    <w:p w14:paraId="4F49500E" w14:textId="77777777" w:rsidR="009746AA" w:rsidRPr="009746AA" w:rsidRDefault="009746AA" w:rsidP="009746AA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746AA">
        <w:rPr>
          <w:sz w:val="22"/>
          <w:szCs w:val="22"/>
          <w:lang w:val="sl-SI"/>
        </w:rPr>
        <w:t>podpora pošiljanja e-mail sporočil neposredno iz stikala</w:t>
      </w:r>
    </w:p>
    <w:p w14:paraId="4A91150F" w14:textId="77777777" w:rsidR="009746AA" w:rsidRPr="009746AA" w:rsidRDefault="009746AA" w:rsidP="009746AA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746AA">
        <w:rPr>
          <w:sz w:val="22"/>
          <w:szCs w:val="22"/>
          <w:lang w:val="sl-SI"/>
        </w:rPr>
        <w:t>možnost izvajanja Python skript na stikalu</w:t>
      </w:r>
    </w:p>
    <w:p w14:paraId="3AE1B079" w14:textId="77777777" w:rsidR="009746AA" w:rsidRPr="009746AA" w:rsidRDefault="009746AA" w:rsidP="009746AA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746AA">
        <w:rPr>
          <w:sz w:val="22"/>
          <w:szCs w:val="22"/>
          <w:lang w:val="sl-SI"/>
        </w:rPr>
        <w:t>podpora upravljanju stikala preko obstoječega sistema Cisco ISE in Cisco Prime</w:t>
      </w:r>
    </w:p>
    <w:p w14:paraId="5D2C8BA7" w14:textId="55DE7A3C" w:rsidR="009746AA" w:rsidRPr="00961E7B" w:rsidRDefault="009746AA" w:rsidP="009746AA">
      <w:pPr>
        <w:pStyle w:val="ListParagraph"/>
        <w:widowControl/>
        <w:numPr>
          <w:ilvl w:val="0"/>
          <w:numId w:val="18"/>
        </w:numPr>
        <w:suppressAutoHyphens w:val="0"/>
        <w:spacing w:after="0" w:line="240" w:lineRule="auto"/>
        <w:ind w:left="426"/>
        <w:contextualSpacing/>
        <w:rPr>
          <w:bCs/>
          <w:sz w:val="22"/>
          <w:szCs w:val="22"/>
          <w:lang w:val="sl-SI"/>
        </w:rPr>
      </w:pPr>
      <w:r>
        <w:rPr>
          <w:bCs/>
          <w:sz w:val="22"/>
          <w:szCs w:val="22"/>
          <w:lang w:val="sl-SI"/>
        </w:rPr>
        <w:t>Zahtevana programska oprema, naročnine in licence</w:t>
      </w:r>
      <w:r w:rsidRPr="00961E7B">
        <w:rPr>
          <w:bCs/>
          <w:sz w:val="22"/>
          <w:szCs w:val="22"/>
          <w:lang w:val="sl-SI"/>
        </w:rPr>
        <w:t>:</w:t>
      </w:r>
    </w:p>
    <w:p w14:paraId="0F5AF4C2" w14:textId="77777777" w:rsidR="009746AA" w:rsidRPr="00B42DDE" w:rsidRDefault="009746AA" w:rsidP="009746AA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B42DDE">
        <w:rPr>
          <w:sz w:val="22"/>
          <w:szCs w:val="22"/>
          <w:lang w:val="sl-SI"/>
        </w:rPr>
        <w:t xml:space="preserve">programska oprema mora zagotavljati vse zgoraj </w:t>
      </w:r>
      <w:r>
        <w:rPr>
          <w:sz w:val="22"/>
          <w:szCs w:val="22"/>
          <w:lang w:val="sl-SI"/>
        </w:rPr>
        <w:t>zahtevane</w:t>
      </w:r>
      <w:r w:rsidRPr="00B42DDE">
        <w:rPr>
          <w:sz w:val="22"/>
          <w:szCs w:val="22"/>
          <w:lang w:val="sl-SI"/>
        </w:rPr>
        <w:t xml:space="preserve"> funkcionalnosti,</w:t>
      </w:r>
    </w:p>
    <w:p w14:paraId="2F6C6250" w14:textId="3C7C452D" w:rsidR="009746AA" w:rsidRPr="00B42DDE" w:rsidRDefault="009746AA" w:rsidP="009746AA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B42DDE">
        <w:rPr>
          <w:sz w:val="22"/>
          <w:szCs w:val="22"/>
          <w:lang w:val="sl-SI"/>
        </w:rPr>
        <w:t xml:space="preserve">v primeru, da je za delovanje zgoraj naštetih funkcionalnosti potreba </w:t>
      </w:r>
      <w:r>
        <w:rPr>
          <w:sz w:val="22"/>
          <w:szCs w:val="22"/>
          <w:lang w:val="sl-SI"/>
        </w:rPr>
        <w:t>ustrezna</w:t>
      </w:r>
      <w:r w:rsidRPr="00B42DDE">
        <w:rPr>
          <w:sz w:val="22"/>
          <w:szCs w:val="22"/>
          <w:lang w:val="sl-SI"/>
        </w:rPr>
        <w:t xml:space="preserve"> licenca</w:t>
      </w:r>
      <w:r>
        <w:rPr>
          <w:sz w:val="22"/>
          <w:szCs w:val="22"/>
          <w:lang w:val="sl-SI"/>
        </w:rPr>
        <w:t xml:space="preserve"> ali naročnina</w:t>
      </w:r>
      <w:r w:rsidRPr="00B42DDE">
        <w:rPr>
          <w:sz w:val="22"/>
          <w:szCs w:val="22"/>
          <w:lang w:val="sl-SI"/>
        </w:rPr>
        <w:t xml:space="preserve">, mora biti </w:t>
      </w:r>
      <w:r>
        <w:rPr>
          <w:sz w:val="22"/>
          <w:szCs w:val="22"/>
          <w:lang w:val="sl-SI"/>
        </w:rPr>
        <w:t>vključena za ves čas trajanja pogodbe</w:t>
      </w:r>
    </w:p>
    <w:p w14:paraId="10F65ADD" w14:textId="14E86857" w:rsidR="009746AA" w:rsidRPr="00961E7B" w:rsidRDefault="009746AA" w:rsidP="009746AA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9746AA">
        <w:rPr>
          <w:sz w:val="22"/>
          <w:szCs w:val="22"/>
          <w:lang w:val="sl-SI"/>
        </w:rPr>
        <w:t>za opcijske funkcionalnosti se licenca</w:t>
      </w:r>
      <w:r>
        <w:rPr>
          <w:sz w:val="22"/>
          <w:szCs w:val="22"/>
          <w:lang w:val="sl-SI"/>
        </w:rPr>
        <w:t xml:space="preserve"> ali naročnina</w:t>
      </w:r>
      <w:r w:rsidRPr="009746AA">
        <w:rPr>
          <w:sz w:val="22"/>
          <w:szCs w:val="22"/>
          <w:lang w:val="sl-SI"/>
        </w:rPr>
        <w:t xml:space="preserve"> lahko dokupi kasneje</w:t>
      </w:r>
      <w:r w:rsidRPr="00961E7B">
        <w:rPr>
          <w:sz w:val="22"/>
          <w:szCs w:val="22"/>
          <w:lang w:val="sl-SI"/>
        </w:rPr>
        <w:t>.</w:t>
      </w:r>
    </w:p>
    <w:p w14:paraId="3497D6D4" w14:textId="77777777" w:rsidR="003875B8" w:rsidRDefault="003875B8" w:rsidP="003875B8">
      <w:pPr>
        <w:pStyle w:val="ListParagraph"/>
        <w:widowControl/>
        <w:numPr>
          <w:ilvl w:val="0"/>
          <w:numId w:val="17"/>
        </w:numPr>
        <w:suppressAutoHyphens w:val="0"/>
        <w:spacing w:after="0" w:line="240" w:lineRule="auto"/>
        <w:ind w:left="426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Zahtevana združljivost:</w:t>
      </w:r>
    </w:p>
    <w:p w14:paraId="401960D3" w14:textId="3C3E1E1B" w:rsidR="003875B8" w:rsidRDefault="003875B8" w:rsidP="003875B8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 xml:space="preserve">stikalo mora omogočati izkoriščanje </w:t>
      </w:r>
      <w:r w:rsidRPr="00B42DDE">
        <w:rPr>
          <w:sz w:val="22"/>
          <w:szCs w:val="22"/>
          <w:lang w:val="sl-SI"/>
        </w:rPr>
        <w:t>funkcionalnosti</w:t>
      </w:r>
      <w:r>
        <w:rPr>
          <w:sz w:val="22"/>
          <w:szCs w:val="22"/>
          <w:lang w:val="sl-SI"/>
        </w:rPr>
        <w:t xml:space="preserve"> nanj priklopljenih dostopovnih stikal Cisco Catalyst </w:t>
      </w:r>
      <w:r w:rsidR="00854D5E">
        <w:rPr>
          <w:sz w:val="22"/>
          <w:szCs w:val="22"/>
          <w:lang w:val="sl-SI"/>
        </w:rPr>
        <w:t>2</w:t>
      </w:r>
      <w:r>
        <w:rPr>
          <w:sz w:val="22"/>
          <w:szCs w:val="22"/>
          <w:lang w:val="sl-SI"/>
        </w:rPr>
        <w:t>960S in 2960X</w:t>
      </w:r>
      <w:r w:rsidRPr="00B42DDE">
        <w:rPr>
          <w:sz w:val="22"/>
          <w:szCs w:val="22"/>
          <w:lang w:val="sl-SI"/>
        </w:rPr>
        <w:t>,</w:t>
      </w:r>
    </w:p>
    <w:p w14:paraId="46451007" w14:textId="77777777" w:rsidR="003875B8" w:rsidRPr="003875B8" w:rsidRDefault="003875B8" w:rsidP="003875B8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3875B8">
        <w:rPr>
          <w:sz w:val="22"/>
          <w:szCs w:val="22"/>
          <w:lang w:val="sl-SI"/>
        </w:rPr>
        <w:t>združljivost z upravljavskim okoljem naročnika in ponujenim centralnim nadzornim sistemom</w:t>
      </w:r>
    </w:p>
    <w:p w14:paraId="42EBE6E1" w14:textId="15A398E1" w:rsidR="009746AA" w:rsidRPr="00961E7B" w:rsidRDefault="009746AA" w:rsidP="009746AA">
      <w:pPr>
        <w:pStyle w:val="ListParagraph"/>
        <w:widowControl/>
        <w:numPr>
          <w:ilvl w:val="0"/>
          <w:numId w:val="18"/>
        </w:numPr>
        <w:suppressAutoHyphens w:val="0"/>
        <w:spacing w:after="0" w:line="240" w:lineRule="auto"/>
        <w:ind w:left="426"/>
        <w:contextualSpacing/>
        <w:rPr>
          <w:bCs/>
          <w:sz w:val="22"/>
          <w:szCs w:val="22"/>
          <w:lang w:val="sl-SI"/>
        </w:rPr>
      </w:pPr>
      <w:r>
        <w:rPr>
          <w:bCs/>
          <w:sz w:val="22"/>
          <w:szCs w:val="22"/>
          <w:lang w:val="sl-SI"/>
        </w:rPr>
        <w:t>Zahtevani povezovalni kabli in dodatna oprema</w:t>
      </w:r>
      <w:r w:rsidRPr="00961E7B">
        <w:rPr>
          <w:bCs/>
          <w:sz w:val="22"/>
          <w:szCs w:val="22"/>
          <w:lang w:val="sl-SI"/>
        </w:rPr>
        <w:t>:</w:t>
      </w:r>
    </w:p>
    <w:p w14:paraId="2F626496" w14:textId="0A6D288A" w:rsidR="009746AA" w:rsidRPr="009746AA" w:rsidRDefault="009746AA" w:rsidP="009746AA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746AA">
        <w:rPr>
          <w:sz w:val="22"/>
          <w:szCs w:val="22"/>
          <w:lang w:val="sl-SI"/>
        </w:rPr>
        <w:t xml:space="preserve">priloženi </w:t>
      </w:r>
      <w:r>
        <w:rPr>
          <w:sz w:val="22"/>
          <w:szCs w:val="22"/>
          <w:lang w:val="sl-SI"/>
        </w:rPr>
        <w:t xml:space="preserve">morajo biti </w:t>
      </w:r>
      <w:r w:rsidRPr="009746AA">
        <w:rPr>
          <w:sz w:val="22"/>
          <w:szCs w:val="22"/>
          <w:lang w:val="sl-SI"/>
        </w:rPr>
        <w:t>vsi potrebni povezovalni kabli za povezovanje stikal v sklad (za podatkovni prenos in za deljenje napajalne moči),</w:t>
      </w:r>
    </w:p>
    <w:p w14:paraId="6F052BB7" w14:textId="2AAE62AA" w:rsidR="009746AA" w:rsidRPr="00961E7B" w:rsidRDefault="009746AA" w:rsidP="009746AA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 xml:space="preserve">priloženi morajo biti vsi </w:t>
      </w:r>
      <w:r w:rsidRPr="009746AA">
        <w:rPr>
          <w:sz w:val="22"/>
          <w:szCs w:val="22"/>
          <w:lang w:val="sl-SI"/>
        </w:rPr>
        <w:t>potrebni povezovalni kabli za vzpostavitev 10 Gbps povezave na obe centralni stikali</w:t>
      </w:r>
      <w:r>
        <w:rPr>
          <w:sz w:val="22"/>
          <w:szCs w:val="22"/>
          <w:lang w:val="sl-SI"/>
        </w:rPr>
        <w:t xml:space="preserve"> v točki 1.1</w:t>
      </w:r>
      <w:r w:rsidR="00660868">
        <w:rPr>
          <w:sz w:val="22"/>
          <w:szCs w:val="22"/>
          <w:lang w:val="sl-SI"/>
        </w:rPr>
        <w:t>.1</w:t>
      </w:r>
      <w:r>
        <w:rPr>
          <w:sz w:val="22"/>
          <w:szCs w:val="22"/>
          <w:lang w:val="sl-SI"/>
        </w:rPr>
        <w:t xml:space="preserve"> teh specifikacij</w:t>
      </w:r>
      <w:r w:rsidRPr="009746AA">
        <w:rPr>
          <w:sz w:val="22"/>
          <w:szCs w:val="22"/>
          <w:lang w:val="sl-SI"/>
        </w:rPr>
        <w:t>. Razdalja do prvega centralnega stikala ne bo daljša od 1 metra, do drugega centralnega stikala pa ne daljša od 2 metrov</w:t>
      </w:r>
      <w:r w:rsidRPr="00961E7B">
        <w:rPr>
          <w:sz w:val="22"/>
          <w:szCs w:val="22"/>
          <w:lang w:val="sl-SI"/>
        </w:rPr>
        <w:t>.</w:t>
      </w:r>
    </w:p>
    <w:p w14:paraId="5417DCDA" w14:textId="77777777" w:rsidR="00961E7B" w:rsidRPr="00961E7B" w:rsidRDefault="00961E7B" w:rsidP="00961E7B">
      <w:pPr>
        <w:tabs>
          <w:tab w:val="center" w:pos="4536"/>
          <w:tab w:val="right" w:pos="9072"/>
        </w:tabs>
        <w:jc w:val="both"/>
        <w:rPr>
          <w:b/>
          <w:vanish/>
          <w:sz w:val="22"/>
          <w:szCs w:val="22"/>
          <w:u w:val="single"/>
        </w:rPr>
      </w:pPr>
    </w:p>
    <w:p w14:paraId="5C294F75" w14:textId="77777777" w:rsidR="00961E7B" w:rsidRPr="00961E7B" w:rsidRDefault="00961E7B" w:rsidP="00961E7B">
      <w:pPr>
        <w:jc w:val="both"/>
        <w:rPr>
          <w:sz w:val="22"/>
          <w:szCs w:val="22"/>
        </w:rPr>
      </w:pPr>
    </w:p>
    <w:p w14:paraId="37DA35A3" w14:textId="77777777" w:rsidR="00961E7B" w:rsidRPr="00961E7B" w:rsidRDefault="00961E7B" w:rsidP="00961E7B">
      <w:pPr>
        <w:jc w:val="both"/>
        <w:rPr>
          <w:sz w:val="22"/>
          <w:szCs w:val="22"/>
        </w:rPr>
      </w:pPr>
    </w:p>
    <w:p w14:paraId="49488AE7" w14:textId="5FA8F480" w:rsidR="00961E7B" w:rsidRPr="00961E7B" w:rsidRDefault="00AF0090" w:rsidP="00961E7B">
      <w:pPr>
        <w:pStyle w:val="Header"/>
        <w:jc w:val="both"/>
        <w:rPr>
          <w:color w:val="00B050"/>
          <w:sz w:val="22"/>
          <w:szCs w:val="22"/>
          <w:u w:val="single"/>
        </w:rPr>
      </w:pPr>
      <w:r>
        <w:rPr>
          <w:b/>
          <w:color w:val="00B050"/>
          <w:sz w:val="22"/>
          <w:szCs w:val="22"/>
        </w:rPr>
        <w:t>1</w:t>
      </w:r>
      <w:r w:rsidR="00961E7B" w:rsidRPr="00961E7B">
        <w:rPr>
          <w:b/>
          <w:color w:val="00B050"/>
          <w:sz w:val="22"/>
          <w:szCs w:val="22"/>
        </w:rPr>
        <w:t>.</w:t>
      </w:r>
      <w:r w:rsidR="00A85206">
        <w:rPr>
          <w:b/>
          <w:color w:val="00B050"/>
          <w:sz w:val="22"/>
          <w:szCs w:val="22"/>
        </w:rPr>
        <w:t>1.</w:t>
      </w:r>
      <w:r w:rsidR="00961E7B" w:rsidRPr="00961E7B">
        <w:rPr>
          <w:b/>
          <w:color w:val="00B050"/>
          <w:sz w:val="22"/>
          <w:szCs w:val="22"/>
        </w:rPr>
        <w:t xml:space="preserve">3. </w:t>
      </w:r>
      <w:r w:rsidR="00EB57DD">
        <w:rPr>
          <w:b/>
          <w:color w:val="00B050"/>
          <w:sz w:val="22"/>
          <w:szCs w:val="22"/>
        </w:rPr>
        <w:t>Centralno L3 jedrno stikalo na rezervni lokaciji</w:t>
      </w:r>
      <w:r>
        <w:rPr>
          <w:b/>
          <w:color w:val="00B050"/>
          <w:sz w:val="22"/>
          <w:szCs w:val="22"/>
        </w:rPr>
        <w:t xml:space="preserve"> </w:t>
      </w:r>
      <w:r w:rsidR="00961E7B" w:rsidRPr="00961E7B">
        <w:rPr>
          <w:i/>
          <w:color w:val="00B050"/>
          <w:sz w:val="22"/>
          <w:szCs w:val="22"/>
        </w:rPr>
        <w:t xml:space="preserve">(primer: </w:t>
      </w:r>
      <w:r w:rsidR="00FD2B0A" w:rsidRPr="00FD2B0A">
        <w:rPr>
          <w:i/>
          <w:color w:val="00B050"/>
          <w:sz w:val="22"/>
          <w:szCs w:val="22"/>
        </w:rPr>
        <w:t>C9300-24T-A, STACK-T1-50CM, CAB-SPWR-30CM, C9300-DNA-A-24-3Y, C9300-NM-8X</w:t>
      </w:r>
      <w:r w:rsidR="00961E7B" w:rsidRPr="00961E7B">
        <w:rPr>
          <w:i/>
          <w:color w:val="00B050"/>
          <w:sz w:val="22"/>
          <w:szCs w:val="22"/>
        </w:rPr>
        <w:t>)</w:t>
      </w:r>
      <w:r w:rsidR="00961E7B" w:rsidRPr="00961E7B">
        <w:rPr>
          <w:color w:val="00B050"/>
          <w:sz w:val="22"/>
          <w:szCs w:val="22"/>
        </w:rPr>
        <w:t xml:space="preserve"> </w:t>
      </w:r>
      <w:r w:rsidR="00961E7B" w:rsidRPr="00961E7B">
        <w:rPr>
          <w:color w:val="00B050"/>
          <w:sz w:val="22"/>
          <w:szCs w:val="22"/>
          <w:u w:val="single"/>
        </w:rPr>
        <w:t>(</w:t>
      </w:r>
      <w:r>
        <w:rPr>
          <w:color w:val="00B050"/>
          <w:sz w:val="22"/>
          <w:szCs w:val="22"/>
          <w:u w:val="single"/>
        </w:rPr>
        <w:t>2</w:t>
      </w:r>
      <w:r w:rsidR="00961E7B" w:rsidRPr="00961E7B">
        <w:rPr>
          <w:color w:val="00B050"/>
          <w:sz w:val="22"/>
          <w:szCs w:val="22"/>
          <w:u w:val="single"/>
        </w:rPr>
        <w:t xml:space="preserve"> kos</w:t>
      </w:r>
      <w:r>
        <w:rPr>
          <w:color w:val="00B050"/>
          <w:sz w:val="22"/>
          <w:szCs w:val="22"/>
          <w:u w:val="single"/>
        </w:rPr>
        <w:t>a</w:t>
      </w:r>
      <w:r w:rsidR="00961E7B" w:rsidRPr="00961E7B">
        <w:rPr>
          <w:color w:val="00B050"/>
          <w:sz w:val="22"/>
          <w:szCs w:val="22"/>
          <w:u w:val="single"/>
        </w:rPr>
        <w:t>)</w:t>
      </w:r>
    </w:p>
    <w:p w14:paraId="7F058DD7" w14:textId="77777777" w:rsidR="00961E7B" w:rsidRPr="00961E7B" w:rsidRDefault="00961E7B" w:rsidP="00961E7B">
      <w:pPr>
        <w:rPr>
          <w:sz w:val="22"/>
          <w:szCs w:val="22"/>
        </w:rPr>
      </w:pPr>
    </w:p>
    <w:p w14:paraId="131F6DB7" w14:textId="77777777" w:rsidR="00961E7B" w:rsidRPr="00961E7B" w:rsidRDefault="00961E7B" w:rsidP="0047267B">
      <w:pPr>
        <w:pStyle w:val="ListParagraph"/>
        <w:widowControl/>
        <w:numPr>
          <w:ilvl w:val="0"/>
          <w:numId w:val="19"/>
        </w:numPr>
        <w:suppressAutoHyphens w:val="0"/>
        <w:spacing w:after="0" w:line="240" w:lineRule="auto"/>
        <w:ind w:left="426"/>
        <w:contextualSpacing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>Tip stikala:</w:t>
      </w:r>
    </w:p>
    <w:p w14:paraId="717C7FC3" w14:textId="77777777" w:rsidR="00FD2B0A" w:rsidRPr="00FD2B0A" w:rsidRDefault="00FD2B0A" w:rsidP="00FD2B0A">
      <w:pPr>
        <w:pStyle w:val="ListParagraph"/>
        <w:numPr>
          <w:ilvl w:val="0"/>
          <w:numId w:val="12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Skladovno stikalo velikosti 1HE primerno za vgradnjo v standardno 19-palčno komunikacijsko omaro</w:t>
      </w:r>
    </w:p>
    <w:p w14:paraId="503E591F" w14:textId="77777777" w:rsidR="00FD2B0A" w:rsidRPr="00FD2B0A" w:rsidRDefault="00FD2B0A" w:rsidP="00FD2B0A">
      <w:pPr>
        <w:pStyle w:val="ListParagraph"/>
        <w:numPr>
          <w:ilvl w:val="0"/>
          <w:numId w:val="12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možnost združevanja več stikal v eno skladovno enoto z enotno konfiguracijo in 1 naslovom IP za upravljanje</w:t>
      </w:r>
    </w:p>
    <w:p w14:paraId="2ED70AE0" w14:textId="02EDC8B7" w:rsidR="00961E7B" w:rsidRPr="00961E7B" w:rsidRDefault="00FD2B0A" w:rsidP="00FD2B0A">
      <w:pPr>
        <w:pStyle w:val="ListParagraph"/>
        <w:widowControl/>
        <w:numPr>
          <w:ilvl w:val="0"/>
          <w:numId w:val="12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možnost sestava sklada do 8 stikal, pri čemer so stikala lahko različnih konfiguracij znotraj iste družine stikal</w:t>
      </w:r>
      <w:r w:rsidR="00961E7B" w:rsidRPr="00961E7B">
        <w:rPr>
          <w:sz w:val="22"/>
          <w:szCs w:val="22"/>
          <w:lang w:val="sl-SI"/>
        </w:rPr>
        <w:t>.</w:t>
      </w:r>
    </w:p>
    <w:p w14:paraId="0AC8EE59" w14:textId="77777777" w:rsidR="00961E7B" w:rsidRPr="00961E7B" w:rsidRDefault="00961E7B" w:rsidP="0047267B">
      <w:pPr>
        <w:pStyle w:val="ListParagraph"/>
        <w:widowControl/>
        <w:numPr>
          <w:ilvl w:val="0"/>
          <w:numId w:val="19"/>
        </w:numPr>
        <w:suppressAutoHyphens w:val="0"/>
        <w:spacing w:after="0" w:line="240" w:lineRule="auto"/>
        <w:ind w:left="426"/>
        <w:contextualSpacing/>
        <w:jc w:val="both"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>Napajanje:</w:t>
      </w:r>
    </w:p>
    <w:p w14:paraId="22C18F1F" w14:textId="69A8B1C1" w:rsidR="00FD2B0A" w:rsidRPr="00FD2B0A" w:rsidRDefault="00FD2B0A" w:rsidP="00FD2B0A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 xml:space="preserve">Dva neodvisna </w:t>
      </w:r>
      <w:r w:rsidRPr="00FD2B0A">
        <w:rPr>
          <w:sz w:val="22"/>
          <w:szCs w:val="22"/>
          <w:lang w:val="sl-SI"/>
        </w:rPr>
        <w:t>napajalnika z vsaj 350 W moči</w:t>
      </w:r>
    </w:p>
    <w:p w14:paraId="68DDF79E" w14:textId="77777777" w:rsidR="00FD2B0A" w:rsidRPr="00FD2B0A" w:rsidRDefault="00FD2B0A" w:rsidP="00FD2B0A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priklop na 100-240 V AC</w:t>
      </w:r>
    </w:p>
    <w:p w14:paraId="26715C50" w14:textId="77777777" w:rsidR="00FD2B0A" w:rsidRPr="00FD2B0A" w:rsidRDefault="00FD2B0A" w:rsidP="00FD2B0A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možnost menjave napajalnikov med delovanjem stikala</w:t>
      </w:r>
    </w:p>
    <w:p w14:paraId="65EF42D3" w14:textId="77777777" w:rsidR="00FD2B0A" w:rsidRPr="00FD2B0A" w:rsidRDefault="00FD2B0A" w:rsidP="00FD2B0A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 xml:space="preserve">zagotavljanje napajanja drugim stikalom sklada, če njihovi napajalniki odpovedo </w:t>
      </w:r>
    </w:p>
    <w:p w14:paraId="26E389B9" w14:textId="77777777" w:rsidR="00FD2B0A" w:rsidRPr="00FD2B0A" w:rsidRDefault="00FD2B0A" w:rsidP="00FD2B0A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možnost dodeljevanja višek moči napajalnika enega stikala drugim stikalom v skladu</w:t>
      </w:r>
    </w:p>
    <w:p w14:paraId="124E9D94" w14:textId="0227355C" w:rsidR="00961E7B" w:rsidRPr="00961E7B" w:rsidRDefault="00FD2B0A" w:rsidP="00FD2B0A">
      <w:pPr>
        <w:pStyle w:val="ListParagraph"/>
        <w:widowControl/>
        <w:numPr>
          <w:ilvl w:val="0"/>
          <w:numId w:val="8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možnost menjave hladilnikov stikala med delovanjem stikala</w:t>
      </w:r>
      <w:r w:rsidR="00961E7B" w:rsidRPr="00961E7B">
        <w:rPr>
          <w:sz w:val="22"/>
          <w:szCs w:val="22"/>
          <w:lang w:val="sl-SI"/>
        </w:rPr>
        <w:t>.</w:t>
      </w:r>
    </w:p>
    <w:p w14:paraId="66B07317" w14:textId="77777777" w:rsidR="00FD2B0A" w:rsidRPr="00961E7B" w:rsidRDefault="00FD2B0A" w:rsidP="00FD2B0A">
      <w:pPr>
        <w:pStyle w:val="ListParagraph"/>
        <w:widowControl/>
        <w:numPr>
          <w:ilvl w:val="0"/>
          <w:numId w:val="19"/>
        </w:numPr>
        <w:suppressAutoHyphens w:val="0"/>
        <w:spacing w:after="0" w:line="240" w:lineRule="auto"/>
        <w:ind w:left="426"/>
        <w:contextualSpacing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>Lastnosti vmesnikov:</w:t>
      </w:r>
    </w:p>
    <w:p w14:paraId="7E51E0AF" w14:textId="77777777" w:rsidR="00FD2B0A" w:rsidRPr="00FD2B0A" w:rsidRDefault="00FD2B0A" w:rsidP="00FD2B0A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vsaj 24 10/100/1000 Ethernet portov</w:t>
      </w:r>
    </w:p>
    <w:p w14:paraId="2625A4CB" w14:textId="77777777" w:rsidR="00FD2B0A" w:rsidRPr="00FD2B0A" w:rsidRDefault="00FD2B0A" w:rsidP="00FD2B0A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lastRenderedPageBreak/>
        <w:t>vsaj 8 rež za optične 10 Gbps vmesnike SFP+</w:t>
      </w:r>
    </w:p>
    <w:p w14:paraId="0D2FC61B" w14:textId="77777777" w:rsidR="00FD2B0A" w:rsidRPr="00FD2B0A" w:rsidRDefault="00FD2B0A" w:rsidP="00FD2B0A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možnost kasnejše zamenjave optičnih vmesnikov za zmogljivejše 40Gbps vmesnike</w:t>
      </w:r>
    </w:p>
    <w:p w14:paraId="7CCFC2C9" w14:textId="77777777" w:rsidR="00FD2B0A" w:rsidRPr="00FD2B0A" w:rsidRDefault="00FD2B0A" w:rsidP="00FD2B0A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za optične module SFP+ (10Gb/s) s podporo za enorodovna in večrodovna vlakna (SR, LR, ER, CWDM in DWDM)</w:t>
      </w:r>
    </w:p>
    <w:p w14:paraId="49709613" w14:textId="77777777" w:rsidR="00FD2B0A" w:rsidRPr="00FD2B0A" w:rsidRDefault="00FD2B0A" w:rsidP="00FD2B0A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namenski vmesniki za povezavo v sklad hitrosti 480Gb/s</w:t>
      </w:r>
    </w:p>
    <w:p w14:paraId="21211BBB" w14:textId="7F3A36E2" w:rsidR="00FD2B0A" w:rsidRPr="00961E7B" w:rsidRDefault="00FD2B0A" w:rsidP="00FD2B0A">
      <w:pPr>
        <w:pStyle w:val="ListParagraph"/>
        <w:widowControl/>
        <w:numPr>
          <w:ilvl w:val="0"/>
          <w:numId w:val="8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namenski vmesniki za deljenje napajanja med stikali</w:t>
      </w:r>
      <w:r w:rsidRPr="00961E7B">
        <w:rPr>
          <w:sz w:val="22"/>
          <w:szCs w:val="22"/>
          <w:lang w:val="sl-SI"/>
        </w:rPr>
        <w:t xml:space="preserve">. </w:t>
      </w:r>
    </w:p>
    <w:p w14:paraId="6CFFE777" w14:textId="77777777" w:rsidR="00961E7B" w:rsidRPr="00961E7B" w:rsidRDefault="00961E7B" w:rsidP="0047267B">
      <w:pPr>
        <w:pStyle w:val="ListParagraph"/>
        <w:widowControl/>
        <w:numPr>
          <w:ilvl w:val="0"/>
          <w:numId w:val="19"/>
        </w:numPr>
        <w:suppressAutoHyphens w:val="0"/>
        <w:spacing w:after="0" w:line="240" w:lineRule="auto"/>
        <w:ind w:left="426"/>
        <w:contextualSpacing/>
        <w:jc w:val="both"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 xml:space="preserve">Razpoložljivost in razširljivost: </w:t>
      </w:r>
    </w:p>
    <w:p w14:paraId="3AF45E84" w14:textId="77777777" w:rsidR="00FD2B0A" w:rsidRPr="00FD2B0A" w:rsidRDefault="00FD2B0A" w:rsidP="00FD2B0A">
      <w:pPr>
        <w:pStyle w:val="ListParagraph"/>
        <w:numPr>
          <w:ilvl w:val="0"/>
          <w:numId w:val="8"/>
        </w:numPr>
        <w:contextualSpacing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vsa stikala v skladu imajo kopijo konfiguracije</w:t>
      </w:r>
    </w:p>
    <w:p w14:paraId="4BDAB0B7" w14:textId="6F167575" w:rsidR="00FD2B0A" w:rsidRPr="00FD2B0A" w:rsidRDefault="00FD2B0A" w:rsidP="00FD2B0A">
      <w:pPr>
        <w:pStyle w:val="ListParagraph"/>
        <w:numPr>
          <w:ilvl w:val="0"/>
          <w:numId w:val="8"/>
        </w:numPr>
        <w:contextualSpacing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zmožnost izločanja zank in zagotavljanje redundance na OSI L2: podpora za STP, Multiple STP in RSTP (Multiple/Rapid/Spanning Tree Protocol)</w:t>
      </w:r>
    </w:p>
    <w:p w14:paraId="1FBA3041" w14:textId="77777777" w:rsidR="00FD2B0A" w:rsidRPr="00FD2B0A" w:rsidRDefault="00FD2B0A" w:rsidP="00FD2B0A">
      <w:pPr>
        <w:pStyle w:val="ListParagraph"/>
        <w:numPr>
          <w:ilvl w:val="0"/>
          <w:numId w:val="8"/>
        </w:numPr>
        <w:contextualSpacing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protokolu STP za vsak VLAN posebej</w:t>
      </w:r>
    </w:p>
    <w:p w14:paraId="44D9E3F0" w14:textId="77777777" w:rsidR="00FD2B0A" w:rsidRPr="00FD2B0A" w:rsidRDefault="00FD2B0A" w:rsidP="00FD2B0A">
      <w:pPr>
        <w:pStyle w:val="ListParagraph"/>
        <w:numPr>
          <w:ilvl w:val="0"/>
          <w:numId w:val="8"/>
        </w:numPr>
        <w:contextualSpacing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združevanju GigaEtherenet povezav v grupo (Link aggregation), do 8 povezav v grupi</w:t>
      </w:r>
    </w:p>
    <w:p w14:paraId="760A3C1C" w14:textId="77777777" w:rsidR="00FD2B0A" w:rsidRPr="00FD2B0A" w:rsidRDefault="00FD2B0A" w:rsidP="00FD2B0A">
      <w:pPr>
        <w:pStyle w:val="ListParagraph"/>
        <w:numPr>
          <w:ilvl w:val="0"/>
          <w:numId w:val="8"/>
        </w:numPr>
        <w:contextualSpacing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združevanju v grupo preko več stikalu v skladu</w:t>
      </w:r>
    </w:p>
    <w:p w14:paraId="01B0FAC8" w14:textId="77777777" w:rsidR="00FD2B0A" w:rsidRPr="00FD2B0A" w:rsidRDefault="00FD2B0A" w:rsidP="00FD2B0A">
      <w:pPr>
        <w:pStyle w:val="ListParagraph"/>
        <w:numPr>
          <w:ilvl w:val="0"/>
          <w:numId w:val="8"/>
        </w:numPr>
        <w:contextualSpacing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zaščita vrat pred broadcast, multicast in unicast preobremenitvijo (storm control)</w:t>
      </w:r>
    </w:p>
    <w:p w14:paraId="4059CB3E" w14:textId="7D9180D3" w:rsidR="00961E7B" w:rsidRPr="00961E7B" w:rsidRDefault="00FD2B0A" w:rsidP="00FD2B0A">
      <w:pPr>
        <w:pStyle w:val="ListParagraph"/>
        <w:widowControl/>
        <w:numPr>
          <w:ilvl w:val="0"/>
          <w:numId w:val="8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preklop nadzora nad skladom ob odpovedi master stikala mora biti za uporabnike nemoteč (&lt;100ms)</w:t>
      </w:r>
      <w:r w:rsidR="00961E7B" w:rsidRPr="00961E7B">
        <w:rPr>
          <w:sz w:val="22"/>
          <w:szCs w:val="22"/>
          <w:lang w:val="sl-SI"/>
        </w:rPr>
        <w:t>.</w:t>
      </w:r>
    </w:p>
    <w:p w14:paraId="4FD6EF0D" w14:textId="77777777" w:rsidR="00961E7B" w:rsidRPr="00961E7B" w:rsidRDefault="00961E7B" w:rsidP="0047267B">
      <w:pPr>
        <w:pStyle w:val="ListParagraph"/>
        <w:widowControl/>
        <w:numPr>
          <w:ilvl w:val="0"/>
          <w:numId w:val="19"/>
        </w:numPr>
        <w:suppressAutoHyphens w:val="0"/>
        <w:spacing w:after="0" w:line="240" w:lineRule="auto"/>
        <w:ind w:left="426"/>
        <w:contextualSpacing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>Zmogljivosti:</w:t>
      </w:r>
    </w:p>
    <w:p w14:paraId="042EDBA4" w14:textId="77777777" w:rsidR="00FD2B0A" w:rsidRPr="00FD2B0A" w:rsidRDefault="00FD2B0A" w:rsidP="00FD2B0A">
      <w:pPr>
        <w:pStyle w:val="ListParagraph"/>
        <w:numPr>
          <w:ilvl w:val="0"/>
          <w:numId w:val="8"/>
        </w:numPr>
        <w:contextualSpacing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prepustnost stikala po pasovni širini najmanj 200 Gb/s</w:t>
      </w:r>
    </w:p>
    <w:p w14:paraId="14ACD3F5" w14:textId="77777777" w:rsidR="00FD2B0A" w:rsidRPr="00FD2B0A" w:rsidRDefault="00FD2B0A" w:rsidP="00FD2B0A">
      <w:pPr>
        <w:pStyle w:val="ListParagraph"/>
        <w:numPr>
          <w:ilvl w:val="0"/>
          <w:numId w:val="8"/>
        </w:numPr>
        <w:contextualSpacing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prepustnost sklada vsaj 480Gb/s</w:t>
      </w:r>
    </w:p>
    <w:p w14:paraId="454C2C61" w14:textId="77777777" w:rsidR="00FD2B0A" w:rsidRPr="00FD2B0A" w:rsidRDefault="00FD2B0A" w:rsidP="00FD2B0A">
      <w:pPr>
        <w:pStyle w:val="ListParagraph"/>
        <w:numPr>
          <w:ilvl w:val="0"/>
          <w:numId w:val="8"/>
        </w:numPr>
        <w:contextualSpacing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 xml:space="preserve">prepustnost stikala po številu paketov najmanj 154 Mpkt/s </w:t>
      </w:r>
    </w:p>
    <w:p w14:paraId="164F5EEE" w14:textId="7AA843EB" w:rsidR="00FD2B0A" w:rsidRPr="00FD2B0A" w:rsidRDefault="00FD2B0A" w:rsidP="00FD2B0A">
      <w:pPr>
        <w:pStyle w:val="ListParagraph"/>
        <w:numPr>
          <w:ilvl w:val="0"/>
          <w:numId w:val="8"/>
        </w:numPr>
        <w:contextualSpacing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 xml:space="preserve">podpora </w:t>
      </w:r>
      <w:r w:rsidR="001B247D">
        <w:rPr>
          <w:sz w:val="22"/>
          <w:szCs w:val="22"/>
          <w:lang w:val="sl-SI"/>
        </w:rPr>
        <w:t xml:space="preserve">jumbo </w:t>
      </w:r>
      <w:r w:rsidRPr="00FD2B0A">
        <w:rPr>
          <w:sz w:val="22"/>
          <w:szCs w:val="22"/>
          <w:lang w:val="sl-SI"/>
        </w:rPr>
        <w:t>paketom dolžine vsaj 9150 zlogov</w:t>
      </w:r>
    </w:p>
    <w:p w14:paraId="5ACB8381" w14:textId="7DF99431" w:rsidR="00961E7B" w:rsidRPr="00961E7B" w:rsidRDefault="00FD2B0A" w:rsidP="00FD2B0A">
      <w:pPr>
        <w:pStyle w:val="ListParagraph"/>
        <w:widowControl/>
        <w:numPr>
          <w:ilvl w:val="0"/>
          <w:numId w:val="8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vsaj 32000 naslovov MAC</w:t>
      </w:r>
      <w:r w:rsidR="00961E7B" w:rsidRPr="00961E7B">
        <w:rPr>
          <w:sz w:val="22"/>
          <w:szCs w:val="22"/>
          <w:lang w:val="sl-SI"/>
        </w:rPr>
        <w:t>.</w:t>
      </w:r>
    </w:p>
    <w:p w14:paraId="731A0FF0" w14:textId="072DD2E2" w:rsidR="00961E7B" w:rsidRPr="00961E7B" w:rsidRDefault="00FD2B0A" w:rsidP="0047267B">
      <w:pPr>
        <w:pStyle w:val="ListParagraph"/>
        <w:widowControl/>
        <w:numPr>
          <w:ilvl w:val="0"/>
          <w:numId w:val="19"/>
        </w:numPr>
        <w:suppressAutoHyphens w:val="0"/>
        <w:spacing w:after="0" w:line="240" w:lineRule="auto"/>
        <w:ind w:left="426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Funkcionalnosti</w:t>
      </w:r>
      <w:r w:rsidR="00961E7B" w:rsidRPr="00961E7B">
        <w:rPr>
          <w:sz w:val="22"/>
          <w:szCs w:val="22"/>
          <w:lang w:val="sl-SI"/>
        </w:rPr>
        <w:t>:</w:t>
      </w:r>
    </w:p>
    <w:p w14:paraId="32372299" w14:textId="77777777" w:rsidR="00FD2B0A" w:rsidRPr="00FD2B0A" w:rsidRDefault="00FD2B0A" w:rsidP="00FD2B0A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VLAN:</w:t>
      </w:r>
    </w:p>
    <w:p w14:paraId="0837052D" w14:textId="77777777" w:rsidR="00FD2B0A" w:rsidRPr="00FD2B0A" w:rsidRDefault="00FD2B0A" w:rsidP="00FD2B0A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 xml:space="preserve">podpora najmanj 1900 VLAN-ov </w:t>
      </w:r>
    </w:p>
    <w:p w14:paraId="41CE4EAA" w14:textId="77777777" w:rsidR="00FD2B0A" w:rsidRPr="00FD2B0A" w:rsidRDefault="00FD2B0A" w:rsidP="00FD2B0A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možnost usmerjanja med vsaj 1000 VLAN-i</w:t>
      </w:r>
    </w:p>
    <w:p w14:paraId="22AC95E5" w14:textId="77777777" w:rsidR="00FD2B0A" w:rsidRPr="00FD2B0A" w:rsidRDefault="00FD2B0A" w:rsidP="00FD2B0A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privatnim VLAN-om (podpora več VLAN-om znotraj istega omrežnega segmenta)</w:t>
      </w:r>
    </w:p>
    <w:p w14:paraId="51FF2644" w14:textId="5F01FADB" w:rsidR="00FD2B0A" w:rsidRPr="00FD2B0A" w:rsidRDefault="00FD2B0A" w:rsidP="00FD2B0A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avtomatsk</w:t>
      </w:r>
      <w:r w:rsidR="003C74AA">
        <w:rPr>
          <w:sz w:val="22"/>
          <w:szCs w:val="22"/>
          <w:lang w:val="sl-SI"/>
        </w:rPr>
        <w:t>o</w:t>
      </w:r>
      <w:r w:rsidRPr="00FD2B0A">
        <w:rPr>
          <w:sz w:val="22"/>
          <w:szCs w:val="22"/>
          <w:lang w:val="sl-SI"/>
        </w:rPr>
        <w:t xml:space="preserve"> razpošiljanj</w:t>
      </w:r>
      <w:r w:rsidR="003C74AA">
        <w:rPr>
          <w:sz w:val="22"/>
          <w:szCs w:val="22"/>
          <w:lang w:val="sl-SI"/>
        </w:rPr>
        <w:t>e</w:t>
      </w:r>
      <w:r w:rsidRPr="00FD2B0A">
        <w:rPr>
          <w:sz w:val="22"/>
          <w:szCs w:val="22"/>
          <w:lang w:val="sl-SI"/>
        </w:rPr>
        <w:t xml:space="preserve"> nastavljenih VLAN</w:t>
      </w:r>
      <w:r w:rsidR="003C74AA">
        <w:rPr>
          <w:sz w:val="22"/>
          <w:szCs w:val="22"/>
          <w:lang w:val="sl-SI"/>
        </w:rPr>
        <w:t>-</w:t>
      </w:r>
      <w:r w:rsidRPr="00FD2B0A">
        <w:rPr>
          <w:sz w:val="22"/>
          <w:szCs w:val="22"/>
          <w:lang w:val="sl-SI"/>
        </w:rPr>
        <w:t>ov do sosednjih vozlišč</w:t>
      </w:r>
    </w:p>
    <w:p w14:paraId="446BE1C2" w14:textId="77777777" w:rsidR="00FD2B0A" w:rsidRPr="00FD2B0A" w:rsidRDefault="00FD2B0A" w:rsidP="00FD2B0A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802.1p (Priority Tagging)</w:t>
      </w:r>
    </w:p>
    <w:p w14:paraId="79C0AE42" w14:textId="77777777" w:rsidR="00FD2B0A" w:rsidRPr="00FD2B0A" w:rsidRDefault="00FD2B0A" w:rsidP="00FD2B0A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802.1Q (VLAN)</w:t>
      </w:r>
    </w:p>
    <w:p w14:paraId="6FEA118F" w14:textId="77777777" w:rsidR="00FD2B0A" w:rsidRPr="00FD2B0A" w:rsidRDefault="00FD2B0A" w:rsidP="00FD2B0A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protokolu PIM</w:t>
      </w:r>
    </w:p>
    <w:p w14:paraId="01B09742" w14:textId="77777777" w:rsidR="00FD2B0A" w:rsidRPr="00FD2B0A" w:rsidRDefault="00FD2B0A" w:rsidP="00FD2B0A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protokolu IGMP v1, v2 in v3</w:t>
      </w:r>
    </w:p>
    <w:p w14:paraId="6EA77FA3" w14:textId="77777777" w:rsidR="00FD2B0A" w:rsidRPr="00FD2B0A" w:rsidRDefault="00FD2B0A" w:rsidP="00FD2B0A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IGMP snooping v1 in v2</w:t>
      </w:r>
    </w:p>
    <w:p w14:paraId="2AD8870E" w14:textId="77777777" w:rsidR="00FD2B0A" w:rsidRPr="00FD2B0A" w:rsidRDefault="00FD2B0A" w:rsidP="00FD2B0A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IGMP fitriranje v1 in v2</w:t>
      </w:r>
    </w:p>
    <w:p w14:paraId="4FC1F1C9" w14:textId="77777777" w:rsidR="00FD2B0A" w:rsidRPr="00FD2B0A" w:rsidRDefault="00FD2B0A" w:rsidP="00FD2B0A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usmerjevalnim protokolom BGP, OSPF in protokolu HSRP</w:t>
      </w:r>
    </w:p>
    <w:p w14:paraId="4623387C" w14:textId="1730B03F" w:rsidR="00961E7B" w:rsidRPr="00961E7B" w:rsidRDefault="00FD2B0A" w:rsidP="00FD2B0A">
      <w:pPr>
        <w:pStyle w:val="ListParagraph"/>
        <w:widowControl/>
        <w:numPr>
          <w:ilvl w:val="0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za VXLAN in VRF</w:t>
      </w:r>
      <w:r w:rsidR="00961E7B" w:rsidRPr="00961E7B">
        <w:rPr>
          <w:sz w:val="22"/>
          <w:szCs w:val="22"/>
          <w:lang w:val="sl-SI"/>
        </w:rPr>
        <w:t>.</w:t>
      </w:r>
    </w:p>
    <w:p w14:paraId="143E8540" w14:textId="77777777" w:rsidR="00961E7B" w:rsidRPr="00961E7B" w:rsidRDefault="00961E7B" w:rsidP="0047267B">
      <w:pPr>
        <w:pStyle w:val="ListParagraph"/>
        <w:widowControl/>
        <w:numPr>
          <w:ilvl w:val="0"/>
          <w:numId w:val="19"/>
        </w:numPr>
        <w:suppressAutoHyphens w:val="0"/>
        <w:spacing w:after="0" w:line="240" w:lineRule="auto"/>
        <w:ind w:left="426"/>
        <w:contextualSpacing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>Varnost:</w:t>
      </w:r>
    </w:p>
    <w:p w14:paraId="0356705C" w14:textId="77777777" w:rsidR="00FD2B0A" w:rsidRPr="00FD2B0A" w:rsidRDefault="00FD2B0A" w:rsidP="00FD2B0A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varnost na nivoju vrat z overjanjem uporabnikov po standardu IEEE 802.1x protokolu ter dinamičnim dodeljevanjem VLAN-ov</w:t>
      </w:r>
    </w:p>
    <w:p w14:paraId="26212DCC" w14:textId="77777777" w:rsidR="00FD2B0A" w:rsidRPr="00FD2B0A" w:rsidRDefault="00FD2B0A" w:rsidP="00FD2B0A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aktiviranje varnostnih filtrov preko protokola 802.1x</w:t>
      </w:r>
    </w:p>
    <w:p w14:paraId="61E6C3AC" w14:textId="77777777" w:rsidR="00FD2B0A" w:rsidRPr="00FD2B0A" w:rsidRDefault="00FD2B0A" w:rsidP="00FD2B0A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overjanju uporabnika preko spletnega vmesnika ali naslova MAC</w:t>
      </w:r>
    </w:p>
    <w:p w14:paraId="6CED9225" w14:textId="77777777" w:rsidR="00FD2B0A" w:rsidRPr="00FD2B0A" w:rsidRDefault="00FD2B0A" w:rsidP="00FD2B0A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varnostnim filtrom, ki se časovno avtomatsko spreminjajo</w:t>
      </w:r>
    </w:p>
    <w:p w14:paraId="710C8E86" w14:textId="77777777" w:rsidR="00FD2B0A" w:rsidRPr="00FD2B0A" w:rsidRDefault="00FD2B0A" w:rsidP="00FD2B0A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varnostni filtri morajo podpirati možnosti odločanja, glede na fizični ali logični vmesnik ter naslove nivoja 2 do 4 (MAC, IP, TCP/UDP)</w:t>
      </w:r>
    </w:p>
    <w:p w14:paraId="09C498E7" w14:textId="77777777" w:rsidR="00FD2B0A" w:rsidRPr="00FD2B0A" w:rsidRDefault="00FD2B0A" w:rsidP="00FD2B0A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SSH, Kerberos in SNMPv3 protokolov za administracijo</w:t>
      </w:r>
    </w:p>
    <w:p w14:paraId="562A90E3" w14:textId="77777777" w:rsidR="00FD2B0A" w:rsidRPr="00FD2B0A" w:rsidRDefault="00FD2B0A" w:rsidP="00FD2B0A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za overjanje preko protokola TACACS+ in RADIUS</w:t>
      </w:r>
    </w:p>
    <w:p w14:paraId="3A052C6E" w14:textId="77777777" w:rsidR="00FD2B0A" w:rsidRPr="00FD2B0A" w:rsidRDefault="00FD2B0A" w:rsidP="00FD2B0A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 xml:space="preserve">podpora prepuščanju prometa samo določenih naslovov MAC na posameznem </w:t>
      </w:r>
      <w:r w:rsidRPr="00FD2B0A">
        <w:rPr>
          <w:sz w:val="22"/>
          <w:szCs w:val="22"/>
          <w:lang w:val="sl-SI"/>
        </w:rPr>
        <w:lastRenderedPageBreak/>
        <w:t>vmesniku</w:t>
      </w:r>
    </w:p>
    <w:p w14:paraId="73865B3D" w14:textId="5B8670E4" w:rsidR="00FD2B0A" w:rsidRPr="00FD2B0A" w:rsidRDefault="00FD2B0A" w:rsidP="00FD2B0A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preverjanju izvora paketov ARP in preprečevanja pošiljanja paketov z napačno vseb</w:t>
      </w:r>
      <w:r w:rsidR="00044E44">
        <w:rPr>
          <w:sz w:val="22"/>
          <w:szCs w:val="22"/>
          <w:lang w:val="sl-SI"/>
        </w:rPr>
        <w:t>ino relacije IP-MAC (ARP inspec</w:t>
      </w:r>
      <w:r w:rsidRPr="00FD2B0A">
        <w:rPr>
          <w:sz w:val="22"/>
          <w:szCs w:val="22"/>
          <w:lang w:val="sl-SI"/>
        </w:rPr>
        <w:t>tion)</w:t>
      </w:r>
    </w:p>
    <w:p w14:paraId="046726DA" w14:textId="77777777" w:rsidR="00FD2B0A" w:rsidRPr="00FD2B0A" w:rsidRDefault="00FD2B0A" w:rsidP="00FD2B0A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omogočeno filtriranje paketov BPDU ter preprečevanje priklopa stikal z manjšimi prioritetami BPDU kot jih ima korensko stikalo</w:t>
      </w:r>
    </w:p>
    <w:p w14:paraId="044A3E0F" w14:textId="5FD2ACE6" w:rsidR="00FD2B0A" w:rsidRPr="00FD2B0A" w:rsidRDefault="00FD2B0A" w:rsidP="00FD2B0A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možnost odmetav</w:t>
      </w:r>
      <w:r w:rsidR="00044E44">
        <w:rPr>
          <w:sz w:val="22"/>
          <w:szCs w:val="22"/>
          <w:lang w:val="sl-SI"/>
        </w:rPr>
        <w:t>a</w:t>
      </w:r>
      <w:r w:rsidRPr="00FD2B0A">
        <w:rPr>
          <w:sz w:val="22"/>
          <w:szCs w:val="22"/>
          <w:lang w:val="sl-SI"/>
        </w:rPr>
        <w:t>nja prometa DHCP iz nezaupnih priključkov (DHCP snooping)</w:t>
      </w:r>
    </w:p>
    <w:p w14:paraId="2F3B7627" w14:textId="77777777" w:rsidR="00FD2B0A" w:rsidRPr="00FD2B0A" w:rsidRDefault="00FD2B0A" w:rsidP="00FD2B0A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preprečevanje priklopa naprav z napačnim naslovom IP na fizični vmesnik</w:t>
      </w:r>
    </w:p>
    <w:p w14:paraId="1730928F" w14:textId="77777777" w:rsidR="00FD2B0A" w:rsidRPr="00FD2B0A" w:rsidRDefault="00FD2B0A" w:rsidP="00FD2B0A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IPv6 FHS (First Hop Security)</w:t>
      </w:r>
    </w:p>
    <w:p w14:paraId="3D732A00" w14:textId="77777777" w:rsidR="00FD2B0A" w:rsidRPr="00FD2B0A" w:rsidRDefault="00FD2B0A" w:rsidP="00FD2B0A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IPv6 snooping</w:t>
      </w:r>
    </w:p>
    <w:p w14:paraId="061F28BB" w14:textId="77777777" w:rsidR="00FD2B0A" w:rsidRPr="00FD2B0A" w:rsidRDefault="00FD2B0A" w:rsidP="00FD2B0A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IPv6 ND</w:t>
      </w:r>
    </w:p>
    <w:p w14:paraId="746A4288" w14:textId="77777777" w:rsidR="00FD2B0A" w:rsidRPr="00FD2B0A" w:rsidRDefault="00FD2B0A" w:rsidP="00FD2B0A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IPv6 RA guard</w:t>
      </w:r>
    </w:p>
    <w:p w14:paraId="2B8748E1" w14:textId="77777777" w:rsidR="00FD2B0A" w:rsidRPr="00FD2B0A" w:rsidRDefault="00FD2B0A" w:rsidP="00FD2B0A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IPv6 DHCP guard</w:t>
      </w:r>
    </w:p>
    <w:p w14:paraId="0003A1C1" w14:textId="77777777" w:rsidR="00FD2B0A" w:rsidRPr="00FD2B0A" w:rsidRDefault="00FD2B0A" w:rsidP="00FD2B0A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IPv6 Source guard</w:t>
      </w:r>
    </w:p>
    <w:p w14:paraId="26611D91" w14:textId="77777777" w:rsidR="00FD2B0A" w:rsidRPr="00FD2B0A" w:rsidRDefault="00FD2B0A" w:rsidP="00FD2B0A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IPv6 Prefix guard</w:t>
      </w:r>
    </w:p>
    <w:p w14:paraId="76B7FCD8" w14:textId="77777777" w:rsidR="00FD2B0A" w:rsidRPr="00FD2B0A" w:rsidRDefault="00FD2B0A" w:rsidP="00FD2B0A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avtomatsko onemogočanje fizičnih priključkov ob zaznavanju prekomernih napak</w:t>
      </w:r>
    </w:p>
    <w:p w14:paraId="0B6BE8D7" w14:textId="77777777" w:rsidR="00FD2B0A" w:rsidRPr="00FD2B0A" w:rsidRDefault="00FD2B0A" w:rsidP="00FD2B0A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možnost zakasnjenega avtomatskega aktiviranja priključkov, ki so bili onemogočeni zaradi prekomernih napak</w:t>
      </w:r>
    </w:p>
    <w:p w14:paraId="45D02D70" w14:textId="77777777" w:rsidR="00FD2B0A" w:rsidRPr="00FD2B0A" w:rsidRDefault="00FD2B0A" w:rsidP="00FD2B0A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 xml:space="preserve">Podpora standardu 802.1ea (MACsec) na vseh vmesnikih z linijsko hitrostjo in šifriranjem AES-128-bitov </w:t>
      </w:r>
    </w:p>
    <w:p w14:paraId="5E6BF767" w14:textId="25FE8CEB" w:rsidR="00FD2B0A" w:rsidRPr="00FD2B0A" w:rsidRDefault="008B280C" w:rsidP="00FD2B0A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s strojno podporo</w:t>
      </w:r>
      <w:r w:rsidR="00FD2B0A" w:rsidRPr="00FD2B0A">
        <w:rPr>
          <w:sz w:val="22"/>
          <w:szCs w:val="22"/>
          <w:lang w:val="sl-SI"/>
        </w:rPr>
        <w:t xml:space="preserve"> MACsec za AES-256 bitov z nadgradnjo licence</w:t>
      </w:r>
    </w:p>
    <w:p w14:paraId="6EFF22D3" w14:textId="77777777" w:rsidR="00FD2B0A" w:rsidRPr="00FD2B0A" w:rsidRDefault="00FD2B0A" w:rsidP="00FD2B0A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upravljanju šifrirnih ključev odjemalcem in stikalom preko sistema Cisco ISE</w:t>
      </w:r>
    </w:p>
    <w:p w14:paraId="4CE7F4E2" w14:textId="77777777" w:rsidR="00FD2B0A" w:rsidRPr="00FD2B0A" w:rsidRDefault="00FD2B0A" w:rsidP="00FD2B0A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strojna podpora za analizo šifriranega prometa z dodatno licenco</w:t>
      </w:r>
    </w:p>
    <w:p w14:paraId="3A7DB99B" w14:textId="79AA623B" w:rsidR="00961E7B" w:rsidRPr="00961E7B" w:rsidRDefault="00FD2B0A" w:rsidP="00FD2B0A">
      <w:pPr>
        <w:pStyle w:val="ListParagraph"/>
        <w:widowControl/>
        <w:numPr>
          <w:ilvl w:val="0"/>
          <w:numId w:val="10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varnega zagona programske opreme v stikalu; vse datoteke morajo biti ustrezno kriptografsko podpisane in stikalo mora znati preveriti istovetnost</w:t>
      </w:r>
      <w:r w:rsidR="00961E7B" w:rsidRPr="00961E7B">
        <w:rPr>
          <w:sz w:val="22"/>
          <w:szCs w:val="22"/>
          <w:lang w:val="sl-SI"/>
        </w:rPr>
        <w:t>.</w:t>
      </w:r>
    </w:p>
    <w:p w14:paraId="69635ED1" w14:textId="77777777" w:rsidR="00FD2B0A" w:rsidRPr="00961E7B" w:rsidRDefault="00FD2B0A" w:rsidP="00FD2B0A">
      <w:pPr>
        <w:pStyle w:val="ListParagraph"/>
        <w:widowControl/>
        <w:numPr>
          <w:ilvl w:val="0"/>
          <w:numId w:val="19"/>
        </w:numPr>
        <w:suppressAutoHyphens w:val="0"/>
        <w:spacing w:after="0" w:line="240" w:lineRule="auto"/>
        <w:ind w:left="426"/>
        <w:contextualSpacing/>
        <w:jc w:val="both"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>Podpora za QoS:</w:t>
      </w:r>
    </w:p>
    <w:p w14:paraId="189197F2" w14:textId="77777777" w:rsidR="00FD2B0A" w:rsidRPr="00FD2B0A" w:rsidRDefault="00FD2B0A" w:rsidP="00FD2B0A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8 izhodih vrst (queues) na vsakem vmesniku</w:t>
      </w:r>
    </w:p>
    <w:p w14:paraId="247EDA69" w14:textId="77777777" w:rsidR="00FD2B0A" w:rsidRPr="00FD2B0A" w:rsidRDefault="00FD2B0A" w:rsidP="00FD2B0A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možnost definiranja vsaj ene prioritetne vrste</w:t>
      </w:r>
    </w:p>
    <w:p w14:paraId="318DAA2A" w14:textId="77777777" w:rsidR="00FD2B0A" w:rsidRPr="00FD2B0A" w:rsidRDefault="00FD2B0A" w:rsidP="00FD2B0A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kontrola algoritma za strežbo izhodnih vrst (scheduling) po principu SRR (shaped round robin)</w:t>
      </w:r>
    </w:p>
    <w:p w14:paraId="22C5D3B1" w14:textId="77777777" w:rsidR="00FD2B0A" w:rsidRPr="00FD2B0A" w:rsidRDefault="00FD2B0A" w:rsidP="00FD2B0A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vgrajen mehanizem za preprečevanje zasičenja vhodne/izhodne vrste (uteženo odmetavanje - WTD)</w:t>
      </w:r>
    </w:p>
    <w:p w14:paraId="1A56FD40" w14:textId="77777777" w:rsidR="00FD2B0A" w:rsidRPr="00FD2B0A" w:rsidRDefault="00FD2B0A" w:rsidP="00FD2B0A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razvrščanje paketov (classifying)</w:t>
      </w:r>
    </w:p>
    <w:p w14:paraId="163E52D3" w14:textId="77777777" w:rsidR="00FD2B0A" w:rsidRPr="00FD2B0A" w:rsidRDefault="00FD2B0A" w:rsidP="00FD2B0A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traffic policing (omejevanje prometa na določeno število kbit/s) za posamezen fizični vmesnik</w:t>
      </w:r>
    </w:p>
    <w:p w14:paraId="6FFC2292" w14:textId="469CBDBC" w:rsidR="00FD2B0A" w:rsidRPr="00FD2B0A" w:rsidRDefault="00FD2B0A" w:rsidP="00FD2B0A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omejevanje poplavljanja s prometom Unicast, Broadcast in Multicast za vsakega posebej ločeno na vmesnik</w:t>
      </w:r>
    </w:p>
    <w:p w14:paraId="36C7248A" w14:textId="77777777" w:rsidR="00FD2B0A" w:rsidRPr="00FD2B0A" w:rsidRDefault="00FD2B0A" w:rsidP="00FD2B0A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označevanje oz. barvanje paketov (marking - nastavljanje QoS bitov),</w:t>
      </w:r>
    </w:p>
    <w:p w14:paraId="10D19262" w14:textId="77777777" w:rsidR="00FD2B0A" w:rsidRPr="00FD2B0A" w:rsidRDefault="00FD2B0A" w:rsidP="00FD2B0A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vsi QoS mehanizmi (scheduling, classifying, policing in marking) so wire-rate. Njihova uporaba ne sme vplivati na prepustnost in delovanje ostalih funkcij stikala/sklada</w:t>
      </w:r>
    </w:p>
    <w:p w14:paraId="52E981AF" w14:textId="77777777" w:rsidR="00FD2B0A" w:rsidRPr="00FD2B0A" w:rsidRDefault="00FD2B0A" w:rsidP="00FD2B0A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za zbiranje informacij o podatkovnih tokovih in pošiljanje poročil na centralni sistem za upravljanje</w:t>
      </w:r>
    </w:p>
    <w:p w14:paraId="6320E65F" w14:textId="5B97573A" w:rsidR="00FD2B0A" w:rsidRPr="00FD2B0A" w:rsidRDefault="00FD2B0A" w:rsidP="00FD2B0A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 xml:space="preserve">stikalo mora imeti kapaciteto za zbiranje statistike za vsaj 60000 </w:t>
      </w:r>
      <w:r w:rsidR="003C74AA">
        <w:rPr>
          <w:sz w:val="22"/>
          <w:szCs w:val="22"/>
          <w:lang w:val="sl-SI"/>
        </w:rPr>
        <w:t xml:space="preserve">sočasnih </w:t>
      </w:r>
      <w:r w:rsidRPr="00FD2B0A">
        <w:rPr>
          <w:sz w:val="22"/>
          <w:szCs w:val="22"/>
          <w:lang w:val="sl-SI"/>
        </w:rPr>
        <w:t>podatkovnih tokov</w:t>
      </w:r>
    </w:p>
    <w:p w14:paraId="09A933FC" w14:textId="724AE002" w:rsidR="00FD2B0A" w:rsidRPr="00961E7B" w:rsidRDefault="00FD2B0A" w:rsidP="00FD2B0A">
      <w:pPr>
        <w:pStyle w:val="ListParagraph"/>
        <w:widowControl/>
        <w:numPr>
          <w:ilvl w:val="0"/>
          <w:numId w:val="11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strojna podpora za prepoznavanje vsaj 1300 aplikacij na omrežnem nivoju in možnost klasificiranja, izvajanje statistike in pošiljanje poročil na centralni sistem za upravljanje</w:t>
      </w:r>
    </w:p>
    <w:p w14:paraId="04464E8C" w14:textId="77777777" w:rsidR="00961E7B" w:rsidRPr="00961E7B" w:rsidRDefault="00961E7B" w:rsidP="0047267B">
      <w:pPr>
        <w:pStyle w:val="ListParagraph"/>
        <w:widowControl/>
        <w:numPr>
          <w:ilvl w:val="0"/>
          <w:numId w:val="19"/>
        </w:numPr>
        <w:suppressAutoHyphens w:val="0"/>
        <w:spacing w:after="0" w:line="240" w:lineRule="auto"/>
        <w:ind w:left="426"/>
        <w:contextualSpacing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>Nadzor in upravljanje:</w:t>
      </w:r>
    </w:p>
    <w:p w14:paraId="22FCE8FA" w14:textId="77777777" w:rsidR="00FD2B0A" w:rsidRPr="00FD2B0A" w:rsidRDefault="00FD2B0A" w:rsidP="00FD2B0A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za upravljanje in konfiguracijo preko CLI, SSH in WEB vmesnika</w:t>
      </w:r>
    </w:p>
    <w:p w14:paraId="5B827824" w14:textId="77777777" w:rsidR="00FD2B0A" w:rsidRPr="00FD2B0A" w:rsidRDefault="00FD2B0A" w:rsidP="00FD2B0A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možnost upravljanja preko naslova IPv6</w:t>
      </w:r>
    </w:p>
    <w:p w14:paraId="3747D532" w14:textId="77777777" w:rsidR="00FD2B0A" w:rsidRPr="00FD2B0A" w:rsidRDefault="00FD2B0A" w:rsidP="00FD2B0A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možnost upravljanja preko vmesnika USB</w:t>
      </w:r>
    </w:p>
    <w:p w14:paraId="59CAAA04" w14:textId="77777777" w:rsidR="00FD2B0A" w:rsidRPr="00FD2B0A" w:rsidRDefault="00FD2B0A" w:rsidP="00FD2B0A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lastRenderedPageBreak/>
        <w:t>možnost upravljanja preko ločenega fizičnega vmesnika Ethernet</w:t>
      </w:r>
    </w:p>
    <w:p w14:paraId="4EE946E6" w14:textId="77777777" w:rsidR="00FD2B0A" w:rsidRPr="00FD2B0A" w:rsidRDefault="00FD2B0A" w:rsidP="00FD2B0A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shranjevanju in nalaganju konfiguracije stikala v format ASCII</w:t>
      </w:r>
    </w:p>
    <w:p w14:paraId="6651D186" w14:textId="77777777" w:rsidR="00FD2B0A" w:rsidRPr="00FD2B0A" w:rsidRDefault="00FD2B0A" w:rsidP="00FD2B0A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možnost aktiviranje prejšnje konfiguracije</w:t>
      </w:r>
    </w:p>
    <w:p w14:paraId="6BDFF810" w14:textId="77777777" w:rsidR="00FD2B0A" w:rsidRPr="00FD2B0A" w:rsidRDefault="00FD2B0A" w:rsidP="00FD2B0A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TFTP in FTP za nadgradnjo programske opreme, ter prenosu konfiguracij</w:t>
      </w:r>
    </w:p>
    <w:p w14:paraId="0A3C7DB8" w14:textId="77777777" w:rsidR="00FD2B0A" w:rsidRPr="00FD2B0A" w:rsidRDefault="00FD2B0A" w:rsidP="00FD2B0A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protokolu NTP za časovno sinhronizacijo</w:t>
      </w:r>
    </w:p>
    <w:p w14:paraId="4DAFB1B7" w14:textId="77777777" w:rsidR="00FD2B0A" w:rsidRPr="00FD2B0A" w:rsidRDefault="00FD2B0A" w:rsidP="00FD2B0A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možnost odkrivanja sosednjih naprav (Neighbor learning)</w:t>
      </w:r>
    </w:p>
    <w:p w14:paraId="6841AA52" w14:textId="77777777" w:rsidR="00FD2B0A" w:rsidRPr="00FD2B0A" w:rsidRDefault="00FD2B0A" w:rsidP="00FD2B0A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protokolom SNMPv1, v2c in v3 ter podpora najmanj 4 skupin RMON</w:t>
      </w:r>
    </w:p>
    <w:p w14:paraId="3A2FFAC2" w14:textId="77777777" w:rsidR="00FD2B0A" w:rsidRPr="00FD2B0A" w:rsidRDefault="00FD2B0A" w:rsidP="00FD2B0A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prenosa sporočil stikala do strežnika sporočil Syslog</w:t>
      </w:r>
    </w:p>
    <w:p w14:paraId="5DB3BEB0" w14:textId="77777777" w:rsidR="00FD2B0A" w:rsidRPr="00FD2B0A" w:rsidRDefault="00FD2B0A" w:rsidP="00FD2B0A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možnost preslikave prometa enega ali več vmesnikov  oziroma navideznega omrežja na izhod za priklop analizatorja prometa (SPAN)</w:t>
      </w:r>
    </w:p>
    <w:p w14:paraId="53A75A73" w14:textId="77777777" w:rsidR="00FD2B0A" w:rsidRPr="00FD2B0A" w:rsidRDefault="00FD2B0A" w:rsidP="00FD2B0A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možnost preslikave prometa enega ali več vmesnikov  oziroma navideznega omrežja na poseben VLAN, ki ga lahko zaključimo na vmesniku drugega stikala (Remote-SPAN)</w:t>
      </w:r>
    </w:p>
    <w:p w14:paraId="5645D8EC" w14:textId="4352B72D" w:rsidR="00FD2B0A" w:rsidRPr="00FD2B0A" w:rsidRDefault="00FD2B0A" w:rsidP="00FD2B0A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strojna podpora za pošiljanje SPAN prometa preko I</w:t>
      </w:r>
      <w:r w:rsidR="005818D0">
        <w:rPr>
          <w:sz w:val="22"/>
          <w:szCs w:val="22"/>
          <w:lang w:val="sl-SI"/>
        </w:rPr>
        <w:t>P omrežja na oddaljeno lokacijo</w:t>
      </w:r>
    </w:p>
    <w:p w14:paraId="509FCC32" w14:textId="77777777" w:rsidR="00FD2B0A" w:rsidRPr="00FD2B0A" w:rsidRDefault="00FD2B0A" w:rsidP="00FD2B0A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mehanizmu za preverjanje in onemogočanje enosmernosti povezave na optičnih vmesnikih (UDLD)</w:t>
      </w:r>
    </w:p>
    <w:p w14:paraId="1D697AAD" w14:textId="77777777" w:rsidR="00FD2B0A" w:rsidRPr="00FD2B0A" w:rsidRDefault="00FD2B0A" w:rsidP="00FD2B0A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omogočanje prenosa informacij o nastavljenih VLAN-ih med sosednjimi vozlišči</w:t>
      </w:r>
    </w:p>
    <w:p w14:paraId="7293F086" w14:textId="77777777" w:rsidR="00FD2B0A" w:rsidRPr="00FD2B0A" w:rsidRDefault="00FD2B0A" w:rsidP="00FD2B0A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za avtomatsko konfiguriranje stikala preko protokola iPXE (Plug&amp;Play)</w:t>
      </w:r>
    </w:p>
    <w:p w14:paraId="307F2EEE" w14:textId="77777777" w:rsidR="00FD2B0A" w:rsidRPr="00FD2B0A" w:rsidRDefault="00FD2B0A" w:rsidP="00FD2B0A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protokolom NETCONF in RESTCONF</w:t>
      </w:r>
    </w:p>
    <w:p w14:paraId="1A3829D2" w14:textId="77777777" w:rsidR="00FD2B0A" w:rsidRPr="00FD2B0A" w:rsidRDefault="00FD2B0A" w:rsidP="00FD2B0A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protokolu gNMI</w:t>
      </w:r>
    </w:p>
    <w:p w14:paraId="77A90A18" w14:textId="77777777" w:rsidR="00FD2B0A" w:rsidRPr="00FD2B0A" w:rsidRDefault="00FD2B0A" w:rsidP="00FD2B0A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avtomatskemu proženju skript glede na različne akcije v stikalu (npr: sprememba konfiguracije, napaka na vmesniku, časovne definirane akcije, kritični alarmi,….)</w:t>
      </w:r>
    </w:p>
    <w:p w14:paraId="2AF52C63" w14:textId="77777777" w:rsidR="00FD2B0A" w:rsidRPr="00FD2B0A" w:rsidRDefault="00FD2B0A" w:rsidP="00FD2B0A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pošiljanja e-mail sporočil neposredno iz stikala</w:t>
      </w:r>
    </w:p>
    <w:p w14:paraId="1AB49A93" w14:textId="77777777" w:rsidR="00FD2B0A" w:rsidRPr="00FD2B0A" w:rsidRDefault="00FD2B0A" w:rsidP="00FD2B0A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možnost izvajanja Python skript na stikalu</w:t>
      </w:r>
    </w:p>
    <w:p w14:paraId="1D9AAD41" w14:textId="77777777" w:rsidR="00FD2B0A" w:rsidRPr="00FD2B0A" w:rsidRDefault="00FD2B0A" w:rsidP="00FD2B0A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 xml:space="preserve">možnost izvajanja namenskih aplikacij v izoliranih kontejnerjih na samem stikalu </w:t>
      </w:r>
    </w:p>
    <w:p w14:paraId="51F564C3" w14:textId="77777777" w:rsidR="00FD2B0A" w:rsidRPr="00FD2B0A" w:rsidRDefault="00FD2B0A" w:rsidP="00FD2B0A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možnost izvajanja aplikacije Wireshark na samem stikalu</w:t>
      </w:r>
    </w:p>
    <w:p w14:paraId="4E2777FD" w14:textId="77777777" w:rsidR="00FD2B0A" w:rsidRPr="00FD2B0A" w:rsidRDefault="00FD2B0A" w:rsidP="00FD2B0A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upravljanju stikala preko obstoječega sistema Cisco ISE in Cisco Prime</w:t>
      </w:r>
    </w:p>
    <w:p w14:paraId="79B55C20" w14:textId="77777777" w:rsidR="00FD2B0A" w:rsidRPr="00961E7B" w:rsidRDefault="00FD2B0A" w:rsidP="00FD2B0A">
      <w:pPr>
        <w:pStyle w:val="ListParagraph"/>
        <w:widowControl/>
        <w:numPr>
          <w:ilvl w:val="0"/>
          <w:numId w:val="18"/>
        </w:numPr>
        <w:suppressAutoHyphens w:val="0"/>
        <w:spacing w:after="0" w:line="240" w:lineRule="auto"/>
        <w:ind w:left="426"/>
        <w:contextualSpacing/>
        <w:rPr>
          <w:bCs/>
          <w:sz w:val="22"/>
          <w:szCs w:val="22"/>
          <w:lang w:val="sl-SI"/>
        </w:rPr>
      </w:pPr>
      <w:r>
        <w:rPr>
          <w:bCs/>
          <w:sz w:val="22"/>
          <w:szCs w:val="22"/>
          <w:lang w:val="sl-SI"/>
        </w:rPr>
        <w:t>Zahtevana programska oprema, naročnine in licence</w:t>
      </w:r>
      <w:r w:rsidRPr="00961E7B">
        <w:rPr>
          <w:bCs/>
          <w:sz w:val="22"/>
          <w:szCs w:val="22"/>
          <w:lang w:val="sl-SI"/>
        </w:rPr>
        <w:t>:</w:t>
      </w:r>
    </w:p>
    <w:p w14:paraId="3D9C40E5" w14:textId="77777777" w:rsidR="00FD2B0A" w:rsidRPr="00B42DDE" w:rsidRDefault="00FD2B0A" w:rsidP="00FD2B0A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B42DDE">
        <w:rPr>
          <w:sz w:val="22"/>
          <w:szCs w:val="22"/>
          <w:lang w:val="sl-SI"/>
        </w:rPr>
        <w:t xml:space="preserve">programska oprema mora zagotavljati vse zgoraj </w:t>
      </w:r>
      <w:r>
        <w:rPr>
          <w:sz w:val="22"/>
          <w:szCs w:val="22"/>
          <w:lang w:val="sl-SI"/>
        </w:rPr>
        <w:t>zahtevane</w:t>
      </w:r>
      <w:r w:rsidRPr="00B42DDE">
        <w:rPr>
          <w:sz w:val="22"/>
          <w:szCs w:val="22"/>
          <w:lang w:val="sl-SI"/>
        </w:rPr>
        <w:t xml:space="preserve"> funkcionalnosti,</w:t>
      </w:r>
    </w:p>
    <w:p w14:paraId="2E72620A" w14:textId="77777777" w:rsidR="00FD2B0A" w:rsidRPr="00B42DDE" w:rsidRDefault="00FD2B0A" w:rsidP="00FD2B0A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B42DDE">
        <w:rPr>
          <w:sz w:val="22"/>
          <w:szCs w:val="22"/>
          <w:lang w:val="sl-SI"/>
        </w:rPr>
        <w:t xml:space="preserve">v primeru, da je za delovanje zgoraj naštetih funkcionalnosti potreba </w:t>
      </w:r>
      <w:r>
        <w:rPr>
          <w:sz w:val="22"/>
          <w:szCs w:val="22"/>
          <w:lang w:val="sl-SI"/>
        </w:rPr>
        <w:t>ustrezna</w:t>
      </w:r>
      <w:r w:rsidRPr="00B42DDE">
        <w:rPr>
          <w:sz w:val="22"/>
          <w:szCs w:val="22"/>
          <w:lang w:val="sl-SI"/>
        </w:rPr>
        <w:t xml:space="preserve"> licenca</w:t>
      </w:r>
      <w:r>
        <w:rPr>
          <w:sz w:val="22"/>
          <w:szCs w:val="22"/>
          <w:lang w:val="sl-SI"/>
        </w:rPr>
        <w:t xml:space="preserve"> ali naročnina</w:t>
      </w:r>
      <w:r w:rsidRPr="00B42DDE">
        <w:rPr>
          <w:sz w:val="22"/>
          <w:szCs w:val="22"/>
          <w:lang w:val="sl-SI"/>
        </w:rPr>
        <w:t xml:space="preserve">, mora biti </w:t>
      </w:r>
      <w:r>
        <w:rPr>
          <w:sz w:val="22"/>
          <w:szCs w:val="22"/>
          <w:lang w:val="sl-SI"/>
        </w:rPr>
        <w:t>vključena za ves čas trajanja pogodbe</w:t>
      </w:r>
    </w:p>
    <w:p w14:paraId="0B6AFAA3" w14:textId="77777777" w:rsidR="003875B8" w:rsidRDefault="003875B8" w:rsidP="003875B8">
      <w:pPr>
        <w:pStyle w:val="ListParagraph"/>
        <w:widowControl/>
        <w:numPr>
          <w:ilvl w:val="0"/>
          <w:numId w:val="17"/>
        </w:numPr>
        <w:suppressAutoHyphens w:val="0"/>
        <w:spacing w:after="0" w:line="240" w:lineRule="auto"/>
        <w:ind w:left="426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Zahtevana združljivost:</w:t>
      </w:r>
    </w:p>
    <w:p w14:paraId="221DF4F9" w14:textId="7723C36A" w:rsidR="003875B8" w:rsidRDefault="003875B8" w:rsidP="003875B8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 xml:space="preserve">stikalo mora omogočati izkoriščanje </w:t>
      </w:r>
      <w:r w:rsidRPr="00B42DDE">
        <w:rPr>
          <w:sz w:val="22"/>
          <w:szCs w:val="22"/>
          <w:lang w:val="sl-SI"/>
        </w:rPr>
        <w:t>funkcionalnosti</w:t>
      </w:r>
      <w:r>
        <w:rPr>
          <w:sz w:val="22"/>
          <w:szCs w:val="22"/>
          <w:lang w:val="sl-SI"/>
        </w:rPr>
        <w:t xml:space="preserve"> nanj priklopljenih dostopovnih stikal Cisco Catalyst </w:t>
      </w:r>
      <w:r w:rsidR="00854D5E">
        <w:rPr>
          <w:sz w:val="22"/>
          <w:szCs w:val="22"/>
          <w:lang w:val="sl-SI"/>
        </w:rPr>
        <w:t>2</w:t>
      </w:r>
      <w:r>
        <w:rPr>
          <w:sz w:val="22"/>
          <w:szCs w:val="22"/>
          <w:lang w:val="sl-SI"/>
        </w:rPr>
        <w:t>960S in 2960X</w:t>
      </w:r>
      <w:r w:rsidRPr="00B42DDE">
        <w:rPr>
          <w:sz w:val="22"/>
          <w:szCs w:val="22"/>
          <w:lang w:val="sl-SI"/>
        </w:rPr>
        <w:t>,</w:t>
      </w:r>
    </w:p>
    <w:p w14:paraId="724BC00A" w14:textId="77777777" w:rsidR="003875B8" w:rsidRDefault="003875B8" w:rsidP="003875B8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 xml:space="preserve">stikalo mora omogočati izkoriščanje </w:t>
      </w:r>
      <w:r w:rsidRPr="00B42DDE">
        <w:rPr>
          <w:sz w:val="22"/>
          <w:szCs w:val="22"/>
          <w:lang w:val="sl-SI"/>
        </w:rPr>
        <w:t>funkcionalnosti</w:t>
      </w:r>
      <w:r>
        <w:rPr>
          <w:sz w:val="22"/>
          <w:szCs w:val="22"/>
          <w:lang w:val="sl-SI"/>
        </w:rPr>
        <w:t xml:space="preserve"> nanj priklopljenih stikal podatkovnega centra Cisco Nexus 9000 (93180YC-EX)</w:t>
      </w:r>
    </w:p>
    <w:p w14:paraId="5F132BE7" w14:textId="77777777" w:rsidR="003875B8" w:rsidRPr="003875B8" w:rsidRDefault="003875B8" w:rsidP="003875B8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3875B8">
        <w:rPr>
          <w:sz w:val="22"/>
          <w:szCs w:val="22"/>
          <w:lang w:val="sl-SI"/>
        </w:rPr>
        <w:t>združljivost z upravljavskim okoljem naročnika in ponujenim centralnim nadzornim sistemom</w:t>
      </w:r>
    </w:p>
    <w:p w14:paraId="18A5DB47" w14:textId="77777777" w:rsidR="00FD2B0A" w:rsidRPr="00961E7B" w:rsidRDefault="00FD2B0A" w:rsidP="00FD2B0A">
      <w:pPr>
        <w:pStyle w:val="ListParagraph"/>
        <w:widowControl/>
        <w:numPr>
          <w:ilvl w:val="0"/>
          <w:numId w:val="18"/>
        </w:numPr>
        <w:suppressAutoHyphens w:val="0"/>
        <w:spacing w:after="0" w:line="240" w:lineRule="auto"/>
        <w:ind w:left="426"/>
        <w:contextualSpacing/>
        <w:rPr>
          <w:bCs/>
          <w:sz w:val="22"/>
          <w:szCs w:val="22"/>
          <w:lang w:val="sl-SI"/>
        </w:rPr>
      </w:pPr>
      <w:r>
        <w:rPr>
          <w:bCs/>
          <w:sz w:val="22"/>
          <w:szCs w:val="22"/>
          <w:lang w:val="sl-SI"/>
        </w:rPr>
        <w:t>Zahtevani povezovalni kabli in dodatna oprema</w:t>
      </w:r>
      <w:r w:rsidRPr="00961E7B">
        <w:rPr>
          <w:bCs/>
          <w:sz w:val="22"/>
          <w:szCs w:val="22"/>
          <w:lang w:val="sl-SI"/>
        </w:rPr>
        <w:t>:</w:t>
      </w:r>
    </w:p>
    <w:p w14:paraId="2DD9FA80" w14:textId="77777777" w:rsidR="00FD2B0A" w:rsidRPr="009746AA" w:rsidRDefault="00FD2B0A" w:rsidP="00FD2B0A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746AA">
        <w:rPr>
          <w:sz w:val="22"/>
          <w:szCs w:val="22"/>
          <w:lang w:val="sl-SI"/>
        </w:rPr>
        <w:t xml:space="preserve">priloženi </w:t>
      </w:r>
      <w:r>
        <w:rPr>
          <w:sz w:val="22"/>
          <w:szCs w:val="22"/>
          <w:lang w:val="sl-SI"/>
        </w:rPr>
        <w:t xml:space="preserve">morajo biti </w:t>
      </w:r>
      <w:r w:rsidRPr="009746AA">
        <w:rPr>
          <w:sz w:val="22"/>
          <w:szCs w:val="22"/>
          <w:lang w:val="sl-SI"/>
        </w:rPr>
        <w:t>vsi potrebni povezovalni kabli za povezovanje stikal v sklad (za podatkovni prenos in za deljenje napajalne moči),</w:t>
      </w:r>
    </w:p>
    <w:p w14:paraId="1E6BD3D3" w14:textId="06B5AD1D" w:rsidR="00FD2B0A" w:rsidRPr="00961E7B" w:rsidRDefault="00FD2B0A" w:rsidP="00FD2B0A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 xml:space="preserve">priloženi morajo biti vsi </w:t>
      </w:r>
      <w:r w:rsidRPr="009746AA">
        <w:rPr>
          <w:sz w:val="22"/>
          <w:szCs w:val="22"/>
          <w:lang w:val="sl-SI"/>
        </w:rPr>
        <w:t xml:space="preserve">potrebni povezovalni kabli </w:t>
      </w:r>
      <w:r w:rsidR="00A85206">
        <w:rPr>
          <w:sz w:val="22"/>
          <w:szCs w:val="22"/>
          <w:lang w:val="sl-SI"/>
        </w:rPr>
        <w:t xml:space="preserve">in moduli </w:t>
      </w:r>
      <w:r w:rsidRPr="009746AA">
        <w:rPr>
          <w:sz w:val="22"/>
          <w:szCs w:val="22"/>
          <w:lang w:val="sl-SI"/>
        </w:rPr>
        <w:t xml:space="preserve">za vzpostavitev 10 Gbps </w:t>
      </w:r>
      <w:r w:rsidR="00A85206">
        <w:rPr>
          <w:sz w:val="22"/>
          <w:szCs w:val="22"/>
          <w:lang w:val="sl-SI"/>
        </w:rPr>
        <w:t xml:space="preserve">(SFP+) </w:t>
      </w:r>
      <w:r w:rsidRPr="009746AA">
        <w:rPr>
          <w:sz w:val="22"/>
          <w:szCs w:val="22"/>
          <w:lang w:val="sl-SI"/>
        </w:rPr>
        <w:t xml:space="preserve">povezave </w:t>
      </w:r>
      <w:r w:rsidR="00A85206">
        <w:rPr>
          <w:sz w:val="22"/>
          <w:szCs w:val="22"/>
          <w:lang w:val="sl-SI"/>
        </w:rPr>
        <w:t xml:space="preserve">do obstoječih </w:t>
      </w:r>
      <w:r w:rsidR="00A85206" w:rsidRPr="005818D0">
        <w:rPr>
          <w:sz w:val="22"/>
          <w:szCs w:val="22"/>
          <w:lang w:val="sl-SI"/>
        </w:rPr>
        <w:t xml:space="preserve">Nexus </w:t>
      </w:r>
      <w:r w:rsidR="003875B8" w:rsidRPr="005818D0">
        <w:rPr>
          <w:sz w:val="22"/>
          <w:szCs w:val="22"/>
          <w:lang w:val="sl-SI"/>
        </w:rPr>
        <w:t>9000</w:t>
      </w:r>
      <w:r w:rsidR="00A85206" w:rsidRPr="005818D0">
        <w:rPr>
          <w:sz w:val="22"/>
          <w:szCs w:val="22"/>
          <w:lang w:val="sl-SI"/>
        </w:rPr>
        <w:t xml:space="preserve"> stikal</w:t>
      </w:r>
      <w:r w:rsidRPr="009746AA">
        <w:rPr>
          <w:sz w:val="22"/>
          <w:szCs w:val="22"/>
          <w:lang w:val="sl-SI"/>
        </w:rPr>
        <w:t xml:space="preserve">. Razdalja </w:t>
      </w:r>
      <w:r w:rsidR="00A85206">
        <w:rPr>
          <w:sz w:val="22"/>
          <w:szCs w:val="22"/>
          <w:lang w:val="sl-SI"/>
        </w:rPr>
        <w:t>do stikal ni</w:t>
      </w:r>
      <w:r w:rsidRPr="009746AA">
        <w:rPr>
          <w:sz w:val="22"/>
          <w:szCs w:val="22"/>
          <w:lang w:val="sl-SI"/>
        </w:rPr>
        <w:t xml:space="preserve"> daljša od 2 metrov</w:t>
      </w:r>
      <w:r w:rsidRPr="00961E7B">
        <w:rPr>
          <w:sz w:val="22"/>
          <w:szCs w:val="22"/>
          <w:lang w:val="sl-SI"/>
        </w:rPr>
        <w:t>.</w:t>
      </w:r>
    </w:p>
    <w:p w14:paraId="6FB8B381" w14:textId="11EF0CF9" w:rsidR="00961E7B" w:rsidRDefault="00961E7B" w:rsidP="00961E7B">
      <w:pPr>
        <w:rPr>
          <w:sz w:val="22"/>
          <w:szCs w:val="22"/>
        </w:rPr>
      </w:pPr>
    </w:p>
    <w:p w14:paraId="1AD160D6" w14:textId="77777777" w:rsidR="003C03E2" w:rsidRPr="00961E7B" w:rsidRDefault="003C03E2" w:rsidP="00961E7B">
      <w:pPr>
        <w:rPr>
          <w:sz w:val="22"/>
          <w:szCs w:val="22"/>
        </w:rPr>
      </w:pPr>
    </w:p>
    <w:p w14:paraId="58C8A5E7" w14:textId="630D57E7" w:rsidR="003C03E2" w:rsidRPr="00961E7B" w:rsidRDefault="003C03E2" w:rsidP="003C03E2">
      <w:pPr>
        <w:pStyle w:val="Header"/>
        <w:jc w:val="both"/>
        <w:rPr>
          <w:color w:val="00B050"/>
          <w:sz w:val="22"/>
          <w:szCs w:val="22"/>
          <w:u w:val="single"/>
        </w:rPr>
      </w:pPr>
      <w:r>
        <w:rPr>
          <w:b/>
          <w:color w:val="00B050"/>
          <w:sz w:val="22"/>
          <w:szCs w:val="22"/>
        </w:rPr>
        <w:t>1</w:t>
      </w:r>
      <w:r w:rsidRPr="00961E7B">
        <w:rPr>
          <w:b/>
          <w:color w:val="00B050"/>
          <w:sz w:val="22"/>
          <w:szCs w:val="22"/>
        </w:rPr>
        <w:t>.</w:t>
      </w:r>
      <w:r>
        <w:rPr>
          <w:b/>
          <w:color w:val="00B050"/>
          <w:sz w:val="22"/>
          <w:szCs w:val="22"/>
        </w:rPr>
        <w:t>1.4</w:t>
      </w:r>
      <w:r w:rsidRPr="00961E7B">
        <w:rPr>
          <w:b/>
          <w:color w:val="00B050"/>
          <w:sz w:val="22"/>
          <w:szCs w:val="22"/>
        </w:rPr>
        <w:t xml:space="preserve"> </w:t>
      </w:r>
      <w:r w:rsidR="00EB57DD">
        <w:rPr>
          <w:b/>
          <w:color w:val="00B050"/>
          <w:sz w:val="22"/>
          <w:szCs w:val="22"/>
        </w:rPr>
        <w:t>8-portno povezovalno stikalo</w:t>
      </w:r>
      <w:r>
        <w:rPr>
          <w:b/>
          <w:color w:val="00B050"/>
          <w:sz w:val="22"/>
          <w:szCs w:val="22"/>
        </w:rPr>
        <w:t xml:space="preserve"> </w:t>
      </w:r>
      <w:r w:rsidRPr="00961E7B">
        <w:rPr>
          <w:i/>
          <w:color w:val="00B050"/>
          <w:sz w:val="22"/>
          <w:szCs w:val="22"/>
        </w:rPr>
        <w:t xml:space="preserve">(primer: </w:t>
      </w:r>
      <w:r w:rsidRPr="003C03E2">
        <w:rPr>
          <w:i/>
          <w:color w:val="00B050"/>
          <w:sz w:val="22"/>
          <w:szCs w:val="22"/>
        </w:rPr>
        <w:t>WS-C3560CX-8TC-S, RCKMNT-19-CMPCT</w:t>
      </w:r>
      <w:r w:rsidRPr="00961E7B">
        <w:rPr>
          <w:i/>
          <w:color w:val="00B050"/>
          <w:sz w:val="22"/>
          <w:szCs w:val="22"/>
        </w:rPr>
        <w:t>)</w:t>
      </w:r>
      <w:r w:rsidRPr="00961E7B">
        <w:rPr>
          <w:color w:val="00B050"/>
          <w:sz w:val="22"/>
          <w:szCs w:val="22"/>
        </w:rPr>
        <w:t xml:space="preserve"> </w:t>
      </w:r>
      <w:r w:rsidRPr="00961E7B">
        <w:rPr>
          <w:color w:val="00B050"/>
          <w:sz w:val="22"/>
          <w:szCs w:val="22"/>
          <w:u w:val="single"/>
        </w:rPr>
        <w:t>(</w:t>
      </w:r>
      <w:r>
        <w:rPr>
          <w:color w:val="00B050"/>
          <w:sz w:val="22"/>
          <w:szCs w:val="22"/>
          <w:u w:val="single"/>
        </w:rPr>
        <w:t>3</w:t>
      </w:r>
      <w:r w:rsidRPr="00961E7B">
        <w:rPr>
          <w:color w:val="00B050"/>
          <w:sz w:val="22"/>
          <w:szCs w:val="22"/>
          <w:u w:val="single"/>
        </w:rPr>
        <w:t xml:space="preserve"> kos</w:t>
      </w:r>
      <w:r>
        <w:rPr>
          <w:color w:val="00B050"/>
          <w:sz w:val="22"/>
          <w:szCs w:val="22"/>
          <w:u w:val="single"/>
        </w:rPr>
        <w:t>i</w:t>
      </w:r>
      <w:r w:rsidRPr="00961E7B">
        <w:rPr>
          <w:color w:val="00B050"/>
          <w:sz w:val="22"/>
          <w:szCs w:val="22"/>
          <w:u w:val="single"/>
        </w:rPr>
        <w:t>)</w:t>
      </w:r>
    </w:p>
    <w:p w14:paraId="24917127" w14:textId="77777777" w:rsidR="003C03E2" w:rsidRPr="00961E7B" w:rsidRDefault="003C03E2" w:rsidP="003C03E2">
      <w:pPr>
        <w:pStyle w:val="Header"/>
        <w:jc w:val="both"/>
        <w:rPr>
          <w:sz w:val="22"/>
          <w:szCs w:val="22"/>
        </w:rPr>
      </w:pPr>
    </w:p>
    <w:p w14:paraId="7AAE9DA9" w14:textId="77777777" w:rsidR="003C03E2" w:rsidRPr="00961E7B" w:rsidRDefault="003C03E2" w:rsidP="003C03E2">
      <w:pPr>
        <w:pStyle w:val="ListParagraph"/>
        <w:widowControl/>
        <w:numPr>
          <w:ilvl w:val="0"/>
          <w:numId w:val="43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>Tip stikala:</w:t>
      </w:r>
    </w:p>
    <w:p w14:paraId="17E35AF4" w14:textId="77777777" w:rsidR="003C03E2" w:rsidRPr="00DD7F37" w:rsidRDefault="003C03E2" w:rsidP="003C03E2">
      <w:pPr>
        <w:pStyle w:val="ListParagraph"/>
        <w:numPr>
          <w:ilvl w:val="0"/>
          <w:numId w:val="12"/>
        </w:numPr>
        <w:contextualSpacing/>
        <w:jc w:val="both"/>
        <w:rPr>
          <w:sz w:val="22"/>
          <w:szCs w:val="22"/>
          <w:lang w:val="sl-SI"/>
        </w:rPr>
      </w:pPr>
      <w:r w:rsidRPr="00DD7F37">
        <w:rPr>
          <w:sz w:val="22"/>
          <w:szCs w:val="22"/>
          <w:lang w:val="sl-SI"/>
        </w:rPr>
        <w:lastRenderedPageBreak/>
        <w:t>nadstropno stikalo</w:t>
      </w:r>
    </w:p>
    <w:p w14:paraId="0824EE2D" w14:textId="77777777" w:rsidR="003C03E2" w:rsidRPr="00DD7F37" w:rsidRDefault="003C03E2" w:rsidP="003C03E2">
      <w:pPr>
        <w:pStyle w:val="ListParagraph"/>
        <w:numPr>
          <w:ilvl w:val="0"/>
          <w:numId w:val="12"/>
        </w:numPr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vsaj 10</w:t>
      </w:r>
      <w:r w:rsidRPr="00DD7F37">
        <w:rPr>
          <w:sz w:val="22"/>
          <w:szCs w:val="22"/>
          <w:lang w:val="sl-SI"/>
        </w:rPr>
        <w:t xml:space="preserve"> vrat 10/100/1000 Base-T, RJ-45, podpora za avtomatično in ročno nastavljanje hitrosti in načina dupleks</w:t>
      </w:r>
    </w:p>
    <w:p w14:paraId="0BD1FC48" w14:textId="77777777" w:rsidR="003C03E2" w:rsidRPr="00DD7F37" w:rsidRDefault="003C03E2" w:rsidP="003C03E2">
      <w:pPr>
        <w:pStyle w:val="ListParagraph"/>
        <w:numPr>
          <w:ilvl w:val="0"/>
          <w:numId w:val="12"/>
        </w:numPr>
        <w:contextualSpacing/>
        <w:jc w:val="both"/>
        <w:rPr>
          <w:sz w:val="22"/>
          <w:szCs w:val="22"/>
          <w:lang w:val="sl-SI"/>
        </w:rPr>
      </w:pPr>
      <w:r w:rsidRPr="00DD7F37">
        <w:rPr>
          <w:sz w:val="22"/>
          <w:szCs w:val="22"/>
          <w:lang w:val="sl-SI"/>
        </w:rPr>
        <w:t>vsaj 2 vrata tipa SFP (Small Factor Pluggable)</w:t>
      </w:r>
    </w:p>
    <w:p w14:paraId="11C81805" w14:textId="77777777" w:rsidR="003C03E2" w:rsidRPr="00DD7F37" w:rsidRDefault="003C03E2" w:rsidP="003C03E2">
      <w:pPr>
        <w:pStyle w:val="ListParagraph"/>
        <w:numPr>
          <w:ilvl w:val="0"/>
          <w:numId w:val="12"/>
        </w:numPr>
        <w:contextualSpacing/>
        <w:jc w:val="both"/>
        <w:rPr>
          <w:sz w:val="22"/>
          <w:szCs w:val="22"/>
          <w:lang w:val="sl-SI"/>
        </w:rPr>
      </w:pPr>
      <w:r w:rsidRPr="00DD7F37">
        <w:rPr>
          <w:sz w:val="22"/>
          <w:szCs w:val="22"/>
          <w:lang w:val="sl-SI"/>
        </w:rPr>
        <w:t>podprti optični modul</w:t>
      </w:r>
      <w:r>
        <w:rPr>
          <w:sz w:val="22"/>
          <w:szCs w:val="22"/>
          <w:lang w:val="sl-SI"/>
        </w:rPr>
        <w:t>i</w:t>
      </w:r>
      <w:r w:rsidRPr="00DD7F37">
        <w:rPr>
          <w:sz w:val="22"/>
          <w:szCs w:val="22"/>
          <w:lang w:val="sl-SI"/>
        </w:rPr>
        <w:t xml:space="preserve"> (SFP) morajo omogočati podporo za enorodovna in večrodovna vlakna (SX, LH)</w:t>
      </w:r>
    </w:p>
    <w:p w14:paraId="444E44B1" w14:textId="77777777" w:rsidR="003C03E2" w:rsidRPr="00DD7F37" w:rsidRDefault="003C03E2" w:rsidP="003C03E2">
      <w:pPr>
        <w:pStyle w:val="ListParagraph"/>
        <w:numPr>
          <w:ilvl w:val="0"/>
          <w:numId w:val="12"/>
        </w:numPr>
        <w:contextualSpacing/>
        <w:jc w:val="both"/>
        <w:rPr>
          <w:sz w:val="22"/>
          <w:szCs w:val="22"/>
          <w:lang w:val="sl-SI"/>
        </w:rPr>
      </w:pPr>
      <w:r w:rsidRPr="00DD7F37">
        <w:rPr>
          <w:sz w:val="22"/>
          <w:szCs w:val="22"/>
          <w:lang w:val="sl-SI"/>
        </w:rPr>
        <w:t>primerno za vgradnjo v standardno 19'' omaro,</w:t>
      </w:r>
    </w:p>
    <w:p w14:paraId="09AE2215" w14:textId="77777777" w:rsidR="003C03E2" w:rsidRPr="00DD7F37" w:rsidRDefault="003C03E2" w:rsidP="003C03E2">
      <w:pPr>
        <w:pStyle w:val="ListParagraph"/>
        <w:numPr>
          <w:ilvl w:val="0"/>
          <w:numId w:val="12"/>
        </w:numPr>
        <w:contextualSpacing/>
        <w:jc w:val="both"/>
        <w:rPr>
          <w:sz w:val="22"/>
          <w:szCs w:val="22"/>
          <w:lang w:val="sl-SI"/>
        </w:rPr>
      </w:pPr>
      <w:r w:rsidRPr="00DD7F37">
        <w:rPr>
          <w:sz w:val="22"/>
          <w:szCs w:val="22"/>
          <w:lang w:val="sl-SI"/>
        </w:rPr>
        <w:t>priložena vsa potrebna oprema za montažo v standardno 19'' omaro,</w:t>
      </w:r>
    </w:p>
    <w:p w14:paraId="785E22B1" w14:textId="77777777" w:rsidR="003C03E2" w:rsidRPr="00961E7B" w:rsidRDefault="003C03E2" w:rsidP="003C03E2">
      <w:pPr>
        <w:pStyle w:val="ListParagraph"/>
        <w:widowControl/>
        <w:numPr>
          <w:ilvl w:val="0"/>
          <w:numId w:val="12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DD7F37">
        <w:rPr>
          <w:sz w:val="22"/>
          <w:szCs w:val="22"/>
          <w:lang w:val="sl-SI"/>
        </w:rPr>
        <w:t>maksimalna višina stikala je 1 RU</w:t>
      </w:r>
      <w:r w:rsidRPr="00961E7B">
        <w:rPr>
          <w:sz w:val="22"/>
          <w:szCs w:val="22"/>
          <w:lang w:val="sl-SI"/>
        </w:rPr>
        <w:t>.</w:t>
      </w:r>
    </w:p>
    <w:p w14:paraId="25442CB2" w14:textId="77777777" w:rsidR="003C03E2" w:rsidRPr="00961E7B" w:rsidRDefault="003C03E2" w:rsidP="003C03E2">
      <w:pPr>
        <w:pStyle w:val="ListParagraph"/>
        <w:widowControl/>
        <w:numPr>
          <w:ilvl w:val="0"/>
          <w:numId w:val="43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>Zmogljivosti:</w:t>
      </w:r>
    </w:p>
    <w:p w14:paraId="43736B6D" w14:textId="19CC07E5" w:rsidR="003C03E2" w:rsidRPr="006534C2" w:rsidRDefault="003C03E2" w:rsidP="003C03E2">
      <w:pPr>
        <w:pStyle w:val="ListParagraph"/>
        <w:numPr>
          <w:ilvl w:val="0"/>
          <w:numId w:val="8"/>
        </w:numPr>
        <w:contextualSpacing/>
        <w:rPr>
          <w:sz w:val="22"/>
          <w:szCs w:val="22"/>
          <w:lang w:val="sl-SI"/>
        </w:rPr>
      </w:pPr>
      <w:r w:rsidRPr="006534C2">
        <w:rPr>
          <w:sz w:val="22"/>
          <w:szCs w:val="22"/>
          <w:lang w:val="sl-SI"/>
        </w:rPr>
        <w:t xml:space="preserve">prepustnost stikala po pasovni širini najmanj </w:t>
      </w:r>
      <w:r w:rsidR="006534C2">
        <w:rPr>
          <w:sz w:val="22"/>
          <w:szCs w:val="22"/>
          <w:lang w:val="sl-SI"/>
        </w:rPr>
        <w:t>30</w:t>
      </w:r>
      <w:r w:rsidR="00DA6571" w:rsidRPr="006534C2">
        <w:rPr>
          <w:sz w:val="22"/>
          <w:szCs w:val="22"/>
          <w:lang w:val="sl-SI"/>
        </w:rPr>
        <w:t xml:space="preserve"> </w:t>
      </w:r>
      <w:r w:rsidRPr="006534C2">
        <w:rPr>
          <w:sz w:val="22"/>
          <w:szCs w:val="22"/>
          <w:lang w:val="sl-SI"/>
        </w:rPr>
        <w:t>Gbps</w:t>
      </w:r>
    </w:p>
    <w:p w14:paraId="3DED085E" w14:textId="77777777" w:rsidR="003C03E2" w:rsidRPr="003E2D22" w:rsidRDefault="003C03E2" w:rsidP="003C03E2">
      <w:pPr>
        <w:pStyle w:val="ListParagraph"/>
        <w:numPr>
          <w:ilvl w:val="0"/>
          <w:numId w:val="8"/>
        </w:numPr>
        <w:contextualSpacing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prepustnost s</w:t>
      </w:r>
      <w:r>
        <w:rPr>
          <w:sz w:val="22"/>
          <w:szCs w:val="22"/>
          <w:lang w:val="sl-SI"/>
        </w:rPr>
        <w:t>tikala po številu paketov vsaj 17</w:t>
      </w:r>
      <w:r w:rsidRPr="003E2D22">
        <w:rPr>
          <w:sz w:val="22"/>
          <w:szCs w:val="22"/>
          <w:lang w:val="sl-SI"/>
        </w:rPr>
        <w:t xml:space="preserve"> mpps</w:t>
      </w:r>
    </w:p>
    <w:p w14:paraId="3C5A4270" w14:textId="77777777" w:rsidR="001B247D" w:rsidRPr="00FD2B0A" w:rsidRDefault="001B247D" w:rsidP="001B247D">
      <w:pPr>
        <w:pStyle w:val="ListParagraph"/>
        <w:numPr>
          <w:ilvl w:val="0"/>
          <w:numId w:val="8"/>
        </w:numPr>
        <w:contextualSpacing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 xml:space="preserve">podpora </w:t>
      </w:r>
      <w:r>
        <w:rPr>
          <w:sz w:val="22"/>
          <w:szCs w:val="22"/>
          <w:lang w:val="sl-SI"/>
        </w:rPr>
        <w:t xml:space="preserve">jumbo </w:t>
      </w:r>
      <w:r w:rsidRPr="00FD2B0A">
        <w:rPr>
          <w:sz w:val="22"/>
          <w:szCs w:val="22"/>
          <w:lang w:val="sl-SI"/>
        </w:rPr>
        <w:t>paketom dolžine vsaj 9150 zlogov</w:t>
      </w:r>
    </w:p>
    <w:p w14:paraId="09E611AC" w14:textId="77777777" w:rsidR="003C03E2" w:rsidRPr="00961E7B" w:rsidRDefault="003C03E2" w:rsidP="003C03E2">
      <w:pPr>
        <w:pStyle w:val="ListParagraph"/>
        <w:widowControl/>
        <w:numPr>
          <w:ilvl w:val="0"/>
          <w:numId w:val="43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 xml:space="preserve">Razpoložljivost in razširljivost: </w:t>
      </w:r>
    </w:p>
    <w:p w14:paraId="5A40A35D" w14:textId="77777777" w:rsidR="003C03E2" w:rsidRPr="003E2D22" w:rsidRDefault="003C03E2" w:rsidP="003C03E2">
      <w:pPr>
        <w:pStyle w:val="ListParagraph"/>
        <w:numPr>
          <w:ilvl w:val="0"/>
          <w:numId w:val="8"/>
        </w:numPr>
        <w:contextualSpacing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zmožnost izločanja zank in zagotavljanje redundance na OSI L2: podpora za STP, Multiple STP in RSTP (Multiple/Rapid/Spanning Tree Protocol)</w:t>
      </w:r>
    </w:p>
    <w:p w14:paraId="7CC8033E" w14:textId="77777777" w:rsidR="003C03E2" w:rsidRPr="003E2D22" w:rsidRDefault="003C03E2" w:rsidP="003C03E2">
      <w:pPr>
        <w:pStyle w:val="ListParagraph"/>
        <w:numPr>
          <w:ilvl w:val="0"/>
          <w:numId w:val="8"/>
        </w:numPr>
        <w:contextualSpacing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podpora združevanju GigaEtherenet povezav v grupo (Link aggregation), do 8 povezav v grupi, najmanj osem grup</w:t>
      </w:r>
    </w:p>
    <w:p w14:paraId="20316746" w14:textId="77777777" w:rsidR="003C03E2" w:rsidRPr="00961E7B" w:rsidRDefault="003C03E2" w:rsidP="003C03E2">
      <w:pPr>
        <w:pStyle w:val="ListParagraph"/>
        <w:widowControl/>
        <w:numPr>
          <w:ilvl w:val="0"/>
          <w:numId w:val="8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zaščita vrat pred broadcast, multicast in unicast preobremenitvijo (storm control)</w:t>
      </w:r>
      <w:r w:rsidRPr="00961E7B">
        <w:rPr>
          <w:sz w:val="22"/>
          <w:szCs w:val="22"/>
          <w:lang w:val="sl-SI"/>
        </w:rPr>
        <w:t>.</w:t>
      </w:r>
    </w:p>
    <w:p w14:paraId="2253A4C0" w14:textId="77777777" w:rsidR="003C03E2" w:rsidRPr="00961E7B" w:rsidRDefault="003C03E2" w:rsidP="003C03E2">
      <w:pPr>
        <w:pStyle w:val="ListParagraph"/>
        <w:widowControl/>
        <w:numPr>
          <w:ilvl w:val="0"/>
          <w:numId w:val="43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Funkcionalnosti</w:t>
      </w:r>
      <w:r w:rsidRPr="00961E7B">
        <w:rPr>
          <w:sz w:val="22"/>
          <w:szCs w:val="22"/>
          <w:lang w:val="sl-SI"/>
        </w:rPr>
        <w:t>:</w:t>
      </w:r>
    </w:p>
    <w:p w14:paraId="7DE415B0" w14:textId="77777777" w:rsidR="003C03E2" w:rsidRDefault="003C03E2" w:rsidP="003C03E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Podpora IP usmerjanju:</w:t>
      </w:r>
    </w:p>
    <w:p w14:paraId="32210D21" w14:textId="77777777" w:rsidR="003C03E2" w:rsidRPr="003E2D22" w:rsidRDefault="003C03E2" w:rsidP="003C03E2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možnost uporabe enega ali več VLAN-ov oz. logičnih vmesnikov za usmerjanje prometa IPv4 in IPv6 v stojni opremi,</w:t>
      </w:r>
    </w:p>
    <w:p w14:paraId="39017F22" w14:textId="77777777" w:rsidR="003C03E2" w:rsidRPr="003E2D22" w:rsidRDefault="003C03E2" w:rsidP="003C03E2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podpora protokolu IGMP v1, v2 in v3</w:t>
      </w:r>
    </w:p>
    <w:p w14:paraId="09771485" w14:textId="77777777" w:rsidR="003C03E2" w:rsidRPr="003E2D22" w:rsidRDefault="003C03E2" w:rsidP="003C03E2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IGMP snooping</w:t>
      </w:r>
    </w:p>
    <w:p w14:paraId="385AEBA3" w14:textId="77777777" w:rsidR="003C03E2" w:rsidRDefault="003C03E2" w:rsidP="003C03E2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podpora prenosu prometa multicast po ločenem VLANu, kot je odjemalec (MVR)</w:t>
      </w:r>
    </w:p>
    <w:p w14:paraId="130EA455" w14:textId="77777777" w:rsidR="003C03E2" w:rsidRPr="00FD2B0A" w:rsidRDefault="003C03E2" w:rsidP="003C03E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VLAN:</w:t>
      </w:r>
    </w:p>
    <w:p w14:paraId="33C31BBC" w14:textId="77777777" w:rsidR="003C03E2" w:rsidRPr="003E2D22" w:rsidRDefault="003C03E2" w:rsidP="003C03E2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 xml:space="preserve">podpora najmanj 1000 VLAN-ov, </w:t>
      </w:r>
    </w:p>
    <w:p w14:paraId="5F0BC061" w14:textId="77777777" w:rsidR="003C03E2" w:rsidRPr="003E2D22" w:rsidRDefault="003C03E2" w:rsidP="003C03E2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podpora privatnim VLAN-om (podpora več VLAN-om znotraj istega omrežnega segmenta),</w:t>
      </w:r>
    </w:p>
    <w:p w14:paraId="60E03535" w14:textId="77777777" w:rsidR="003C03E2" w:rsidRPr="003E2D22" w:rsidRDefault="003C03E2" w:rsidP="003C03E2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možnost avtomatskega razpošiljanja nastavljenih VLAN-ov do sosednjih vozlišč,</w:t>
      </w:r>
    </w:p>
    <w:p w14:paraId="146628A5" w14:textId="77777777" w:rsidR="003C03E2" w:rsidRPr="00FD2B0A" w:rsidRDefault="003C03E2" w:rsidP="003C03E2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podpora  razpošiljanja informacij tudi o privatnih VLAN-ih</w:t>
      </w:r>
    </w:p>
    <w:p w14:paraId="2E31F51E" w14:textId="77777777" w:rsidR="003C03E2" w:rsidRDefault="003C03E2" w:rsidP="003C03E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Podpora IEE Ethernet standardov:</w:t>
      </w:r>
    </w:p>
    <w:p w14:paraId="4D955C0F" w14:textId="481D21C2" w:rsidR="003C03E2" w:rsidRPr="003E2D22" w:rsidRDefault="003C03E2" w:rsidP="003C03E2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802.3 (Ethern</w:t>
      </w:r>
      <w:r w:rsidR="000A0835">
        <w:rPr>
          <w:sz w:val="22"/>
          <w:szCs w:val="22"/>
          <w:lang w:val="sl-SI"/>
        </w:rPr>
        <w:t>et), 802.3ab (Gigabit Ethernet)</w:t>
      </w:r>
    </w:p>
    <w:p w14:paraId="75F99552" w14:textId="77777777" w:rsidR="003C03E2" w:rsidRPr="003E2D22" w:rsidRDefault="003C03E2" w:rsidP="003C03E2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802.3x (Flow control)</w:t>
      </w:r>
    </w:p>
    <w:p w14:paraId="02E25DE2" w14:textId="77777777" w:rsidR="003C03E2" w:rsidRPr="003E2D22" w:rsidRDefault="003C03E2" w:rsidP="003C03E2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802.3ad (Link Aggregation Control Protocol)</w:t>
      </w:r>
    </w:p>
    <w:p w14:paraId="41385A94" w14:textId="77777777" w:rsidR="003C03E2" w:rsidRPr="003E2D22" w:rsidRDefault="003C03E2" w:rsidP="003C03E2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802.1D (Spanning Tree), 802.1w (Rapid Spanning Tree), 802.1s (Multiple Spanning Tree)</w:t>
      </w:r>
    </w:p>
    <w:p w14:paraId="29F7B171" w14:textId="77777777" w:rsidR="003C03E2" w:rsidRPr="003E2D22" w:rsidRDefault="003C03E2" w:rsidP="003C03E2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802.1p (Priority Tagging)</w:t>
      </w:r>
    </w:p>
    <w:p w14:paraId="1E5F0615" w14:textId="77777777" w:rsidR="003C03E2" w:rsidRPr="003E2D22" w:rsidRDefault="003C03E2" w:rsidP="003C03E2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802.1Q (VLAN)</w:t>
      </w:r>
    </w:p>
    <w:p w14:paraId="3E7918CA" w14:textId="77777777" w:rsidR="003C03E2" w:rsidRPr="003E2D22" w:rsidRDefault="003C03E2" w:rsidP="003C03E2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802.1X avtentikacija uporabnikov</w:t>
      </w:r>
    </w:p>
    <w:p w14:paraId="3A28AE45" w14:textId="77777777" w:rsidR="003C03E2" w:rsidRPr="00961E7B" w:rsidRDefault="003C03E2" w:rsidP="003C03E2">
      <w:pPr>
        <w:pStyle w:val="ListParagraph"/>
        <w:widowControl/>
        <w:numPr>
          <w:ilvl w:val="0"/>
          <w:numId w:val="43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>Varnost:</w:t>
      </w:r>
    </w:p>
    <w:p w14:paraId="45B266FB" w14:textId="77777777" w:rsidR="003C03E2" w:rsidRPr="003E2D22" w:rsidRDefault="003C03E2" w:rsidP="003C03E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varnost na nivoju vrat z overjanjem uporabnikov po standardu IEEE 802.1x protokolu ter dinamičnim dodeljevanjem VLAN-ov,</w:t>
      </w:r>
    </w:p>
    <w:p w14:paraId="682583D2" w14:textId="77777777" w:rsidR="003C03E2" w:rsidRPr="003E2D22" w:rsidRDefault="003C03E2" w:rsidP="003C03E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 xml:space="preserve">podpora za uporabniški (poseben) VLAN, če se odjemalec ne uspe overiti, </w:t>
      </w:r>
    </w:p>
    <w:p w14:paraId="023F0AED" w14:textId="77777777" w:rsidR="003C03E2" w:rsidRPr="003E2D22" w:rsidRDefault="003C03E2" w:rsidP="003C03E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 xml:space="preserve">podpora ACL na vmesnik glede na uporabnika, ki se overja preko 802.1x, </w:t>
      </w:r>
    </w:p>
    <w:p w14:paraId="4792CE56" w14:textId="77777777" w:rsidR="003C03E2" w:rsidRPr="003E2D22" w:rsidRDefault="003C03E2" w:rsidP="003C03E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podpora varnostnim filtrom, ki se časovno avtomatsko spreminjajo,</w:t>
      </w:r>
    </w:p>
    <w:p w14:paraId="66028179" w14:textId="77777777" w:rsidR="003C03E2" w:rsidRPr="003E2D22" w:rsidRDefault="003C03E2" w:rsidP="003C03E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podpora za varnostne filtre za promet IP med navideznimi omrežji,</w:t>
      </w:r>
    </w:p>
    <w:p w14:paraId="092DF3B3" w14:textId="77777777" w:rsidR="003C03E2" w:rsidRPr="003E2D22" w:rsidRDefault="003C03E2" w:rsidP="003C03E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 xml:space="preserve">varnostni filtri morajo podpirati možnosti odločanja glede na fizični ali logični vmesnik ter </w:t>
      </w:r>
      <w:r w:rsidRPr="003E2D22">
        <w:rPr>
          <w:sz w:val="22"/>
          <w:szCs w:val="22"/>
          <w:lang w:val="sl-SI"/>
        </w:rPr>
        <w:lastRenderedPageBreak/>
        <w:t>naslove nivoja 2 do 4 (MAC, IPV4 in IPV6, TCP/UDP),</w:t>
      </w:r>
    </w:p>
    <w:p w14:paraId="42EACD5A" w14:textId="77777777" w:rsidR="003C03E2" w:rsidRPr="003E2D22" w:rsidRDefault="003C03E2" w:rsidP="003C03E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podpora SSH in SNMPv3 protokolov za administracijo,</w:t>
      </w:r>
    </w:p>
    <w:p w14:paraId="44D4DFCB" w14:textId="77777777" w:rsidR="003C03E2" w:rsidRPr="003E2D22" w:rsidRDefault="003C03E2" w:rsidP="003C03E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 xml:space="preserve">podpora za overjanje preko protokola TACACS+ in/ali RADIUS, </w:t>
      </w:r>
    </w:p>
    <w:p w14:paraId="359A5061" w14:textId="77777777" w:rsidR="003C03E2" w:rsidRPr="003E2D22" w:rsidRDefault="003C03E2" w:rsidP="003C03E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podpora prepuščanju prometa samo določenih naslovov MAC na posameznem vmesniku,</w:t>
      </w:r>
    </w:p>
    <w:p w14:paraId="7C0A66B6" w14:textId="77777777" w:rsidR="003C03E2" w:rsidRPr="003E2D22" w:rsidRDefault="003C03E2" w:rsidP="003C03E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 xml:space="preserve">podpora obveščanju o spremembah naslovov MAC na posameznem vmesniku, </w:t>
      </w:r>
    </w:p>
    <w:p w14:paraId="36134D47" w14:textId="77777777" w:rsidR="003C03E2" w:rsidRPr="003E2D22" w:rsidRDefault="003C03E2" w:rsidP="003C03E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možnost preverjanja izvora paketov ARP in preprečevanja pošiljanja paketov z napačno vsebino relacije IP-MAC (ARP inspection),</w:t>
      </w:r>
    </w:p>
    <w:p w14:paraId="1D886BB2" w14:textId="77777777" w:rsidR="003C03E2" w:rsidRPr="003E2D22" w:rsidRDefault="003C03E2" w:rsidP="003C03E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omogočeno filtriranje paketov BPDU ter preprečevanje priklopa stikal z manjšimi prioritetami BPDU kot jih ima korensko stikalo,</w:t>
      </w:r>
    </w:p>
    <w:p w14:paraId="15984968" w14:textId="77777777" w:rsidR="003C03E2" w:rsidRPr="003E2D22" w:rsidRDefault="003C03E2" w:rsidP="003C03E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možnost odmetavanja prometa DHCP iz nezaupnih priključkov (DHCP snooping),</w:t>
      </w:r>
    </w:p>
    <w:p w14:paraId="0E44E809" w14:textId="77777777" w:rsidR="003C03E2" w:rsidRPr="003E2D22" w:rsidRDefault="003C03E2" w:rsidP="003C03E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 xml:space="preserve">avtomatsko onemogočanje fizičnih priključkov ob zaznavanju prekomernih napak (npr. Errdisable, IP ARP inspection, port security, BPDU guard, root guard, Port Error Disable), </w:t>
      </w:r>
    </w:p>
    <w:p w14:paraId="04865F2A" w14:textId="77777777" w:rsidR="003C03E2" w:rsidRPr="00961E7B" w:rsidRDefault="003C03E2" w:rsidP="003C03E2">
      <w:pPr>
        <w:pStyle w:val="ListParagraph"/>
        <w:widowControl/>
        <w:numPr>
          <w:ilvl w:val="0"/>
          <w:numId w:val="10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možnost zakasnjenega avtomatskega aktiviranja priključkov, ki so bili onemogočeni zaradi prekomernih napak</w:t>
      </w:r>
      <w:r w:rsidRPr="00961E7B">
        <w:rPr>
          <w:sz w:val="22"/>
          <w:szCs w:val="22"/>
          <w:lang w:val="sl-SI"/>
        </w:rPr>
        <w:t>.</w:t>
      </w:r>
    </w:p>
    <w:p w14:paraId="31FD8315" w14:textId="77777777" w:rsidR="003C03E2" w:rsidRPr="00961E7B" w:rsidRDefault="003C03E2" w:rsidP="003C03E2">
      <w:pPr>
        <w:pStyle w:val="ListParagraph"/>
        <w:widowControl/>
        <w:numPr>
          <w:ilvl w:val="0"/>
          <w:numId w:val="43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>Podpora za QoS:</w:t>
      </w:r>
    </w:p>
    <w:p w14:paraId="659A98A4" w14:textId="77777777" w:rsidR="003C03E2" w:rsidRPr="003E2D22" w:rsidRDefault="003C03E2" w:rsidP="003C03E2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vsaj 8 izhodnih vrste (queues) na vsakem vmesniku,</w:t>
      </w:r>
    </w:p>
    <w:p w14:paraId="76DEA783" w14:textId="77777777" w:rsidR="003C03E2" w:rsidRPr="003E2D22" w:rsidRDefault="003C03E2" w:rsidP="003C03E2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možnost definiranja vsaj ene prioritetne vrste,</w:t>
      </w:r>
    </w:p>
    <w:p w14:paraId="56CD47EC" w14:textId="77777777" w:rsidR="003C03E2" w:rsidRPr="003E2D22" w:rsidRDefault="003C03E2" w:rsidP="003C03E2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kontrola algoritma za strežbo izhodnih vrst (scheduling) po principu SRR (shaped round robin),</w:t>
      </w:r>
    </w:p>
    <w:p w14:paraId="1C4D01FA" w14:textId="77777777" w:rsidR="003C03E2" w:rsidRPr="003E2D22" w:rsidRDefault="003C03E2" w:rsidP="003C03E2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razvrščanje paketov (classifying),</w:t>
      </w:r>
    </w:p>
    <w:p w14:paraId="5151941C" w14:textId="77777777" w:rsidR="003C03E2" w:rsidRPr="003E2D22" w:rsidRDefault="003C03E2" w:rsidP="003C03E2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traffic policing (omejevanje prometa na določeno število kbit/s) za posamezen fizični vmesnik,</w:t>
      </w:r>
    </w:p>
    <w:p w14:paraId="41ABCA2B" w14:textId="77777777" w:rsidR="003C03E2" w:rsidRPr="003E2D22" w:rsidRDefault="003C03E2" w:rsidP="003C03E2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 xml:space="preserve">označevanje oz. barvanje paketov (marking - nastavljanje qos bitov), </w:t>
      </w:r>
    </w:p>
    <w:p w14:paraId="76779ED9" w14:textId="77777777" w:rsidR="003C03E2" w:rsidRPr="00453B21" w:rsidRDefault="003C03E2" w:rsidP="003C03E2">
      <w:pPr>
        <w:pStyle w:val="ListParagraph"/>
        <w:widowControl/>
        <w:numPr>
          <w:ilvl w:val="0"/>
          <w:numId w:val="11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vsi qos mehanizmi (scheduling, classifying, policing in marking) so wire-rate -  njihova uporaba ne vpliva na prepustnost in delovanje ostalih funkcij stikala/sklada</w:t>
      </w:r>
      <w:r w:rsidRPr="00453B21">
        <w:rPr>
          <w:sz w:val="22"/>
          <w:szCs w:val="22"/>
          <w:lang w:val="sl-SI"/>
        </w:rPr>
        <w:t>.</w:t>
      </w:r>
    </w:p>
    <w:p w14:paraId="6615D2C1" w14:textId="77777777" w:rsidR="003C03E2" w:rsidRPr="00961E7B" w:rsidRDefault="003C03E2" w:rsidP="003C03E2">
      <w:pPr>
        <w:pStyle w:val="ListParagraph"/>
        <w:widowControl/>
        <w:numPr>
          <w:ilvl w:val="0"/>
          <w:numId w:val="43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>Nadzor in upravljanje:</w:t>
      </w:r>
    </w:p>
    <w:p w14:paraId="6E4333EA" w14:textId="77777777" w:rsidR="003C03E2" w:rsidRPr="003E2D22" w:rsidRDefault="003C03E2" w:rsidP="003C03E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podpora za upravljanje in konfiguracijo preko CLI, SSH in WEB vmesnika,</w:t>
      </w:r>
    </w:p>
    <w:p w14:paraId="232B973D" w14:textId="77777777" w:rsidR="003C03E2" w:rsidRPr="003E2D22" w:rsidRDefault="003C03E2" w:rsidP="003C03E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možnost upravljanja preko naslova IPv6</w:t>
      </w:r>
    </w:p>
    <w:p w14:paraId="5A55C31E" w14:textId="77777777" w:rsidR="003C03E2" w:rsidRPr="003E2D22" w:rsidRDefault="003C03E2" w:rsidP="003C03E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podpora TFTP za nadgradnjo programske opreme ter prenos konfiguracij,</w:t>
      </w:r>
    </w:p>
    <w:p w14:paraId="272B4C70" w14:textId="77777777" w:rsidR="003C03E2" w:rsidRPr="003E2D22" w:rsidRDefault="003C03E2" w:rsidP="003C03E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podpora protokolu NTP ali SNTP za časovno sinhronizacijo,</w:t>
      </w:r>
    </w:p>
    <w:p w14:paraId="432025CD" w14:textId="77777777" w:rsidR="003C03E2" w:rsidRPr="003E2D22" w:rsidRDefault="003C03E2" w:rsidP="003C03E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možnost odkrivanja sosednjih naprav (neighbor learning),</w:t>
      </w:r>
    </w:p>
    <w:p w14:paraId="4356FD64" w14:textId="77777777" w:rsidR="003C03E2" w:rsidRPr="003E2D22" w:rsidRDefault="003C03E2" w:rsidP="003C03E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podpora protokolom SNMPv1, v2c in v3 ter podpora najmanj 4 skupin RMON, (alarm, dogodek, zgodovina in statistika vmesnikov),</w:t>
      </w:r>
    </w:p>
    <w:p w14:paraId="7B43CFF3" w14:textId="77777777" w:rsidR="003C03E2" w:rsidRPr="003E2D22" w:rsidRDefault="003C03E2" w:rsidP="003C03E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podpora prenosa sporočil stikala do strežnika sporočil Syslog,</w:t>
      </w:r>
    </w:p>
    <w:p w14:paraId="738D8952" w14:textId="77777777" w:rsidR="003C03E2" w:rsidRPr="003E2D22" w:rsidRDefault="003C03E2" w:rsidP="003C03E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možnost preslikave prometa enega ali več vmesnikov oziroma navideznega omrežja na izhod za priklop analizatorja prometa (mirror port),</w:t>
      </w:r>
    </w:p>
    <w:p w14:paraId="17DA0C4C" w14:textId="77777777" w:rsidR="003C03E2" w:rsidRPr="003E2D22" w:rsidRDefault="003C03E2" w:rsidP="003C03E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 xml:space="preserve">možnost preslikave prometa enega ali več vmesnikov oziroma navideznega omrežja na poseben VLAN, ki ga lahko zaključimo na vmesniku drugega stikala (Remote-SPAN/mirroring),  </w:t>
      </w:r>
    </w:p>
    <w:p w14:paraId="23167CAE" w14:textId="77777777" w:rsidR="003C03E2" w:rsidRPr="003E2D22" w:rsidRDefault="003C03E2" w:rsidP="003C03E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možnost analiziranja dolžine posameznega para v bakreni povezavi z metodo TDR (Time Domain Reflect),</w:t>
      </w:r>
    </w:p>
    <w:p w14:paraId="30B9D41D" w14:textId="77777777" w:rsidR="003C03E2" w:rsidRDefault="003C03E2" w:rsidP="003C03E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 xml:space="preserve">podpora shranjevanju in nalaganju konfiguracije stikala v format ASCII </w:t>
      </w:r>
    </w:p>
    <w:p w14:paraId="640B1926" w14:textId="77777777" w:rsidR="003C03E2" w:rsidRPr="00453B21" w:rsidRDefault="003C03E2" w:rsidP="003C03E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podpora upravljanju stikala preko obstoječega sistema Cisco ISE in Cisco Prime</w:t>
      </w:r>
    </w:p>
    <w:p w14:paraId="57BE1C65" w14:textId="77777777" w:rsidR="003C03E2" w:rsidRPr="00961E7B" w:rsidRDefault="003C03E2" w:rsidP="003C03E2">
      <w:pPr>
        <w:pStyle w:val="ListParagraph"/>
        <w:widowControl/>
        <w:numPr>
          <w:ilvl w:val="0"/>
          <w:numId w:val="43"/>
        </w:numPr>
        <w:suppressAutoHyphens w:val="0"/>
        <w:spacing w:after="0" w:line="240" w:lineRule="auto"/>
        <w:contextualSpacing/>
        <w:rPr>
          <w:bCs/>
          <w:sz w:val="22"/>
          <w:szCs w:val="22"/>
          <w:lang w:val="sl-SI"/>
        </w:rPr>
      </w:pPr>
      <w:r>
        <w:rPr>
          <w:bCs/>
          <w:sz w:val="22"/>
          <w:szCs w:val="22"/>
          <w:lang w:val="sl-SI"/>
        </w:rPr>
        <w:t>Zahtevana programska oprema, naročnine in licence</w:t>
      </w:r>
      <w:r w:rsidRPr="00961E7B">
        <w:rPr>
          <w:bCs/>
          <w:sz w:val="22"/>
          <w:szCs w:val="22"/>
          <w:lang w:val="sl-SI"/>
        </w:rPr>
        <w:t>:</w:t>
      </w:r>
    </w:p>
    <w:p w14:paraId="3354392A" w14:textId="77777777" w:rsidR="003C03E2" w:rsidRPr="00B42DDE" w:rsidRDefault="003C03E2" w:rsidP="003C03E2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B42DDE">
        <w:rPr>
          <w:sz w:val="22"/>
          <w:szCs w:val="22"/>
          <w:lang w:val="sl-SI"/>
        </w:rPr>
        <w:t xml:space="preserve">programska oprema mora zagotavljati vse zgoraj </w:t>
      </w:r>
      <w:r>
        <w:rPr>
          <w:sz w:val="22"/>
          <w:szCs w:val="22"/>
          <w:lang w:val="sl-SI"/>
        </w:rPr>
        <w:t>zahtevane</w:t>
      </w:r>
      <w:r w:rsidRPr="00B42DDE">
        <w:rPr>
          <w:sz w:val="22"/>
          <w:szCs w:val="22"/>
          <w:lang w:val="sl-SI"/>
        </w:rPr>
        <w:t xml:space="preserve"> funkcionalnosti,</w:t>
      </w:r>
    </w:p>
    <w:p w14:paraId="4121DE5E" w14:textId="77777777" w:rsidR="003C03E2" w:rsidRPr="00B42DDE" w:rsidRDefault="003C03E2" w:rsidP="003C03E2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B42DDE">
        <w:rPr>
          <w:sz w:val="22"/>
          <w:szCs w:val="22"/>
          <w:lang w:val="sl-SI"/>
        </w:rPr>
        <w:t xml:space="preserve">v primeru, da je za delovanje zgoraj naštetih funkcionalnosti potreba </w:t>
      </w:r>
      <w:r>
        <w:rPr>
          <w:sz w:val="22"/>
          <w:szCs w:val="22"/>
          <w:lang w:val="sl-SI"/>
        </w:rPr>
        <w:t>ustrezna</w:t>
      </w:r>
      <w:r w:rsidRPr="00B42DDE">
        <w:rPr>
          <w:sz w:val="22"/>
          <w:szCs w:val="22"/>
          <w:lang w:val="sl-SI"/>
        </w:rPr>
        <w:t xml:space="preserve"> licenca</w:t>
      </w:r>
      <w:r>
        <w:rPr>
          <w:sz w:val="22"/>
          <w:szCs w:val="22"/>
          <w:lang w:val="sl-SI"/>
        </w:rPr>
        <w:t xml:space="preserve"> ali naročnina</w:t>
      </w:r>
      <w:r w:rsidRPr="00B42DDE">
        <w:rPr>
          <w:sz w:val="22"/>
          <w:szCs w:val="22"/>
          <w:lang w:val="sl-SI"/>
        </w:rPr>
        <w:t xml:space="preserve">, mora biti </w:t>
      </w:r>
      <w:r>
        <w:rPr>
          <w:sz w:val="22"/>
          <w:szCs w:val="22"/>
          <w:lang w:val="sl-SI"/>
        </w:rPr>
        <w:t>vključena za ves čas trajanja pogodbe</w:t>
      </w:r>
    </w:p>
    <w:p w14:paraId="4B5C9B62" w14:textId="77777777" w:rsidR="003C03E2" w:rsidRPr="00961E7B" w:rsidRDefault="003C03E2" w:rsidP="003C03E2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9746AA">
        <w:rPr>
          <w:sz w:val="22"/>
          <w:szCs w:val="22"/>
          <w:lang w:val="sl-SI"/>
        </w:rPr>
        <w:t>za opcijske funkcionalnosti se licenca</w:t>
      </w:r>
      <w:r>
        <w:rPr>
          <w:sz w:val="22"/>
          <w:szCs w:val="22"/>
          <w:lang w:val="sl-SI"/>
        </w:rPr>
        <w:t xml:space="preserve"> ali naročnina</w:t>
      </w:r>
      <w:r w:rsidRPr="009746AA">
        <w:rPr>
          <w:sz w:val="22"/>
          <w:szCs w:val="22"/>
          <w:lang w:val="sl-SI"/>
        </w:rPr>
        <w:t xml:space="preserve"> lahko dokupi kasneje</w:t>
      </w:r>
      <w:r w:rsidRPr="00961E7B">
        <w:rPr>
          <w:sz w:val="22"/>
          <w:szCs w:val="22"/>
          <w:lang w:val="sl-SI"/>
        </w:rPr>
        <w:t>.</w:t>
      </w:r>
    </w:p>
    <w:p w14:paraId="38D2E1A6" w14:textId="77777777" w:rsidR="003C03E2" w:rsidRDefault="003C03E2" w:rsidP="003C03E2">
      <w:pPr>
        <w:pStyle w:val="Header"/>
        <w:jc w:val="both"/>
        <w:rPr>
          <w:sz w:val="22"/>
          <w:szCs w:val="22"/>
        </w:rPr>
      </w:pPr>
    </w:p>
    <w:p w14:paraId="7B26A34F" w14:textId="77777777" w:rsidR="00961E7B" w:rsidRPr="00961E7B" w:rsidRDefault="00961E7B" w:rsidP="00961E7B">
      <w:pPr>
        <w:pStyle w:val="Header"/>
        <w:jc w:val="both"/>
        <w:rPr>
          <w:sz w:val="22"/>
          <w:szCs w:val="22"/>
        </w:rPr>
      </w:pPr>
    </w:p>
    <w:p w14:paraId="1453FADF" w14:textId="10F3AA3B" w:rsidR="00961E7B" w:rsidRPr="00961E7B" w:rsidRDefault="00A85206" w:rsidP="00961E7B">
      <w:pPr>
        <w:pStyle w:val="Header"/>
        <w:jc w:val="both"/>
        <w:rPr>
          <w:b/>
          <w:color w:val="00B050"/>
          <w:sz w:val="22"/>
          <w:szCs w:val="22"/>
          <w:u w:val="single"/>
        </w:rPr>
      </w:pPr>
      <w:r>
        <w:rPr>
          <w:b/>
          <w:color w:val="00B050"/>
          <w:sz w:val="22"/>
          <w:szCs w:val="22"/>
          <w:u w:val="single"/>
        </w:rPr>
        <w:t>1</w:t>
      </w:r>
      <w:r w:rsidR="00961E7B" w:rsidRPr="00961E7B">
        <w:rPr>
          <w:b/>
          <w:color w:val="00B050"/>
          <w:sz w:val="22"/>
          <w:szCs w:val="22"/>
          <w:u w:val="single"/>
        </w:rPr>
        <w:t>.</w:t>
      </w:r>
      <w:r>
        <w:rPr>
          <w:b/>
          <w:color w:val="00B050"/>
          <w:sz w:val="22"/>
          <w:szCs w:val="22"/>
          <w:u w:val="single"/>
        </w:rPr>
        <w:t>2</w:t>
      </w:r>
      <w:r w:rsidR="00961E7B" w:rsidRPr="00961E7B">
        <w:rPr>
          <w:b/>
          <w:color w:val="00B050"/>
          <w:sz w:val="22"/>
          <w:szCs w:val="22"/>
          <w:u w:val="single"/>
        </w:rPr>
        <w:t xml:space="preserve"> </w:t>
      </w:r>
      <w:r>
        <w:rPr>
          <w:b/>
          <w:color w:val="00B050"/>
          <w:sz w:val="22"/>
          <w:szCs w:val="22"/>
          <w:u w:val="single"/>
        </w:rPr>
        <w:t>Oprema za brezžično omrežje</w:t>
      </w:r>
    </w:p>
    <w:p w14:paraId="5295D1E3" w14:textId="77777777" w:rsidR="00961E7B" w:rsidRPr="00961E7B" w:rsidRDefault="00961E7B" w:rsidP="00961E7B">
      <w:pPr>
        <w:pStyle w:val="Header"/>
        <w:jc w:val="both"/>
        <w:rPr>
          <w:b/>
          <w:color w:val="00B050"/>
          <w:sz w:val="22"/>
          <w:szCs w:val="22"/>
          <w:u w:val="single"/>
        </w:rPr>
      </w:pPr>
    </w:p>
    <w:p w14:paraId="58A1CF80" w14:textId="36A56E9D" w:rsidR="00961E7B" w:rsidRPr="00961E7B" w:rsidRDefault="00A85206" w:rsidP="00961E7B">
      <w:pPr>
        <w:pStyle w:val="Header"/>
        <w:jc w:val="both"/>
        <w:rPr>
          <w:color w:val="00B050"/>
          <w:sz w:val="22"/>
          <w:szCs w:val="22"/>
          <w:u w:val="single"/>
        </w:rPr>
      </w:pPr>
      <w:r>
        <w:rPr>
          <w:b/>
          <w:color w:val="00B050"/>
          <w:sz w:val="22"/>
          <w:szCs w:val="22"/>
        </w:rPr>
        <w:t>1</w:t>
      </w:r>
      <w:r w:rsidR="00961E7B" w:rsidRPr="00961E7B">
        <w:rPr>
          <w:b/>
          <w:color w:val="00B050"/>
          <w:sz w:val="22"/>
          <w:szCs w:val="22"/>
        </w:rPr>
        <w:t>.</w:t>
      </w:r>
      <w:r>
        <w:rPr>
          <w:b/>
          <w:color w:val="00B050"/>
          <w:sz w:val="22"/>
          <w:szCs w:val="22"/>
        </w:rPr>
        <w:t>2</w:t>
      </w:r>
      <w:r w:rsidR="00961E7B" w:rsidRPr="00961E7B">
        <w:rPr>
          <w:b/>
          <w:color w:val="00B050"/>
          <w:sz w:val="22"/>
          <w:szCs w:val="22"/>
        </w:rPr>
        <w:t xml:space="preserve">.1 </w:t>
      </w:r>
      <w:r w:rsidR="00AD6A5B">
        <w:rPr>
          <w:b/>
          <w:color w:val="00B050"/>
          <w:sz w:val="22"/>
          <w:szCs w:val="22"/>
        </w:rPr>
        <w:t>Notranji krmilnik za dostopne točke</w:t>
      </w:r>
      <w:r w:rsidR="00961E7B" w:rsidRPr="00961E7B">
        <w:rPr>
          <w:b/>
          <w:color w:val="00B050"/>
          <w:sz w:val="22"/>
          <w:szCs w:val="22"/>
        </w:rPr>
        <w:t xml:space="preserve"> </w:t>
      </w:r>
      <w:r w:rsidR="00961E7B" w:rsidRPr="00961E7B">
        <w:rPr>
          <w:i/>
          <w:color w:val="00B050"/>
          <w:sz w:val="22"/>
          <w:szCs w:val="22"/>
        </w:rPr>
        <w:t xml:space="preserve">(primer: </w:t>
      </w:r>
      <w:r w:rsidR="00AD6A5B" w:rsidRPr="00AD6A5B">
        <w:rPr>
          <w:i/>
          <w:color w:val="00B050"/>
          <w:sz w:val="22"/>
          <w:szCs w:val="22"/>
        </w:rPr>
        <w:t>AIR-CT5520-K9, LIC-CT5520-1A, SFP-H10GBCU2M</w:t>
      </w:r>
      <w:r w:rsidR="00961E7B" w:rsidRPr="00961E7B">
        <w:rPr>
          <w:i/>
          <w:color w:val="00B050"/>
          <w:sz w:val="22"/>
          <w:szCs w:val="22"/>
        </w:rPr>
        <w:t>)</w:t>
      </w:r>
      <w:r w:rsidR="00961E7B" w:rsidRPr="00961E7B">
        <w:rPr>
          <w:color w:val="00B050"/>
          <w:sz w:val="22"/>
          <w:szCs w:val="22"/>
        </w:rPr>
        <w:t xml:space="preserve"> </w:t>
      </w:r>
      <w:r w:rsidR="00961E7B" w:rsidRPr="00961E7B">
        <w:rPr>
          <w:color w:val="00B050"/>
          <w:sz w:val="22"/>
          <w:szCs w:val="22"/>
          <w:u w:val="single"/>
        </w:rPr>
        <w:t>(2 kosa)</w:t>
      </w:r>
    </w:p>
    <w:p w14:paraId="52A239C4" w14:textId="77777777" w:rsidR="00961E7B" w:rsidRPr="00961E7B" w:rsidRDefault="00961E7B" w:rsidP="00961E7B">
      <w:pPr>
        <w:pStyle w:val="Header"/>
        <w:jc w:val="both"/>
        <w:rPr>
          <w:sz w:val="22"/>
          <w:szCs w:val="22"/>
        </w:rPr>
      </w:pPr>
    </w:p>
    <w:p w14:paraId="348EECFF" w14:textId="368A2EE8" w:rsidR="00961E7B" w:rsidRPr="007A066D" w:rsidRDefault="00AD6A5B" w:rsidP="0047267B">
      <w:pPr>
        <w:pStyle w:val="ListParagraph"/>
        <w:widowControl/>
        <w:numPr>
          <w:ilvl w:val="0"/>
          <w:numId w:val="20"/>
        </w:numPr>
        <w:suppressAutoHyphens w:val="0"/>
        <w:spacing w:after="0" w:line="240" w:lineRule="auto"/>
        <w:ind w:left="426"/>
        <w:contextualSpacing/>
        <w:rPr>
          <w:sz w:val="22"/>
          <w:szCs w:val="22"/>
          <w:lang w:val="sl-SI"/>
        </w:rPr>
      </w:pPr>
      <w:r w:rsidRPr="007A066D">
        <w:rPr>
          <w:sz w:val="22"/>
          <w:szCs w:val="22"/>
          <w:lang w:val="sl-SI"/>
        </w:rPr>
        <w:t>Lastnosti krmilnika</w:t>
      </w:r>
      <w:r w:rsidR="00961E7B" w:rsidRPr="007A066D">
        <w:rPr>
          <w:sz w:val="22"/>
          <w:szCs w:val="22"/>
          <w:lang w:val="sl-SI"/>
        </w:rPr>
        <w:t>:</w:t>
      </w:r>
    </w:p>
    <w:p w14:paraId="7B0112CA" w14:textId="12440F04" w:rsidR="00AD6A5B" w:rsidRPr="007A066D" w:rsidRDefault="00AD6A5B" w:rsidP="00AD6A5B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7A066D">
        <w:rPr>
          <w:sz w:val="22"/>
          <w:szCs w:val="22"/>
          <w:lang w:val="sl-SI"/>
        </w:rPr>
        <w:t xml:space="preserve">združljivost z obstoječimi dostopnimi točkami naročnika: AIR-CAP2702I-E-K9 </w:t>
      </w:r>
      <w:r w:rsidR="0066728A" w:rsidRPr="007A066D">
        <w:rPr>
          <w:sz w:val="22"/>
          <w:szCs w:val="22"/>
          <w:lang w:val="sl-SI"/>
        </w:rPr>
        <w:t xml:space="preserve">in AIR-CAP2802I-E-K9 </w:t>
      </w:r>
      <w:r w:rsidRPr="007A066D">
        <w:rPr>
          <w:sz w:val="22"/>
          <w:szCs w:val="22"/>
          <w:lang w:val="sl-SI"/>
        </w:rPr>
        <w:t xml:space="preserve">proizvajalca Cisco Systems, </w:t>
      </w:r>
    </w:p>
    <w:p w14:paraId="733ABE6C" w14:textId="77777777" w:rsidR="00AD6A5B" w:rsidRPr="00AD6A5B" w:rsidRDefault="00AD6A5B" w:rsidP="00AD6A5B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D6A5B">
        <w:rPr>
          <w:sz w:val="22"/>
          <w:szCs w:val="22"/>
          <w:lang w:val="sl-SI"/>
        </w:rPr>
        <w:t>prepustnost skozi krmilnik vsaj 20 Gbps,</w:t>
      </w:r>
    </w:p>
    <w:p w14:paraId="2FA83CEE" w14:textId="77777777" w:rsidR="00AD6A5B" w:rsidRPr="00AD6A5B" w:rsidRDefault="00AD6A5B" w:rsidP="00AD6A5B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D6A5B">
        <w:rPr>
          <w:sz w:val="22"/>
          <w:szCs w:val="22"/>
          <w:lang w:val="sl-SI"/>
        </w:rPr>
        <w:t>podpora vsaj 1500 dostopnih točk in vsaj 20,000 klientov,</w:t>
      </w:r>
    </w:p>
    <w:p w14:paraId="64364E80" w14:textId="77777777" w:rsidR="00AD6A5B" w:rsidRPr="00AD6A5B" w:rsidRDefault="00AD6A5B" w:rsidP="00AD6A5B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D6A5B">
        <w:rPr>
          <w:sz w:val="22"/>
          <w:szCs w:val="22"/>
          <w:lang w:val="sl-SI"/>
        </w:rPr>
        <w:t>vsaj 2x 10 Gigabit Ethernet vmesnika s podporo SFP+,</w:t>
      </w:r>
    </w:p>
    <w:p w14:paraId="126E6EC0" w14:textId="51913F6C" w:rsidR="00AD6A5B" w:rsidRPr="00AD6A5B" w:rsidRDefault="00AD6A5B" w:rsidP="00AD6A5B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D6A5B">
        <w:rPr>
          <w:sz w:val="22"/>
          <w:szCs w:val="22"/>
          <w:lang w:val="sl-SI"/>
        </w:rPr>
        <w:t xml:space="preserve">primeren za vgradnjo v standardno 19'' </w:t>
      </w:r>
      <w:r w:rsidR="0066728A">
        <w:rPr>
          <w:sz w:val="22"/>
          <w:szCs w:val="22"/>
          <w:lang w:val="sl-SI"/>
        </w:rPr>
        <w:t xml:space="preserve">IBM </w:t>
      </w:r>
      <w:r w:rsidRPr="00AD6A5B">
        <w:rPr>
          <w:sz w:val="22"/>
          <w:szCs w:val="22"/>
          <w:lang w:val="sl-SI"/>
        </w:rPr>
        <w:t>komunikacijsko omaro (priložena vsa potrebna oprema za montažo),</w:t>
      </w:r>
    </w:p>
    <w:p w14:paraId="319B84F5" w14:textId="77777777" w:rsidR="00AD6A5B" w:rsidRPr="00AD6A5B" w:rsidRDefault="00AD6A5B" w:rsidP="00AD6A5B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D6A5B">
        <w:rPr>
          <w:sz w:val="22"/>
          <w:szCs w:val="22"/>
          <w:lang w:val="sl-SI"/>
        </w:rPr>
        <w:t>zmožnost združevanja dveh povezav preko Link Aggregation (LAG) funkcionalnosti,</w:t>
      </w:r>
    </w:p>
    <w:p w14:paraId="3648703D" w14:textId="77777777" w:rsidR="00AD6A5B" w:rsidRPr="00AD6A5B" w:rsidRDefault="00AD6A5B" w:rsidP="00AD6A5B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D6A5B">
        <w:rPr>
          <w:sz w:val="22"/>
          <w:szCs w:val="22"/>
          <w:lang w:val="sl-SI"/>
        </w:rPr>
        <w:t>vsaj 1x Servisni vmesnik (SP) za podporo OOB upravljanju,</w:t>
      </w:r>
    </w:p>
    <w:p w14:paraId="1406A7B5" w14:textId="77777777" w:rsidR="00AD6A5B" w:rsidRPr="00AD6A5B" w:rsidRDefault="00AD6A5B" w:rsidP="00AD6A5B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D6A5B">
        <w:rPr>
          <w:sz w:val="22"/>
          <w:szCs w:val="22"/>
          <w:lang w:val="sl-SI"/>
        </w:rPr>
        <w:t xml:space="preserve">vsaj 1x redundančni vmesnik (RP) za podporo visoki razpoložljivosti (HA), </w:t>
      </w:r>
    </w:p>
    <w:p w14:paraId="5E5C9289" w14:textId="77777777" w:rsidR="00AD6A5B" w:rsidRPr="00AD6A5B" w:rsidRDefault="00AD6A5B" w:rsidP="00AD6A5B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D6A5B">
        <w:rPr>
          <w:sz w:val="22"/>
          <w:szCs w:val="22"/>
          <w:lang w:val="sl-SI"/>
        </w:rPr>
        <w:t>zmožnost upravljanja s konzolo preko ločenega fizičnega management vmesnika (konzola RJ-45),</w:t>
      </w:r>
    </w:p>
    <w:p w14:paraId="206E6C0F" w14:textId="77777777" w:rsidR="00AD6A5B" w:rsidRPr="00AD6A5B" w:rsidRDefault="00AD6A5B" w:rsidP="00AD6A5B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D6A5B">
        <w:rPr>
          <w:sz w:val="22"/>
          <w:szCs w:val="22"/>
          <w:lang w:val="sl-SI"/>
        </w:rPr>
        <w:t>zmožnost upravljanja preko HTTP/HTTPS, Telnet, SSH in Cisco Prime Infrastructure,</w:t>
      </w:r>
    </w:p>
    <w:p w14:paraId="47345091" w14:textId="77777777" w:rsidR="00AD6A5B" w:rsidRPr="00AD6A5B" w:rsidRDefault="00AD6A5B" w:rsidP="00AD6A5B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D6A5B">
        <w:rPr>
          <w:sz w:val="22"/>
          <w:szCs w:val="22"/>
          <w:lang w:val="sl-SI"/>
        </w:rPr>
        <w:t>podpora dinamični spektralni analizi (npr: Cisco CleanAir ali ekvivalent),</w:t>
      </w:r>
    </w:p>
    <w:p w14:paraId="3D03B1B4" w14:textId="77777777" w:rsidR="00AD6A5B" w:rsidRPr="00AD6A5B" w:rsidRDefault="00AD6A5B" w:rsidP="00AD6A5B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D6A5B">
        <w:rPr>
          <w:sz w:val="22"/>
          <w:szCs w:val="22"/>
          <w:lang w:val="sl-SI"/>
        </w:rPr>
        <w:t>podpora navedenim standardom brezžičnih omrežij: IEEE 802.11a, 802.11b, 802.11g, 802.11d, WMM/802.11e, 802.11h, 802.11n, 802.11k, 802.11r,    802.11u, 802.11w, 802.11ac Wave1 in Wave2,</w:t>
      </w:r>
    </w:p>
    <w:p w14:paraId="51C516DD" w14:textId="64D68524" w:rsidR="00AD6A5B" w:rsidRPr="00AD6A5B" w:rsidRDefault="00AD6A5B" w:rsidP="00AD6A5B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D6A5B">
        <w:rPr>
          <w:sz w:val="22"/>
          <w:szCs w:val="22"/>
          <w:lang w:val="sl-SI"/>
        </w:rPr>
        <w:t>podpora</w:t>
      </w:r>
      <w:r>
        <w:rPr>
          <w:sz w:val="22"/>
          <w:szCs w:val="22"/>
          <w:lang w:val="sl-SI"/>
        </w:rPr>
        <w:t xml:space="preserve"> navedenim varnostnim standardom</w:t>
      </w:r>
      <w:r w:rsidRPr="00AD6A5B">
        <w:rPr>
          <w:sz w:val="22"/>
          <w:szCs w:val="22"/>
          <w:lang w:val="sl-SI"/>
        </w:rPr>
        <w:t>:</w:t>
      </w:r>
    </w:p>
    <w:p w14:paraId="110AF946" w14:textId="77777777" w:rsidR="00AD6A5B" w:rsidRPr="00AD6A5B" w:rsidRDefault="00AD6A5B" w:rsidP="00AD6A5B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D6A5B">
        <w:rPr>
          <w:sz w:val="22"/>
          <w:szCs w:val="22"/>
          <w:lang w:val="sl-SI"/>
        </w:rPr>
        <w:t>Wi-Fi Protected Access (WPA)</w:t>
      </w:r>
    </w:p>
    <w:p w14:paraId="6D09B5DD" w14:textId="77777777" w:rsidR="00AD6A5B" w:rsidRPr="00AD6A5B" w:rsidRDefault="00AD6A5B" w:rsidP="00AD6A5B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D6A5B">
        <w:rPr>
          <w:sz w:val="22"/>
          <w:szCs w:val="22"/>
          <w:lang w:val="sl-SI"/>
        </w:rPr>
        <w:t>IEEE 802.11i (WPA2, RSN),</w:t>
      </w:r>
    </w:p>
    <w:p w14:paraId="2892CB69" w14:textId="77777777" w:rsidR="00AD6A5B" w:rsidRPr="00AD6A5B" w:rsidRDefault="00AD6A5B" w:rsidP="00AD6A5B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D6A5B">
        <w:rPr>
          <w:sz w:val="22"/>
          <w:szCs w:val="22"/>
          <w:lang w:val="sl-SI"/>
        </w:rPr>
        <w:t>RFC 1321 MD5 Message-Digest Algorithm,</w:t>
      </w:r>
    </w:p>
    <w:p w14:paraId="229232D2" w14:textId="77777777" w:rsidR="00AD6A5B" w:rsidRPr="00AD6A5B" w:rsidRDefault="00AD6A5B" w:rsidP="00AD6A5B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D6A5B">
        <w:rPr>
          <w:sz w:val="22"/>
          <w:szCs w:val="22"/>
          <w:lang w:val="sl-SI"/>
        </w:rPr>
        <w:t>RFC 1851 ESP Triple DES Transform,</w:t>
      </w:r>
    </w:p>
    <w:p w14:paraId="5DB45431" w14:textId="77777777" w:rsidR="00AD6A5B" w:rsidRPr="00AD6A5B" w:rsidRDefault="00AD6A5B" w:rsidP="00AD6A5B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D6A5B">
        <w:rPr>
          <w:sz w:val="22"/>
          <w:szCs w:val="22"/>
          <w:lang w:val="sl-SI"/>
        </w:rPr>
        <w:t>RFC 2104 HMAC: Keyed Hashing for Message Authentication,</w:t>
      </w:r>
    </w:p>
    <w:p w14:paraId="6A0EB497" w14:textId="77777777" w:rsidR="00AD6A5B" w:rsidRPr="00AD6A5B" w:rsidRDefault="00AD6A5B" w:rsidP="00AD6A5B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D6A5B">
        <w:rPr>
          <w:sz w:val="22"/>
          <w:szCs w:val="22"/>
          <w:lang w:val="sl-SI"/>
        </w:rPr>
        <w:t>RFC 2246 TLS Protocol Version 1.0,</w:t>
      </w:r>
    </w:p>
    <w:p w14:paraId="5132E80F" w14:textId="77777777" w:rsidR="00AD6A5B" w:rsidRPr="00AD6A5B" w:rsidRDefault="00AD6A5B" w:rsidP="00AD6A5B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D6A5B">
        <w:rPr>
          <w:sz w:val="22"/>
          <w:szCs w:val="22"/>
          <w:lang w:val="sl-SI"/>
        </w:rPr>
        <w:t>RFC 2401 Security Architecture for the Internet Protocol,</w:t>
      </w:r>
    </w:p>
    <w:p w14:paraId="28FD742C" w14:textId="77777777" w:rsidR="00AD6A5B" w:rsidRPr="00AD6A5B" w:rsidRDefault="00AD6A5B" w:rsidP="00AD6A5B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D6A5B">
        <w:rPr>
          <w:sz w:val="22"/>
          <w:szCs w:val="22"/>
          <w:lang w:val="sl-SI"/>
        </w:rPr>
        <w:t>RFC 2403 HMAC-MD5-96 within ESP and AH,</w:t>
      </w:r>
    </w:p>
    <w:p w14:paraId="1E5E84F8" w14:textId="77777777" w:rsidR="00AD6A5B" w:rsidRPr="00AD6A5B" w:rsidRDefault="00AD6A5B" w:rsidP="00AD6A5B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D6A5B">
        <w:rPr>
          <w:sz w:val="22"/>
          <w:szCs w:val="22"/>
          <w:lang w:val="sl-SI"/>
        </w:rPr>
        <w:t>RFC 2404 HMAC-SHA-1-96 within ESP and AH,</w:t>
      </w:r>
    </w:p>
    <w:p w14:paraId="2B1FCE6D" w14:textId="77777777" w:rsidR="00AD6A5B" w:rsidRPr="00AD6A5B" w:rsidRDefault="00AD6A5B" w:rsidP="00AD6A5B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D6A5B">
        <w:rPr>
          <w:sz w:val="22"/>
          <w:szCs w:val="22"/>
          <w:lang w:val="sl-SI"/>
        </w:rPr>
        <w:t>RFC 2405 ESP DES-CBC Cipher Algorithm with Explicit IV,</w:t>
      </w:r>
    </w:p>
    <w:p w14:paraId="7E3EE524" w14:textId="77777777" w:rsidR="00AD6A5B" w:rsidRPr="00AD6A5B" w:rsidRDefault="00AD6A5B" w:rsidP="00AD6A5B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D6A5B">
        <w:rPr>
          <w:sz w:val="22"/>
          <w:szCs w:val="22"/>
          <w:lang w:val="sl-SI"/>
        </w:rPr>
        <w:t>RFC 2407 Interpretation for ISAKMP,</w:t>
      </w:r>
    </w:p>
    <w:p w14:paraId="4DE98319" w14:textId="77777777" w:rsidR="00AD6A5B" w:rsidRPr="00AD6A5B" w:rsidRDefault="00AD6A5B" w:rsidP="00AD6A5B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D6A5B">
        <w:rPr>
          <w:sz w:val="22"/>
          <w:szCs w:val="22"/>
          <w:lang w:val="sl-SI"/>
        </w:rPr>
        <w:t>RFC 2408 ISAKMP,</w:t>
      </w:r>
    </w:p>
    <w:p w14:paraId="12573B03" w14:textId="77777777" w:rsidR="00AD6A5B" w:rsidRPr="00AD6A5B" w:rsidRDefault="00AD6A5B" w:rsidP="00AD6A5B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D6A5B">
        <w:rPr>
          <w:sz w:val="22"/>
          <w:szCs w:val="22"/>
          <w:lang w:val="sl-SI"/>
        </w:rPr>
        <w:t>RFC 2409 IKE,</w:t>
      </w:r>
    </w:p>
    <w:p w14:paraId="377FAF44" w14:textId="77777777" w:rsidR="00AD6A5B" w:rsidRPr="00AD6A5B" w:rsidRDefault="00AD6A5B" w:rsidP="00AD6A5B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D6A5B">
        <w:rPr>
          <w:sz w:val="22"/>
          <w:szCs w:val="22"/>
          <w:lang w:val="sl-SI"/>
        </w:rPr>
        <w:t>RFC 2451 ESP CBC-Mode Cipher Algorithms,</w:t>
      </w:r>
    </w:p>
    <w:p w14:paraId="3873A0FD" w14:textId="77777777" w:rsidR="00AD6A5B" w:rsidRPr="00AD6A5B" w:rsidRDefault="00AD6A5B" w:rsidP="00AD6A5B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D6A5B">
        <w:rPr>
          <w:sz w:val="22"/>
          <w:szCs w:val="22"/>
          <w:lang w:val="sl-SI"/>
        </w:rPr>
        <w:t>RFC 3280 Internet X.509 PKI Certificate and CRL Profile,</w:t>
      </w:r>
    </w:p>
    <w:p w14:paraId="46F3E938" w14:textId="77777777" w:rsidR="00AD6A5B" w:rsidRPr="00AD6A5B" w:rsidRDefault="00AD6A5B" w:rsidP="00AD6A5B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D6A5B">
        <w:rPr>
          <w:sz w:val="22"/>
          <w:szCs w:val="22"/>
          <w:lang w:val="sl-SI"/>
        </w:rPr>
        <w:t>RFC 4347 Datagram Transport Layer Security,</w:t>
      </w:r>
    </w:p>
    <w:p w14:paraId="1646E4FC" w14:textId="77777777" w:rsidR="00AD6A5B" w:rsidRPr="00AD6A5B" w:rsidRDefault="00AD6A5B" w:rsidP="00AD6A5B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D6A5B">
        <w:rPr>
          <w:sz w:val="22"/>
          <w:szCs w:val="22"/>
          <w:lang w:val="sl-SI"/>
        </w:rPr>
        <w:t>RFC 5426 TLS Protocol Version 1.2,</w:t>
      </w:r>
    </w:p>
    <w:p w14:paraId="38CB50A5" w14:textId="14C9D86F" w:rsidR="00AD6A5B" w:rsidRPr="00AD6A5B" w:rsidRDefault="00AD6A5B" w:rsidP="00AD6A5B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467614">
        <w:rPr>
          <w:sz w:val="22"/>
          <w:szCs w:val="22"/>
          <w:lang w:val="sl-SI"/>
        </w:rPr>
        <w:t>možnost</w:t>
      </w:r>
      <w:r w:rsidRPr="00AD6A5B">
        <w:rPr>
          <w:sz w:val="22"/>
          <w:szCs w:val="22"/>
          <w:lang w:val="sl-SI"/>
        </w:rPr>
        <w:t xml:space="preserve"> uporabe navedenih šifrirnih algoritmov:</w:t>
      </w:r>
    </w:p>
    <w:p w14:paraId="6AE18D26" w14:textId="77777777" w:rsidR="00AD6A5B" w:rsidRPr="00AD6A5B" w:rsidRDefault="00AD6A5B" w:rsidP="00AD6A5B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D6A5B">
        <w:rPr>
          <w:sz w:val="22"/>
          <w:szCs w:val="22"/>
          <w:lang w:val="sl-SI"/>
        </w:rPr>
        <w:t>Wired Equivalent Privacy (WEP) and Temporal Key Integrity Protocol-Message Integrity Check, (TKIP-MIC): RC4 40, 104 and 128 bits (both static and shared keys),</w:t>
      </w:r>
    </w:p>
    <w:p w14:paraId="69F0E862" w14:textId="77777777" w:rsidR="00AD6A5B" w:rsidRPr="00AD6A5B" w:rsidRDefault="00AD6A5B" w:rsidP="00AD6A5B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D6A5B">
        <w:rPr>
          <w:sz w:val="22"/>
          <w:szCs w:val="22"/>
          <w:lang w:val="sl-SI"/>
        </w:rPr>
        <w:t xml:space="preserve">Advanced Encryption Standard (AES): Cipher Block Chaining (CBC), Counter with CBC-MAC ,(CCM), Counter with Cipher Block Chaining Message </w:t>
      </w:r>
      <w:r w:rsidRPr="00AD6A5B">
        <w:rPr>
          <w:sz w:val="22"/>
          <w:szCs w:val="22"/>
          <w:lang w:val="sl-SI"/>
        </w:rPr>
        <w:lastRenderedPageBreak/>
        <w:t>Authentication Code Protocol (CCMP),</w:t>
      </w:r>
    </w:p>
    <w:p w14:paraId="5A0FE1EC" w14:textId="77777777" w:rsidR="00AD6A5B" w:rsidRPr="00AD6A5B" w:rsidRDefault="00AD6A5B" w:rsidP="00AD6A5B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D6A5B">
        <w:rPr>
          <w:sz w:val="22"/>
          <w:szCs w:val="22"/>
          <w:lang w:val="sl-SI"/>
        </w:rPr>
        <w:t>Data Encryption Standard (DES): DES-CBC, 3DES,</w:t>
      </w:r>
    </w:p>
    <w:p w14:paraId="2E5B1146" w14:textId="77777777" w:rsidR="00AD6A5B" w:rsidRPr="00AD6A5B" w:rsidRDefault="00AD6A5B" w:rsidP="00AD6A5B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D6A5B">
        <w:rPr>
          <w:sz w:val="22"/>
          <w:szCs w:val="22"/>
          <w:lang w:val="sl-SI"/>
        </w:rPr>
        <w:t>Secure Sockets Layer (SSL) and Transport Layer Security (TLS): RC4 128-bit and RSA 1024- and 2048-bit,</w:t>
      </w:r>
    </w:p>
    <w:p w14:paraId="76B26B8A" w14:textId="77777777" w:rsidR="00AD6A5B" w:rsidRPr="00AD6A5B" w:rsidRDefault="00AD6A5B" w:rsidP="00AD6A5B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D6A5B">
        <w:rPr>
          <w:sz w:val="22"/>
          <w:szCs w:val="22"/>
          <w:lang w:val="sl-SI"/>
        </w:rPr>
        <w:t>DTLS: AES-CBC,</w:t>
      </w:r>
    </w:p>
    <w:p w14:paraId="35D4876B" w14:textId="77777777" w:rsidR="00AD6A5B" w:rsidRPr="00AD6A5B" w:rsidRDefault="00AD6A5B" w:rsidP="00AD6A5B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D6A5B">
        <w:rPr>
          <w:sz w:val="22"/>
          <w:szCs w:val="22"/>
          <w:lang w:val="sl-SI"/>
        </w:rPr>
        <w:t>IPsec: DES-CBC, 3DES, AES-CBC,</w:t>
      </w:r>
    </w:p>
    <w:p w14:paraId="355BD822" w14:textId="77777777" w:rsidR="00AD6A5B" w:rsidRPr="00AD6A5B" w:rsidRDefault="00AD6A5B" w:rsidP="00AD6A5B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D6A5B">
        <w:rPr>
          <w:sz w:val="22"/>
          <w:szCs w:val="22"/>
          <w:lang w:val="sl-SI"/>
        </w:rPr>
        <w:t>802.1AE MACsec encryption,</w:t>
      </w:r>
    </w:p>
    <w:p w14:paraId="1F7F560A" w14:textId="77777777" w:rsidR="00AD6A5B" w:rsidRPr="00AD6A5B" w:rsidRDefault="00AD6A5B" w:rsidP="00AD6A5B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D6A5B">
        <w:rPr>
          <w:sz w:val="22"/>
          <w:szCs w:val="22"/>
          <w:lang w:val="sl-SI"/>
        </w:rPr>
        <w:t>podpora CAPWAP in DTLS protokolov,</w:t>
      </w:r>
    </w:p>
    <w:p w14:paraId="73146E42" w14:textId="77777777" w:rsidR="00AD6A5B" w:rsidRPr="00AD6A5B" w:rsidRDefault="00AD6A5B" w:rsidP="00AD6A5B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D6A5B">
        <w:rPr>
          <w:sz w:val="22"/>
          <w:szCs w:val="22"/>
          <w:lang w:val="sl-SI"/>
        </w:rPr>
        <w:t>zmožnost vzpostavitve visoke razpoložljivosti med dvema krmilnikoma (HA SSO) s pod-sekundnim prenosom dostopih točk in klientov v primeru izpada primarnega krmilnika,</w:t>
      </w:r>
    </w:p>
    <w:p w14:paraId="71D6D5C1" w14:textId="77777777" w:rsidR="00AD6A5B" w:rsidRPr="00AD6A5B" w:rsidRDefault="00AD6A5B" w:rsidP="00AD6A5B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D6A5B">
        <w:rPr>
          <w:sz w:val="22"/>
          <w:szCs w:val="22"/>
          <w:lang w:val="sl-SI"/>
        </w:rPr>
        <w:t>podpora sledečih standardov za Authentication, Authorization and Accounting (AAA):</w:t>
      </w:r>
    </w:p>
    <w:p w14:paraId="59D35003" w14:textId="77777777" w:rsidR="00AD6A5B" w:rsidRPr="00AD6A5B" w:rsidRDefault="00AD6A5B" w:rsidP="00AD6A5B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D6A5B">
        <w:rPr>
          <w:sz w:val="22"/>
          <w:szCs w:val="22"/>
          <w:lang w:val="sl-SI"/>
        </w:rPr>
        <w:t>RFC 2548 Microsoft Vendor-Specific RADIUS Attributes,</w:t>
      </w:r>
    </w:p>
    <w:p w14:paraId="1AB16985" w14:textId="77777777" w:rsidR="00AD6A5B" w:rsidRPr="00AD6A5B" w:rsidRDefault="00AD6A5B" w:rsidP="00AD6A5B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D6A5B">
        <w:rPr>
          <w:sz w:val="22"/>
          <w:szCs w:val="22"/>
          <w:lang w:val="sl-SI"/>
        </w:rPr>
        <w:t>RFC 2716 PPP EAP-TLS,</w:t>
      </w:r>
    </w:p>
    <w:p w14:paraId="2329D268" w14:textId="77777777" w:rsidR="00AD6A5B" w:rsidRPr="00AD6A5B" w:rsidRDefault="00AD6A5B" w:rsidP="00AD6A5B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D6A5B">
        <w:rPr>
          <w:sz w:val="22"/>
          <w:szCs w:val="22"/>
          <w:lang w:val="sl-SI"/>
        </w:rPr>
        <w:t>RFC 2865 RADIUS Authentication,</w:t>
      </w:r>
    </w:p>
    <w:p w14:paraId="1679B760" w14:textId="77777777" w:rsidR="00AD6A5B" w:rsidRPr="00AD6A5B" w:rsidRDefault="00AD6A5B" w:rsidP="00AD6A5B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D6A5B">
        <w:rPr>
          <w:sz w:val="22"/>
          <w:szCs w:val="22"/>
          <w:lang w:val="sl-SI"/>
        </w:rPr>
        <w:t>RFC 2866 RADIUS Accounting,</w:t>
      </w:r>
    </w:p>
    <w:p w14:paraId="567C9E50" w14:textId="77777777" w:rsidR="00AD6A5B" w:rsidRPr="00AD6A5B" w:rsidRDefault="00AD6A5B" w:rsidP="00AD6A5B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D6A5B">
        <w:rPr>
          <w:sz w:val="22"/>
          <w:szCs w:val="22"/>
          <w:lang w:val="sl-SI"/>
        </w:rPr>
        <w:t>RFC 2867 RADIUS Tunnel Accounting,</w:t>
      </w:r>
    </w:p>
    <w:p w14:paraId="05D244FF" w14:textId="77777777" w:rsidR="00AD6A5B" w:rsidRPr="00AD6A5B" w:rsidRDefault="00AD6A5B" w:rsidP="00AD6A5B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D6A5B">
        <w:rPr>
          <w:sz w:val="22"/>
          <w:szCs w:val="22"/>
          <w:lang w:val="sl-SI"/>
        </w:rPr>
        <w:t>RFC 2869 RADIUS Extensions,</w:t>
      </w:r>
    </w:p>
    <w:p w14:paraId="6EADAD9F" w14:textId="77777777" w:rsidR="00AD6A5B" w:rsidRPr="00AD6A5B" w:rsidRDefault="00AD6A5B" w:rsidP="00AD6A5B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D6A5B">
        <w:rPr>
          <w:sz w:val="22"/>
          <w:szCs w:val="22"/>
          <w:lang w:val="sl-SI"/>
        </w:rPr>
        <w:t>RFC 3576 Dynamic Authorization Extensions to RADIUS,</w:t>
      </w:r>
    </w:p>
    <w:p w14:paraId="17EA9570" w14:textId="77777777" w:rsidR="00AD6A5B" w:rsidRPr="00AD6A5B" w:rsidRDefault="00AD6A5B" w:rsidP="00AD6A5B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D6A5B">
        <w:rPr>
          <w:sz w:val="22"/>
          <w:szCs w:val="22"/>
          <w:lang w:val="sl-SI"/>
        </w:rPr>
        <w:t>RFC 5176 Dynamic Authorization Extensions to RADIUS,</w:t>
      </w:r>
    </w:p>
    <w:p w14:paraId="1D73BA17" w14:textId="77777777" w:rsidR="00AD6A5B" w:rsidRPr="00AD6A5B" w:rsidRDefault="00AD6A5B" w:rsidP="00AD6A5B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D6A5B">
        <w:rPr>
          <w:sz w:val="22"/>
          <w:szCs w:val="22"/>
          <w:lang w:val="sl-SI"/>
        </w:rPr>
        <w:t>RFC 3579 RADIUS Support for EAP,</w:t>
      </w:r>
    </w:p>
    <w:p w14:paraId="7BB6B402" w14:textId="77777777" w:rsidR="00AD6A5B" w:rsidRPr="00AD6A5B" w:rsidRDefault="00AD6A5B" w:rsidP="00AD6A5B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D6A5B">
        <w:rPr>
          <w:sz w:val="22"/>
          <w:szCs w:val="22"/>
          <w:lang w:val="sl-SI"/>
        </w:rPr>
        <w:t>RFC 3580 IEEE 802.1X RADIUS Guidelines,</w:t>
      </w:r>
    </w:p>
    <w:p w14:paraId="2B249EA6" w14:textId="77777777" w:rsidR="00AD6A5B" w:rsidRPr="00AD6A5B" w:rsidRDefault="00AD6A5B" w:rsidP="00AD6A5B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D6A5B">
        <w:rPr>
          <w:sz w:val="22"/>
          <w:szCs w:val="22"/>
          <w:lang w:val="sl-SI"/>
        </w:rPr>
        <w:t>RFC 3748 Extensible Authentication Protocol (EAP),</w:t>
      </w:r>
    </w:p>
    <w:p w14:paraId="36E70BC4" w14:textId="77777777" w:rsidR="00AD6A5B" w:rsidRPr="00AD6A5B" w:rsidRDefault="00AD6A5B" w:rsidP="00AD6A5B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D6A5B">
        <w:rPr>
          <w:sz w:val="22"/>
          <w:szCs w:val="22"/>
          <w:lang w:val="sl-SI"/>
        </w:rPr>
        <w:t>Web-based authentication,</w:t>
      </w:r>
    </w:p>
    <w:p w14:paraId="58BB204A" w14:textId="77777777" w:rsidR="00AD6A5B" w:rsidRPr="00AD6A5B" w:rsidRDefault="00AD6A5B" w:rsidP="00AD6A5B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D6A5B">
        <w:rPr>
          <w:sz w:val="22"/>
          <w:szCs w:val="22"/>
          <w:lang w:val="sl-SI"/>
        </w:rPr>
        <w:t>TACACS support for management users,</w:t>
      </w:r>
    </w:p>
    <w:p w14:paraId="1DD298AB" w14:textId="77777777" w:rsidR="00AD6A5B" w:rsidRPr="00AD6A5B" w:rsidRDefault="00AD6A5B" w:rsidP="00AD6A5B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D6A5B">
        <w:rPr>
          <w:sz w:val="22"/>
          <w:szCs w:val="22"/>
          <w:lang w:val="sl-SI"/>
        </w:rPr>
        <w:t>redundanten napajalni modul,</w:t>
      </w:r>
    </w:p>
    <w:p w14:paraId="752F9B89" w14:textId="77777777" w:rsidR="00AD6A5B" w:rsidRPr="00AD6A5B" w:rsidRDefault="00AD6A5B" w:rsidP="00AD6A5B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D6A5B">
        <w:rPr>
          <w:sz w:val="22"/>
          <w:szCs w:val="22"/>
          <w:lang w:val="sl-SI"/>
        </w:rPr>
        <w:t>zagotavlja mehanizem za samodejno določanje radijskih kanalov dostopnih točk,</w:t>
      </w:r>
    </w:p>
    <w:p w14:paraId="3E6ECCB5" w14:textId="77777777" w:rsidR="00AD6A5B" w:rsidRPr="00AD6A5B" w:rsidRDefault="00AD6A5B" w:rsidP="00AD6A5B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D6A5B">
        <w:rPr>
          <w:sz w:val="22"/>
          <w:szCs w:val="22"/>
          <w:lang w:val="sl-SI"/>
        </w:rPr>
        <w:t>zagotavlja mehanizem za samodejno prilagajanje moči oddajanja dostopnih točk,</w:t>
      </w:r>
    </w:p>
    <w:p w14:paraId="3BB011FF" w14:textId="77777777" w:rsidR="00AD6A5B" w:rsidRPr="00AD6A5B" w:rsidRDefault="00AD6A5B" w:rsidP="00AD6A5B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D6A5B">
        <w:rPr>
          <w:sz w:val="22"/>
          <w:szCs w:val="22"/>
          <w:lang w:val="sl-SI"/>
        </w:rPr>
        <w:t>podpora šifriranju komunikacije z dostopnimi točkami,</w:t>
      </w:r>
    </w:p>
    <w:p w14:paraId="6CAF4019" w14:textId="77777777" w:rsidR="00AD6A5B" w:rsidRPr="00AD6A5B" w:rsidRDefault="00AD6A5B" w:rsidP="00AD6A5B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D6A5B">
        <w:rPr>
          <w:sz w:val="22"/>
          <w:szCs w:val="22"/>
          <w:lang w:val="sl-SI"/>
        </w:rPr>
        <w:t>prepoznavanje 'tujih' oz. 'rogue' dostopnih točk,</w:t>
      </w:r>
    </w:p>
    <w:p w14:paraId="1A3ADE78" w14:textId="77777777" w:rsidR="00AD6A5B" w:rsidRPr="00AD6A5B" w:rsidRDefault="00AD6A5B" w:rsidP="00AD6A5B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D6A5B">
        <w:rPr>
          <w:sz w:val="22"/>
          <w:szCs w:val="22"/>
          <w:lang w:val="sl-SI"/>
        </w:rPr>
        <w:t>omogoča integriran varen dostop za goste s spletnim overjanjem (Guest Web Authentication),</w:t>
      </w:r>
    </w:p>
    <w:p w14:paraId="5F755DE9" w14:textId="77777777" w:rsidR="00AD6A5B" w:rsidRPr="00AD6A5B" w:rsidRDefault="00AD6A5B" w:rsidP="00AD6A5B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D6A5B">
        <w:rPr>
          <w:sz w:val="22"/>
          <w:szCs w:val="22"/>
          <w:lang w:val="sl-SI"/>
        </w:rPr>
        <w:t>usklajevanje ure preko omrežja s protokolom NTP ali SNTP,</w:t>
      </w:r>
    </w:p>
    <w:p w14:paraId="34A095F4" w14:textId="77777777" w:rsidR="00AD6A5B" w:rsidRPr="00AD6A5B" w:rsidRDefault="00AD6A5B" w:rsidP="00AD6A5B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D6A5B">
        <w:rPr>
          <w:sz w:val="22"/>
          <w:szCs w:val="22"/>
          <w:lang w:val="sl-SI"/>
        </w:rPr>
        <w:t>naprava mora biti nadzorljiva in upravljiva z obstoječo opremo Cisco Prime Infrastructure 3.x,</w:t>
      </w:r>
    </w:p>
    <w:p w14:paraId="0FA5711C" w14:textId="77777777" w:rsidR="00AD6A5B" w:rsidRPr="00AD6A5B" w:rsidRDefault="00AD6A5B" w:rsidP="00AD6A5B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D6A5B">
        <w:rPr>
          <w:sz w:val="22"/>
          <w:szCs w:val="22"/>
          <w:lang w:val="sl-SI"/>
        </w:rPr>
        <w:t>podpora IPv6 in dual-stack odjemalcem,</w:t>
      </w:r>
    </w:p>
    <w:p w14:paraId="58F0ECE0" w14:textId="77777777" w:rsidR="00AD6A5B" w:rsidRPr="00AD6A5B" w:rsidRDefault="00AD6A5B" w:rsidP="00AD6A5B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D6A5B">
        <w:rPr>
          <w:sz w:val="22"/>
          <w:szCs w:val="22"/>
          <w:lang w:val="sl-SI"/>
        </w:rPr>
        <w:t>umeščanje uporabnikov VLAN na podlagi overjanja preko strežnika RADIUS,</w:t>
      </w:r>
    </w:p>
    <w:p w14:paraId="2DBC45F0" w14:textId="77777777" w:rsidR="00AD6A5B" w:rsidRPr="00AD6A5B" w:rsidRDefault="00AD6A5B" w:rsidP="00AD6A5B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D6A5B">
        <w:rPr>
          <w:sz w:val="22"/>
          <w:szCs w:val="22"/>
          <w:lang w:val="sl-SI"/>
        </w:rPr>
        <w:t>zmožnost samodejne vzpostavitve šifriranega tunela med dostopno točko in krmilnikom iz oddaljene lokacije,</w:t>
      </w:r>
    </w:p>
    <w:p w14:paraId="2AD3C5A1" w14:textId="77777777" w:rsidR="00AD6A5B" w:rsidRPr="00AD6A5B" w:rsidRDefault="00AD6A5B" w:rsidP="00AD6A5B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D6A5B">
        <w:rPr>
          <w:sz w:val="22"/>
          <w:szCs w:val="22"/>
          <w:lang w:val="sl-SI"/>
        </w:rPr>
        <w:t>temperaturno območje: 5°C do +40°C</w:t>
      </w:r>
    </w:p>
    <w:p w14:paraId="23C5B529" w14:textId="1951893B" w:rsidR="00961E7B" w:rsidRPr="00961E7B" w:rsidRDefault="00AD6A5B" w:rsidP="00AD6A5B">
      <w:pPr>
        <w:pStyle w:val="ListParagraph"/>
        <w:widowControl/>
        <w:numPr>
          <w:ilvl w:val="0"/>
          <w:numId w:val="10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AD6A5B">
        <w:rPr>
          <w:sz w:val="22"/>
          <w:szCs w:val="22"/>
          <w:lang w:val="sl-SI"/>
        </w:rPr>
        <w:t>vlažnost zraka pri delovanju (nekondenzirajoča): 10 - 90%</w:t>
      </w:r>
      <w:r w:rsidR="00961E7B" w:rsidRPr="00961E7B">
        <w:rPr>
          <w:sz w:val="22"/>
          <w:szCs w:val="22"/>
          <w:lang w:val="sl-SI"/>
        </w:rPr>
        <w:t>.</w:t>
      </w:r>
    </w:p>
    <w:p w14:paraId="5ADE2601" w14:textId="77777777" w:rsidR="00AD6A5B" w:rsidRPr="00961E7B" w:rsidRDefault="00AD6A5B" w:rsidP="00AD6A5B">
      <w:pPr>
        <w:pStyle w:val="ListParagraph"/>
        <w:widowControl/>
        <w:numPr>
          <w:ilvl w:val="0"/>
          <w:numId w:val="18"/>
        </w:numPr>
        <w:suppressAutoHyphens w:val="0"/>
        <w:spacing w:after="0" w:line="240" w:lineRule="auto"/>
        <w:ind w:left="426"/>
        <w:contextualSpacing/>
        <w:rPr>
          <w:bCs/>
          <w:sz w:val="22"/>
          <w:szCs w:val="22"/>
          <w:lang w:val="sl-SI"/>
        </w:rPr>
      </w:pPr>
      <w:r>
        <w:rPr>
          <w:bCs/>
          <w:sz w:val="22"/>
          <w:szCs w:val="22"/>
          <w:lang w:val="sl-SI"/>
        </w:rPr>
        <w:t>Zahtevana programska oprema, naročnine in licence</w:t>
      </w:r>
      <w:r w:rsidRPr="00961E7B">
        <w:rPr>
          <w:bCs/>
          <w:sz w:val="22"/>
          <w:szCs w:val="22"/>
          <w:lang w:val="sl-SI"/>
        </w:rPr>
        <w:t>:</w:t>
      </w:r>
    </w:p>
    <w:p w14:paraId="1764CD15" w14:textId="77777777" w:rsidR="00AD6A5B" w:rsidRPr="00B42DDE" w:rsidRDefault="00AD6A5B" w:rsidP="00AD6A5B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B42DDE">
        <w:rPr>
          <w:sz w:val="22"/>
          <w:szCs w:val="22"/>
          <w:lang w:val="sl-SI"/>
        </w:rPr>
        <w:t xml:space="preserve">programska oprema mora zagotavljati vse zgoraj </w:t>
      </w:r>
      <w:r>
        <w:rPr>
          <w:sz w:val="22"/>
          <w:szCs w:val="22"/>
          <w:lang w:val="sl-SI"/>
        </w:rPr>
        <w:t>zahtevane</w:t>
      </w:r>
      <w:r w:rsidRPr="00B42DDE">
        <w:rPr>
          <w:sz w:val="22"/>
          <w:szCs w:val="22"/>
          <w:lang w:val="sl-SI"/>
        </w:rPr>
        <w:t xml:space="preserve"> funkcionalnosti,</w:t>
      </w:r>
    </w:p>
    <w:p w14:paraId="06E2A359" w14:textId="3D8915B5" w:rsidR="00AD6A5B" w:rsidRDefault="00AD6A5B" w:rsidP="00AD6A5B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07191C">
        <w:rPr>
          <w:sz w:val="22"/>
          <w:szCs w:val="22"/>
          <w:lang w:val="sl-SI"/>
        </w:rPr>
        <w:t>krmilnik dostopnih točk mora zagotavljati priklop vsaj 69 dostopnih točk tipa AIR-CAP2702I-E-K9, AIR-CAP2802I-E-K9 in dostopnih točk ponujenih v tem razpisu.</w:t>
      </w:r>
    </w:p>
    <w:p w14:paraId="4F1287A3" w14:textId="2681C961" w:rsidR="00B53E0F" w:rsidRPr="0007191C" w:rsidRDefault="00B53E0F" w:rsidP="00AD6A5B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priložene morajo biti vse potrebne licence za priklop 69 dostopnih točk.</w:t>
      </w:r>
    </w:p>
    <w:p w14:paraId="3FA12F93" w14:textId="77777777" w:rsidR="00AD6A5B" w:rsidRPr="00961E7B" w:rsidRDefault="00AD6A5B" w:rsidP="00AD6A5B">
      <w:pPr>
        <w:pStyle w:val="ListParagraph"/>
        <w:widowControl/>
        <w:numPr>
          <w:ilvl w:val="0"/>
          <w:numId w:val="18"/>
        </w:numPr>
        <w:suppressAutoHyphens w:val="0"/>
        <w:spacing w:after="0" w:line="240" w:lineRule="auto"/>
        <w:ind w:left="426"/>
        <w:contextualSpacing/>
        <w:rPr>
          <w:bCs/>
          <w:sz w:val="22"/>
          <w:szCs w:val="22"/>
          <w:lang w:val="sl-SI"/>
        </w:rPr>
      </w:pPr>
      <w:r>
        <w:rPr>
          <w:bCs/>
          <w:sz w:val="22"/>
          <w:szCs w:val="22"/>
          <w:lang w:val="sl-SI"/>
        </w:rPr>
        <w:t>Zahtevani povezovalni kabli in dodatna oprema</w:t>
      </w:r>
      <w:r w:rsidRPr="00961E7B">
        <w:rPr>
          <w:bCs/>
          <w:sz w:val="22"/>
          <w:szCs w:val="22"/>
          <w:lang w:val="sl-SI"/>
        </w:rPr>
        <w:t>:</w:t>
      </w:r>
    </w:p>
    <w:p w14:paraId="2A771F8D" w14:textId="5D26525D" w:rsidR="00AD6A5B" w:rsidRPr="00961E7B" w:rsidRDefault="00AD6A5B" w:rsidP="00AD6A5B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AD6A5B">
        <w:rPr>
          <w:sz w:val="22"/>
          <w:szCs w:val="22"/>
          <w:lang w:val="sl-SI"/>
        </w:rPr>
        <w:t xml:space="preserve">priloženi </w:t>
      </w:r>
      <w:r>
        <w:rPr>
          <w:sz w:val="22"/>
          <w:szCs w:val="22"/>
          <w:lang w:val="sl-SI"/>
        </w:rPr>
        <w:t xml:space="preserve">morajo biti </w:t>
      </w:r>
      <w:r w:rsidRPr="00AD6A5B">
        <w:rPr>
          <w:sz w:val="22"/>
          <w:szCs w:val="22"/>
          <w:lang w:val="sl-SI"/>
        </w:rPr>
        <w:t>vsi potrebni povezovalni kabli in moduli SFP+ za povezovanje krmilnika dostopnih točk na centralno stikalo</w:t>
      </w:r>
      <w:r w:rsidR="006666C5">
        <w:rPr>
          <w:sz w:val="22"/>
          <w:szCs w:val="22"/>
          <w:lang w:val="sl-SI"/>
        </w:rPr>
        <w:t xml:space="preserve"> </w:t>
      </w:r>
      <w:r w:rsidR="006666C5" w:rsidRPr="00657C14">
        <w:rPr>
          <w:sz w:val="22"/>
          <w:szCs w:val="22"/>
          <w:lang w:val="sl-SI"/>
        </w:rPr>
        <w:t xml:space="preserve">iz točke </w:t>
      </w:r>
      <w:r w:rsidR="00657C14">
        <w:rPr>
          <w:sz w:val="22"/>
          <w:szCs w:val="22"/>
          <w:lang w:val="sl-SI"/>
        </w:rPr>
        <w:t>1.1.1 in 1.1.3</w:t>
      </w:r>
      <w:r w:rsidR="006666C5">
        <w:rPr>
          <w:sz w:val="22"/>
          <w:szCs w:val="22"/>
          <w:lang w:val="sl-SI"/>
        </w:rPr>
        <w:t xml:space="preserve"> teh specifikacij</w:t>
      </w:r>
      <w:r w:rsidRPr="00AD6A5B">
        <w:rPr>
          <w:sz w:val="22"/>
          <w:szCs w:val="22"/>
          <w:lang w:val="sl-SI"/>
        </w:rPr>
        <w:t>. Zahtevana je 2 x 10 Gbps (SFP+) povezava</w:t>
      </w:r>
      <w:r w:rsidRPr="00961E7B">
        <w:rPr>
          <w:sz w:val="22"/>
          <w:szCs w:val="22"/>
          <w:lang w:val="sl-SI"/>
        </w:rPr>
        <w:t>.</w:t>
      </w:r>
    </w:p>
    <w:p w14:paraId="5CAFCD87" w14:textId="77777777" w:rsidR="00961E7B" w:rsidRPr="00961E7B" w:rsidRDefault="00961E7B" w:rsidP="00961E7B">
      <w:pPr>
        <w:pStyle w:val="Header"/>
        <w:jc w:val="both"/>
        <w:rPr>
          <w:sz w:val="22"/>
          <w:szCs w:val="22"/>
        </w:rPr>
      </w:pPr>
    </w:p>
    <w:p w14:paraId="6263AA95" w14:textId="406286CB" w:rsidR="00961E7B" w:rsidRDefault="00961E7B" w:rsidP="00961E7B">
      <w:pPr>
        <w:pStyle w:val="Header"/>
        <w:jc w:val="both"/>
        <w:rPr>
          <w:sz w:val="22"/>
          <w:szCs w:val="22"/>
        </w:rPr>
      </w:pPr>
    </w:p>
    <w:p w14:paraId="3FFDD583" w14:textId="3B4FC5DF" w:rsidR="0066728A" w:rsidRPr="00961E7B" w:rsidRDefault="0066728A" w:rsidP="0066728A">
      <w:pPr>
        <w:pStyle w:val="Header"/>
        <w:jc w:val="both"/>
        <w:rPr>
          <w:color w:val="00B050"/>
          <w:sz w:val="22"/>
          <w:szCs w:val="22"/>
          <w:u w:val="single"/>
        </w:rPr>
      </w:pPr>
      <w:r>
        <w:rPr>
          <w:b/>
          <w:color w:val="00B050"/>
          <w:sz w:val="22"/>
          <w:szCs w:val="22"/>
        </w:rPr>
        <w:t>1</w:t>
      </w:r>
      <w:r w:rsidRPr="00961E7B">
        <w:rPr>
          <w:b/>
          <w:color w:val="00B050"/>
          <w:sz w:val="22"/>
          <w:szCs w:val="22"/>
        </w:rPr>
        <w:t>.</w:t>
      </w:r>
      <w:r>
        <w:rPr>
          <w:b/>
          <w:color w:val="00B050"/>
          <w:sz w:val="22"/>
          <w:szCs w:val="22"/>
        </w:rPr>
        <w:t>2</w:t>
      </w:r>
      <w:r w:rsidRPr="00961E7B">
        <w:rPr>
          <w:b/>
          <w:color w:val="00B050"/>
          <w:sz w:val="22"/>
          <w:szCs w:val="22"/>
        </w:rPr>
        <w:t>.</w:t>
      </w:r>
      <w:r>
        <w:rPr>
          <w:b/>
          <w:color w:val="00B050"/>
          <w:sz w:val="22"/>
          <w:szCs w:val="22"/>
        </w:rPr>
        <w:t>2</w:t>
      </w:r>
      <w:r w:rsidRPr="00961E7B">
        <w:rPr>
          <w:b/>
          <w:color w:val="00B050"/>
          <w:sz w:val="22"/>
          <w:szCs w:val="22"/>
        </w:rPr>
        <w:t xml:space="preserve"> </w:t>
      </w:r>
      <w:r>
        <w:rPr>
          <w:b/>
          <w:color w:val="00B050"/>
          <w:sz w:val="22"/>
          <w:szCs w:val="22"/>
        </w:rPr>
        <w:t>Zunanji krmilnik za dostopne točke</w:t>
      </w:r>
      <w:r w:rsidRPr="00961E7B">
        <w:rPr>
          <w:b/>
          <w:color w:val="00B050"/>
          <w:sz w:val="22"/>
          <w:szCs w:val="22"/>
        </w:rPr>
        <w:t xml:space="preserve"> </w:t>
      </w:r>
      <w:r w:rsidRPr="00961E7B">
        <w:rPr>
          <w:i/>
          <w:color w:val="00B050"/>
          <w:sz w:val="22"/>
          <w:szCs w:val="22"/>
        </w:rPr>
        <w:t xml:space="preserve">(primer: </w:t>
      </w:r>
      <w:r w:rsidRPr="0066728A">
        <w:rPr>
          <w:i/>
          <w:color w:val="00B050"/>
          <w:sz w:val="22"/>
          <w:szCs w:val="22"/>
        </w:rPr>
        <w:t>AIR-CT3504-K9, AIR-CT3504-RMNT</w:t>
      </w:r>
      <w:r w:rsidRPr="00961E7B">
        <w:rPr>
          <w:i/>
          <w:color w:val="00B050"/>
          <w:sz w:val="22"/>
          <w:szCs w:val="22"/>
        </w:rPr>
        <w:t>)</w:t>
      </w:r>
      <w:r w:rsidRPr="00961E7B">
        <w:rPr>
          <w:color w:val="00B050"/>
          <w:sz w:val="22"/>
          <w:szCs w:val="22"/>
        </w:rPr>
        <w:t xml:space="preserve"> </w:t>
      </w:r>
      <w:r>
        <w:rPr>
          <w:color w:val="00B050"/>
          <w:sz w:val="22"/>
          <w:szCs w:val="22"/>
          <w:u w:val="single"/>
        </w:rPr>
        <w:t>(1 kos</w:t>
      </w:r>
      <w:r w:rsidRPr="00961E7B">
        <w:rPr>
          <w:color w:val="00B050"/>
          <w:sz w:val="22"/>
          <w:szCs w:val="22"/>
          <w:u w:val="single"/>
        </w:rPr>
        <w:t>)</w:t>
      </w:r>
    </w:p>
    <w:p w14:paraId="07F4D6BD" w14:textId="77777777" w:rsidR="0066728A" w:rsidRPr="00961E7B" w:rsidRDefault="0066728A" w:rsidP="0066728A">
      <w:pPr>
        <w:pStyle w:val="Header"/>
        <w:jc w:val="both"/>
        <w:rPr>
          <w:sz w:val="22"/>
          <w:szCs w:val="22"/>
        </w:rPr>
      </w:pPr>
    </w:p>
    <w:p w14:paraId="56DEC376" w14:textId="77777777" w:rsidR="0066728A" w:rsidRPr="00961E7B" w:rsidRDefault="0066728A" w:rsidP="0066728A">
      <w:pPr>
        <w:pStyle w:val="ListParagraph"/>
        <w:widowControl/>
        <w:numPr>
          <w:ilvl w:val="0"/>
          <w:numId w:val="20"/>
        </w:numPr>
        <w:suppressAutoHyphens w:val="0"/>
        <w:spacing w:after="0" w:line="240" w:lineRule="auto"/>
        <w:ind w:left="426"/>
        <w:contextualSpacing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Lastnosti krmilnika</w:t>
      </w:r>
      <w:r w:rsidRPr="00961E7B">
        <w:rPr>
          <w:sz w:val="22"/>
          <w:szCs w:val="22"/>
          <w:lang w:val="sl-SI"/>
        </w:rPr>
        <w:t>:</w:t>
      </w:r>
    </w:p>
    <w:p w14:paraId="3AFD658D" w14:textId="08802031" w:rsidR="0066728A" w:rsidRPr="007A066D" w:rsidRDefault="0066728A" w:rsidP="0066728A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7A066D">
        <w:rPr>
          <w:sz w:val="22"/>
          <w:szCs w:val="22"/>
          <w:lang w:val="sl-SI"/>
        </w:rPr>
        <w:t xml:space="preserve">združljivost z obstoječimi dostopnimi točkami naročnika: AIR-CAP2702I-E-K9 in AIR-CAP2802I-E-K9 proizvajalca Cisco Systems, </w:t>
      </w:r>
    </w:p>
    <w:p w14:paraId="13CCC506" w14:textId="77777777" w:rsidR="00054BF0" w:rsidRPr="00054BF0" w:rsidRDefault="00054BF0" w:rsidP="00054BF0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prepustnost skozi krmilnik vsaj 4 Gbps,</w:t>
      </w:r>
    </w:p>
    <w:p w14:paraId="31AF270F" w14:textId="77777777" w:rsidR="00054BF0" w:rsidRPr="00054BF0" w:rsidRDefault="00054BF0" w:rsidP="00054BF0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podpora vsaj 150 dostopnih točk in vsaj 3,000 klientov,</w:t>
      </w:r>
    </w:p>
    <w:p w14:paraId="277A46EA" w14:textId="77777777" w:rsidR="00054BF0" w:rsidRPr="00054BF0" w:rsidRDefault="00054BF0" w:rsidP="00054BF0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vsaj 4x 1 Gigabit Ethernet vmesniki,</w:t>
      </w:r>
    </w:p>
    <w:p w14:paraId="18FF3808" w14:textId="77777777" w:rsidR="00054BF0" w:rsidRPr="00054BF0" w:rsidRDefault="00054BF0" w:rsidP="00054BF0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primeren za vgradnjo v standardno 19'' komunikacijsko omaro (priložena vsa potrebna oprema za montažo),</w:t>
      </w:r>
    </w:p>
    <w:p w14:paraId="12154727" w14:textId="77777777" w:rsidR="00054BF0" w:rsidRPr="00054BF0" w:rsidRDefault="00054BF0" w:rsidP="00054BF0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zmožnost združevanja dveh povezav preko Link Aggregation (LAG) funkcionalnosti,</w:t>
      </w:r>
    </w:p>
    <w:p w14:paraId="55575824" w14:textId="77777777" w:rsidR="00054BF0" w:rsidRPr="00054BF0" w:rsidRDefault="00054BF0" w:rsidP="00054BF0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vsaj 1x servisni vmesnik (SP) za podporo OOB upravljanju,</w:t>
      </w:r>
    </w:p>
    <w:p w14:paraId="12DD4708" w14:textId="77777777" w:rsidR="00054BF0" w:rsidRPr="00054BF0" w:rsidRDefault="00054BF0" w:rsidP="00054BF0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 xml:space="preserve">vsaj 1x redundantni vmesnik (RP) za podporo visoki razpoložljivosti (HA), </w:t>
      </w:r>
    </w:p>
    <w:p w14:paraId="4DFAAB3D" w14:textId="77777777" w:rsidR="00054BF0" w:rsidRPr="00054BF0" w:rsidRDefault="00054BF0" w:rsidP="00054BF0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zmožnost upravljanja s konzolo preko ločenega fizičnega management vmesnika (konzola RJ-45),</w:t>
      </w:r>
    </w:p>
    <w:p w14:paraId="248818E1" w14:textId="77777777" w:rsidR="00054BF0" w:rsidRPr="00054BF0" w:rsidRDefault="00054BF0" w:rsidP="00054BF0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zmožnost upravljanja preko HTTP/HTTPS, Telnet, SSH in Cisco Prime Infrastructure,</w:t>
      </w:r>
    </w:p>
    <w:p w14:paraId="142F41CA" w14:textId="77777777" w:rsidR="00054BF0" w:rsidRPr="00054BF0" w:rsidRDefault="00054BF0" w:rsidP="00054BF0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podpora dinamični spektralni analizi (npr: Cisco CleanAir ali ekvivalent),</w:t>
      </w:r>
    </w:p>
    <w:p w14:paraId="73FB91E2" w14:textId="77777777" w:rsidR="00054BF0" w:rsidRPr="00054BF0" w:rsidRDefault="00054BF0" w:rsidP="00054BF0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podpora navedenim standardom brezžičnih omrežij: IEEE 802.11a, 802.11b, 802.11g, 802.11d, WMM/802.11e, 802.11h, 802.11n, 802.11k, 802.11r, 802.11u, 802.11w, 802.11ac Wave 1 and Wave 2,</w:t>
      </w:r>
    </w:p>
    <w:p w14:paraId="15189173" w14:textId="77777777" w:rsidR="00054BF0" w:rsidRPr="00054BF0" w:rsidRDefault="00054BF0" w:rsidP="00054BF0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podpora navedenim varnostnim standardom:</w:t>
      </w:r>
    </w:p>
    <w:p w14:paraId="6A90B67A" w14:textId="77777777" w:rsidR="00054BF0" w:rsidRPr="00054BF0" w:rsidRDefault="00054BF0" w:rsidP="00054BF0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Wi-Fi Protected Access (WPA)</w:t>
      </w:r>
    </w:p>
    <w:p w14:paraId="4CB54E05" w14:textId="77777777" w:rsidR="00054BF0" w:rsidRPr="00054BF0" w:rsidRDefault="00054BF0" w:rsidP="00054BF0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IEEE 802.11i (WPA2, RSN),</w:t>
      </w:r>
    </w:p>
    <w:p w14:paraId="627EFEA4" w14:textId="77777777" w:rsidR="00054BF0" w:rsidRPr="00054BF0" w:rsidRDefault="00054BF0" w:rsidP="00054BF0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RFC 1321 MD5 Message-Digest Algorithm,</w:t>
      </w:r>
    </w:p>
    <w:p w14:paraId="3CFBB7D7" w14:textId="77777777" w:rsidR="00054BF0" w:rsidRPr="00054BF0" w:rsidRDefault="00054BF0" w:rsidP="00054BF0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RFC 1851 ESP Triple DES Transform,</w:t>
      </w:r>
    </w:p>
    <w:p w14:paraId="1FC879EA" w14:textId="77777777" w:rsidR="00054BF0" w:rsidRPr="00054BF0" w:rsidRDefault="00054BF0" w:rsidP="00054BF0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RFC 2104 HMAC: Keyed Hashing for Message Authentication,</w:t>
      </w:r>
    </w:p>
    <w:p w14:paraId="68F9D26F" w14:textId="77777777" w:rsidR="00054BF0" w:rsidRPr="00054BF0" w:rsidRDefault="00054BF0" w:rsidP="00054BF0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RFC 2246 TLS Protocol Version 1.0,</w:t>
      </w:r>
    </w:p>
    <w:p w14:paraId="530AD0A7" w14:textId="77777777" w:rsidR="00054BF0" w:rsidRPr="00054BF0" w:rsidRDefault="00054BF0" w:rsidP="00054BF0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RFC 2401 Security Architecture for the Internet Protocol,</w:t>
      </w:r>
    </w:p>
    <w:p w14:paraId="60F378D3" w14:textId="77777777" w:rsidR="00054BF0" w:rsidRPr="00054BF0" w:rsidRDefault="00054BF0" w:rsidP="00054BF0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RFC 2403 HMAC-MD5-96 within ESP and AH,</w:t>
      </w:r>
    </w:p>
    <w:p w14:paraId="776F0E8A" w14:textId="77777777" w:rsidR="00054BF0" w:rsidRPr="00054BF0" w:rsidRDefault="00054BF0" w:rsidP="00054BF0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RFC 2404 HMAC-SHA-1-96 within ESP and AH,</w:t>
      </w:r>
    </w:p>
    <w:p w14:paraId="7A8DC6CE" w14:textId="77777777" w:rsidR="00054BF0" w:rsidRPr="00054BF0" w:rsidRDefault="00054BF0" w:rsidP="00054BF0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RFC 2405 ESP DES-CBC Cipher Algorithm with Explicit IV,</w:t>
      </w:r>
    </w:p>
    <w:p w14:paraId="2C10C4A6" w14:textId="77777777" w:rsidR="00054BF0" w:rsidRPr="00054BF0" w:rsidRDefault="00054BF0" w:rsidP="00054BF0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RFC 2407 Interpretation for ISAKMP,</w:t>
      </w:r>
    </w:p>
    <w:p w14:paraId="1A54D8DE" w14:textId="77777777" w:rsidR="00054BF0" w:rsidRPr="00054BF0" w:rsidRDefault="00054BF0" w:rsidP="00054BF0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RFC 2408 ISAKMP,</w:t>
      </w:r>
    </w:p>
    <w:p w14:paraId="441077D8" w14:textId="77777777" w:rsidR="00054BF0" w:rsidRPr="00054BF0" w:rsidRDefault="00054BF0" w:rsidP="00054BF0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RFC 2409 IKE,</w:t>
      </w:r>
    </w:p>
    <w:p w14:paraId="46D25FFA" w14:textId="77777777" w:rsidR="00054BF0" w:rsidRPr="00054BF0" w:rsidRDefault="00054BF0" w:rsidP="00054BF0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RFC 2451 ESP CBC-Mode Cipher Algorithms,</w:t>
      </w:r>
    </w:p>
    <w:p w14:paraId="0FB8D0BE" w14:textId="77777777" w:rsidR="00054BF0" w:rsidRPr="00054BF0" w:rsidRDefault="00054BF0" w:rsidP="00054BF0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RFC 3280 Internet X.509 PKI Certificate and CRL Profile,</w:t>
      </w:r>
    </w:p>
    <w:p w14:paraId="402CB11C" w14:textId="77777777" w:rsidR="00054BF0" w:rsidRPr="00054BF0" w:rsidRDefault="00054BF0" w:rsidP="00054BF0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RFC 4347 Datagram Transport Layer Security,</w:t>
      </w:r>
    </w:p>
    <w:p w14:paraId="0D935FD5" w14:textId="77777777" w:rsidR="00054BF0" w:rsidRPr="00054BF0" w:rsidRDefault="00054BF0" w:rsidP="00054BF0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RFC 5426 TLS Protocol Version 1.2,</w:t>
      </w:r>
    </w:p>
    <w:p w14:paraId="69D02DFE" w14:textId="77777777" w:rsidR="00054BF0" w:rsidRPr="00054BF0" w:rsidRDefault="00054BF0" w:rsidP="00054BF0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zmožnost uporabe navedenih šifrirnih algoritmov:</w:t>
      </w:r>
    </w:p>
    <w:p w14:paraId="72814B47" w14:textId="77777777" w:rsidR="00054BF0" w:rsidRPr="00054BF0" w:rsidRDefault="00054BF0" w:rsidP="00054BF0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Wired Equivalent Privacy (WEP) and Temporal Key Integrity Protocol-Message Integrity Check, (TKIP-MIC): RC4 40, 104 and 128 bits (both static and shared keys),</w:t>
      </w:r>
    </w:p>
    <w:p w14:paraId="6531D31C" w14:textId="77777777" w:rsidR="00054BF0" w:rsidRPr="00054BF0" w:rsidRDefault="00054BF0" w:rsidP="00054BF0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Advanced Encryption Standard (AES): Cipher Block Chaining (CBC), Counter with CBC-MAC ,(CCM), Counter with Cipher Block Chaining Message Authentication Code Protocol (CCMP),</w:t>
      </w:r>
    </w:p>
    <w:p w14:paraId="437CBDCD" w14:textId="77777777" w:rsidR="00054BF0" w:rsidRPr="00054BF0" w:rsidRDefault="00054BF0" w:rsidP="00054BF0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Data Encryption Standard (DES): DES-CBC, 3DES,</w:t>
      </w:r>
    </w:p>
    <w:p w14:paraId="238A3924" w14:textId="77777777" w:rsidR="00054BF0" w:rsidRPr="00054BF0" w:rsidRDefault="00054BF0" w:rsidP="00054BF0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lastRenderedPageBreak/>
        <w:t>Secure Sockets Layer (SSL) and Transport Layer Security (TLS): RC4 128-bit and RSA 1024- and 2048-bit,</w:t>
      </w:r>
    </w:p>
    <w:p w14:paraId="08BEE17D" w14:textId="77777777" w:rsidR="00054BF0" w:rsidRPr="00054BF0" w:rsidRDefault="00054BF0" w:rsidP="00054BF0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DTLS: AES-CBC,</w:t>
      </w:r>
    </w:p>
    <w:p w14:paraId="1DDD2FDC" w14:textId="77777777" w:rsidR="00054BF0" w:rsidRPr="00054BF0" w:rsidRDefault="00054BF0" w:rsidP="00054BF0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IPsec: DES-CBC, 3DES, AES-CBC,</w:t>
      </w:r>
    </w:p>
    <w:p w14:paraId="4981CE48" w14:textId="77777777" w:rsidR="00054BF0" w:rsidRPr="00054BF0" w:rsidRDefault="00054BF0" w:rsidP="00054BF0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802.1AE MACsec encryption,</w:t>
      </w:r>
    </w:p>
    <w:p w14:paraId="13D38550" w14:textId="77777777" w:rsidR="00054BF0" w:rsidRPr="00054BF0" w:rsidRDefault="00054BF0" w:rsidP="00054BF0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podpora CAPWAP in DTLS protokolov,</w:t>
      </w:r>
    </w:p>
    <w:p w14:paraId="34AE09C8" w14:textId="77777777" w:rsidR="00054BF0" w:rsidRPr="00054BF0" w:rsidRDefault="00054BF0" w:rsidP="00054BF0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zmožnost vzpostavitve visoke razpoložljivosti med dvema krmilnikoma (HA SSO) s pod-sekundnim prenosom dostopih točk in klientov v primeru izpada primarnega krmilnika,</w:t>
      </w:r>
    </w:p>
    <w:p w14:paraId="13BA0E95" w14:textId="77777777" w:rsidR="00054BF0" w:rsidRPr="00054BF0" w:rsidRDefault="00054BF0" w:rsidP="00054BF0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podpora sledečih standardov za Authentication, Authorization and Accounting (AAA):</w:t>
      </w:r>
    </w:p>
    <w:p w14:paraId="63CE2432" w14:textId="77777777" w:rsidR="00054BF0" w:rsidRPr="00054BF0" w:rsidRDefault="00054BF0" w:rsidP="00054BF0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RFC 2548 Microsoft Vendor-Specific RADIUS Attributes,</w:t>
      </w:r>
    </w:p>
    <w:p w14:paraId="764F8999" w14:textId="77777777" w:rsidR="00054BF0" w:rsidRPr="00054BF0" w:rsidRDefault="00054BF0" w:rsidP="00054BF0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RFC 2716 PPP EAP-TLS,</w:t>
      </w:r>
    </w:p>
    <w:p w14:paraId="645EA0F3" w14:textId="77777777" w:rsidR="00054BF0" w:rsidRPr="00054BF0" w:rsidRDefault="00054BF0" w:rsidP="00054BF0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RFC 2865 RADIUS Authentication,</w:t>
      </w:r>
    </w:p>
    <w:p w14:paraId="1D51798C" w14:textId="77777777" w:rsidR="00054BF0" w:rsidRPr="00054BF0" w:rsidRDefault="00054BF0" w:rsidP="00054BF0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RFC 2866 RADIUS Accounting,</w:t>
      </w:r>
    </w:p>
    <w:p w14:paraId="59B0BF95" w14:textId="77777777" w:rsidR="00054BF0" w:rsidRPr="00054BF0" w:rsidRDefault="00054BF0" w:rsidP="00054BF0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RFC 2867 RADIUS Tunnel Accounting,</w:t>
      </w:r>
    </w:p>
    <w:p w14:paraId="6CB29B28" w14:textId="77777777" w:rsidR="00054BF0" w:rsidRPr="00054BF0" w:rsidRDefault="00054BF0" w:rsidP="00054BF0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RFC 2869 RADIUS Extensions,</w:t>
      </w:r>
    </w:p>
    <w:p w14:paraId="1AF73A2E" w14:textId="77777777" w:rsidR="00054BF0" w:rsidRPr="00054BF0" w:rsidRDefault="00054BF0" w:rsidP="00054BF0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RFC 3576 Dynamic Authorization Extensions to RADIUS,</w:t>
      </w:r>
    </w:p>
    <w:p w14:paraId="197FB8E0" w14:textId="77777777" w:rsidR="00054BF0" w:rsidRPr="00054BF0" w:rsidRDefault="00054BF0" w:rsidP="00054BF0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RFC 5176 Dynamic Authorization Extensions to RADIUS,</w:t>
      </w:r>
    </w:p>
    <w:p w14:paraId="53E42BC3" w14:textId="77777777" w:rsidR="00054BF0" w:rsidRPr="00054BF0" w:rsidRDefault="00054BF0" w:rsidP="00054BF0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RFC 3579 RADIUS Support for EAP,</w:t>
      </w:r>
    </w:p>
    <w:p w14:paraId="736FAF21" w14:textId="77777777" w:rsidR="00054BF0" w:rsidRPr="00054BF0" w:rsidRDefault="00054BF0" w:rsidP="00054BF0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RFC 3580 IEEE 802.1X RADIUS Guidelines,</w:t>
      </w:r>
    </w:p>
    <w:p w14:paraId="1E9E7648" w14:textId="77777777" w:rsidR="00054BF0" w:rsidRPr="00054BF0" w:rsidRDefault="00054BF0" w:rsidP="00054BF0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RFC 3748 Extensible Authentication Protocol (EAP),</w:t>
      </w:r>
    </w:p>
    <w:p w14:paraId="402C7435" w14:textId="77777777" w:rsidR="00054BF0" w:rsidRPr="00054BF0" w:rsidRDefault="00054BF0" w:rsidP="00054BF0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Web-based authentication,</w:t>
      </w:r>
    </w:p>
    <w:p w14:paraId="0472FD1C" w14:textId="77777777" w:rsidR="00054BF0" w:rsidRPr="00054BF0" w:rsidRDefault="00054BF0" w:rsidP="00054BF0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TACACS support for management users,</w:t>
      </w:r>
    </w:p>
    <w:p w14:paraId="4A64C535" w14:textId="77777777" w:rsidR="00054BF0" w:rsidRPr="00054BF0" w:rsidRDefault="00054BF0" w:rsidP="00054BF0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zagotavlja mehanizem za samodejno določanje radijskih kanalov dostopnih točk,</w:t>
      </w:r>
    </w:p>
    <w:p w14:paraId="16EE5846" w14:textId="77777777" w:rsidR="00054BF0" w:rsidRPr="00054BF0" w:rsidRDefault="00054BF0" w:rsidP="00054BF0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zagotavlja mehanizem za samodejno prilagajanje moči oddajanja dostopnih točk,</w:t>
      </w:r>
    </w:p>
    <w:p w14:paraId="50BD3CFC" w14:textId="77777777" w:rsidR="00054BF0" w:rsidRPr="00054BF0" w:rsidRDefault="00054BF0" w:rsidP="00054BF0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podpora šifriranju komunikacije z dostopnimi točkami,</w:t>
      </w:r>
    </w:p>
    <w:p w14:paraId="06D97B4C" w14:textId="77777777" w:rsidR="00054BF0" w:rsidRPr="00054BF0" w:rsidRDefault="00054BF0" w:rsidP="00054BF0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prepoznavanje 'tujih' oz. 'rogue' dostopnih točk,</w:t>
      </w:r>
    </w:p>
    <w:p w14:paraId="605BCDBA" w14:textId="77777777" w:rsidR="00054BF0" w:rsidRPr="00054BF0" w:rsidRDefault="00054BF0" w:rsidP="00054BF0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omogoča integriran varen dostop za goste s spletnim overjanjem (Guest Web Authentication),</w:t>
      </w:r>
    </w:p>
    <w:p w14:paraId="3CF03E79" w14:textId="77777777" w:rsidR="00054BF0" w:rsidRPr="00054BF0" w:rsidRDefault="00054BF0" w:rsidP="00054BF0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usklajevanje ure preko omrežja s protokolom NTP ali SNTP,</w:t>
      </w:r>
    </w:p>
    <w:p w14:paraId="679982FE" w14:textId="77777777" w:rsidR="00054BF0" w:rsidRPr="00054BF0" w:rsidRDefault="00054BF0" w:rsidP="00054BF0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naprava mora biti nadzorljiva in upravljiva z obstoječo opremo Cisco Prime Infrastructure 3.x,</w:t>
      </w:r>
    </w:p>
    <w:p w14:paraId="07433EB7" w14:textId="77777777" w:rsidR="00054BF0" w:rsidRPr="00054BF0" w:rsidRDefault="00054BF0" w:rsidP="00054BF0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podpora IPv6 in dual-stack odjemalcem,</w:t>
      </w:r>
    </w:p>
    <w:p w14:paraId="39C9B04C" w14:textId="77777777" w:rsidR="00054BF0" w:rsidRPr="00054BF0" w:rsidRDefault="00054BF0" w:rsidP="00054BF0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umeščanje uporabnikov VLAN na podlagi overjanja preko strežnika RADIUS,</w:t>
      </w:r>
    </w:p>
    <w:p w14:paraId="097D27D5" w14:textId="77777777" w:rsidR="00054BF0" w:rsidRPr="00054BF0" w:rsidRDefault="00054BF0" w:rsidP="00054BF0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zmožnost samodejne vzpostavitve šifriranega tunela med dostopno točko in krmilnikom iz oddaljene lokacije,</w:t>
      </w:r>
    </w:p>
    <w:p w14:paraId="216DD027" w14:textId="77777777" w:rsidR="00054BF0" w:rsidRPr="00054BF0" w:rsidRDefault="00054BF0" w:rsidP="00054BF0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temperaturno območje: 5°C do +40°C</w:t>
      </w:r>
    </w:p>
    <w:p w14:paraId="5E6519B1" w14:textId="0CD71D5F" w:rsidR="0066728A" w:rsidRPr="00961E7B" w:rsidRDefault="00054BF0" w:rsidP="00054BF0">
      <w:pPr>
        <w:pStyle w:val="ListParagraph"/>
        <w:widowControl/>
        <w:numPr>
          <w:ilvl w:val="0"/>
          <w:numId w:val="10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vlažnost zraka pri delovanju (nekondenzirajoča): 10 - 90%</w:t>
      </w:r>
      <w:r w:rsidR="0066728A" w:rsidRPr="00961E7B">
        <w:rPr>
          <w:sz w:val="22"/>
          <w:szCs w:val="22"/>
          <w:lang w:val="sl-SI"/>
        </w:rPr>
        <w:t>.</w:t>
      </w:r>
    </w:p>
    <w:p w14:paraId="67978625" w14:textId="77777777" w:rsidR="0066728A" w:rsidRPr="007A066D" w:rsidRDefault="0066728A" w:rsidP="0066728A">
      <w:pPr>
        <w:pStyle w:val="ListParagraph"/>
        <w:widowControl/>
        <w:numPr>
          <w:ilvl w:val="0"/>
          <w:numId w:val="18"/>
        </w:numPr>
        <w:suppressAutoHyphens w:val="0"/>
        <w:spacing w:after="0" w:line="240" w:lineRule="auto"/>
        <w:ind w:left="426"/>
        <w:contextualSpacing/>
        <w:rPr>
          <w:bCs/>
          <w:kern w:val="22"/>
          <w:sz w:val="22"/>
          <w:szCs w:val="22"/>
          <w:lang w:val="sl-SI"/>
        </w:rPr>
      </w:pPr>
      <w:r w:rsidRPr="007A066D">
        <w:rPr>
          <w:bCs/>
          <w:kern w:val="22"/>
          <w:sz w:val="22"/>
          <w:szCs w:val="22"/>
          <w:lang w:val="sl-SI"/>
        </w:rPr>
        <w:t>Zahtevana programska oprema, naročnine in licence:</w:t>
      </w:r>
    </w:p>
    <w:p w14:paraId="3B023A65" w14:textId="77777777" w:rsidR="0066728A" w:rsidRPr="007A066D" w:rsidRDefault="0066728A" w:rsidP="0066728A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kern w:val="22"/>
          <w:sz w:val="22"/>
          <w:szCs w:val="22"/>
          <w:lang w:val="sl-SI"/>
        </w:rPr>
      </w:pPr>
      <w:r w:rsidRPr="007A066D">
        <w:rPr>
          <w:kern w:val="22"/>
          <w:sz w:val="22"/>
          <w:szCs w:val="22"/>
          <w:lang w:val="sl-SI"/>
        </w:rPr>
        <w:t>programska oprema mora zagotavljati vse zgoraj zahtevane funkcionalnosti,</w:t>
      </w:r>
    </w:p>
    <w:p w14:paraId="5F86FF52" w14:textId="77777777" w:rsidR="0066728A" w:rsidRPr="007A066D" w:rsidRDefault="0066728A" w:rsidP="0066728A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rPr>
          <w:kern w:val="22"/>
          <w:sz w:val="22"/>
          <w:szCs w:val="22"/>
          <w:lang w:val="sl-SI"/>
        </w:rPr>
      </w:pPr>
      <w:r w:rsidRPr="007A066D">
        <w:rPr>
          <w:kern w:val="22"/>
          <w:sz w:val="22"/>
          <w:szCs w:val="22"/>
          <w:lang w:val="sl-SI"/>
        </w:rPr>
        <w:t xml:space="preserve">krmilnik dostopnih točk mora zagotavljati priklop vsaj </w:t>
      </w:r>
      <w:r w:rsidRPr="00657C14">
        <w:rPr>
          <w:kern w:val="22"/>
          <w:sz w:val="22"/>
          <w:szCs w:val="22"/>
          <w:lang w:val="sl-SI"/>
        </w:rPr>
        <w:t>69</w:t>
      </w:r>
      <w:r w:rsidRPr="007A066D">
        <w:rPr>
          <w:kern w:val="22"/>
          <w:sz w:val="22"/>
          <w:szCs w:val="22"/>
          <w:lang w:val="sl-SI"/>
        </w:rPr>
        <w:t xml:space="preserve"> dostopnih točk tipa AIR-CAP2702I-E-K9, AIR-CAP2802I-E-K9 </w:t>
      </w:r>
      <w:r w:rsidRPr="00657C14">
        <w:rPr>
          <w:kern w:val="22"/>
          <w:sz w:val="22"/>
          <w:szCs w:val="22"/>
          <w:lang w:val="sl-SI"/>
        </w:rPr>
        <w:t>in</w:t>
      </w:r>
      <w:r w:rsidRPr="007A066D">
        <w:rPr>
          <w:kern w:val="22"/>
          <w:sz w:val="22"/>
          <w:szCs w:val="22"/>
          <w:lang w:val="sl-SI"/>
        </w:rPr>
        <w:t xml:space="preserve"> dostopnih točk ponujenih v tem razpisu.</w:t>
      </w:r>
    </w:p>
    <w:p w14:paraId="77556F01" w14:textId="6332F5C4" w:rsidR="0066728A" w:rsidRDefault="0066728A" w:rsidP="00961E7B">
      <w:pPr>
        <w:pStyle w:val="Header"/>
        <w:jc w:val="both"/>
        <w:rPr>
          <w:sz w:val="22"/>
          <w:szCs w:val="22"/>
        </w:rPr>
      </w:pPr>
    </w:p>
    <w:p w14:paraId="350B5578" w14:textId="77777777" w:rsidR="0066728A" w:rsidRPr="00961E7B" w:rsidRDefault="0066728A" w:rsidP="00961E7B">
      <w:pPr>
        <w:pStyle w:val="Header"/>
        <w:jc w:val="both"/>
        <w:rPr>
          <w:sz w:val="22"/>
          <w:szCs w:val="22"/>
        </w:rPr>
      </w:pPr>
    </w:p>
    <w:p w14:paraId="249402DA" w14:textId="6565520D" w:rsidR="00961E7B" w:rsidRPr="00961E7B" w:rsidRDefault="00095E58" w:rsidP="00961E7B">
      <w:pPr>
        <w:pStyle w:val="Header"/>
        <w:jc w:val="both"/>
        <w:rPr>
          <w:color w:val="00B050"/>
          <w:sz w:val="22"/>
          <w:szCs w:val="22"/>
          <w:u w:val="single"/>
        </w:rPr>
      </w:pPr>
      <w:r>
        <w:rPr>
          <w:b/>
          <w:color w:val="00B050"/>
          <w:sz w:val="22"/>
          <w:szCs w:val="22"/>
        </w:rPr>
        <w:t>1</w:t>
      </w:r>
      <w:r w:rsidR="00961E7B" w:rsidRPr="00961E7B">
        <w:rPr>
          <w:b/>
          <w:color w:val="00B050"/>
          <w:sz w:val="22"/>
          <w:szCs w:val="22"/>
        </w:rPr>
        <w:t>.</w:t>
      </w:r>
      <w:r>
        <w:rPr>
          <w:b/>
          <w:color w:val="00B050"/>
          <w:sz w:val="22"/>
          <w:szCs w:val="22"/>
        </w:rPr>
        <w:t>2</w:t>
      </w:r>
      <w:r w:rsidR="00961E7B" w:rsidRPr="00961E7B">
        <w:rPr>
          <w:b/>
          <w:color w:val="00B050"/>
          <w:sz w:val="22"/>
          <w:szCs w:val="22"/>
        </w:rPr>
        <w:t>.</w:t>
      </w:r>
      <w:r>
        <w:rPr>
          <w:b/>
          <w:color w:val="00B050"/>
          <w:sz w:val="22"/>
          <w:szCs w:val="22"/>
        </w:rPr>
        <w:t>3</w:t>
      </w:r>
      <w:r w:rsidR="00961E7B" w:rsidRPr="00961E7B">
        <w:rPr>
          <w:b/>
          <w:color w:val="00B050"/>
          <w:sz w:val="22"/>
          <w:szCs w:val="22"/>
        </w:rPr>
        <w:t xml:space="preserve"> </w:t>
      </w:r>
      <w:r w:rsidR="00054BF0">
        <w:rPr>
          <w:b/>
          <w:color w:val="00B050"/>
          <w:sz w:val="22"/>
          <w:szCs w:val="22"/>
        </w:rPr>
        <w:t>Brezžična dostopovna točka</w:t>
      </w:r>
      <w:r w:rsidR="00961E7B" w:rsidRPr="00961E7B">
        <w:rPr>
          <w:b/>
          <w:color w:val="00B050"/>
          <w:sz w:val="22"/>
          <w:szCs w:val="22"/>
        </w:rPr>
        <w:t xml:space="preserve"> </w:t>
      </w:r>
      <w:r w:rsidR="00961E7B" w:rsidRPr="00961E7B">
        <w:rPr>
          <w:i/>
          <w:color w:val="00B050"/>
          <w:sz w:val="22"/>
          <w:szCs w:val="22"/>
        </w:rPr>
        <w:t xml:space="preserve">(primer: </w:t>
      </w:r>
      <w:r w:rsidR="00054BF0" w:rsidRPr="00054BF0">
        <w:rPr>
          <w:i/>
          <w:color w:val="00B050"/>
          <w:sz w:val="22"/>
          <w:szCs w:val="22"/>
        </w:rPr>
        <w:t>AP- AIR-2800-I-E</w:t>
      </w:r>
      <w:r w:rsidR="00961E7B" w:rsidRPr="00961E7B">
        <w:rPr>
          <w:i/>
          <w:color w:val="00B050"/>
          <w:sz w:val="22"/>
          <w:szCs w:val="22"/>
        </w:rPr>
        <w:t>)</w:t>
      </w:r>
      <w:r w:rsidR="00961E7B" w:rsidRPr="00961E7B">
        <w:rPr>
          <w:color w:val="00B050"/>
          <w:sz w:val="22"/>
          <w:szCs w:val="22"/>
        </w:rPr>
        <w:t xml:space="preserve"> </w:t>
      </w:r>
      <w:r w:rsidR="00054BF0">
        <w:rPr>
          <w:color w:val="00B050"/>
          <w:sz w:val="22"/>
          <w:szCs w:val="22"/>
          <w:u w:val="single"/>
        </w:rPr>
        <w:t>(4 kosi</w:t>
      </w:r>
      <w:r w:rsidR="00961E7B" w:rsidRPr="00961E7B">
        <w:rPr>
          <w:color w:val="00B050"/>
          <w:sz w:val="22"/>
          <w:szCs w:val="22"/>
          <w:u w:val="single"/>
        </w:rPr>
        <w:t>)</w:t>
      </w:r>
    </w:p>
    <w:p w14:paraId="5D3E2E2D" w14:textId="77777777" w:rsidR="00961E7B" w:rsidRPr="00961E7B" w:rsidRDefault="00961E7B" w:rsidP="00961E7B">
      <w:pPr>
        <w:pStyle w:val="Header"/>
        <w:jc w:val="both"/>
        <w:rPr>
          <w:sz w:val="22"/>
          <w:szCs w:val="22"/>
        </w:rPr>
      </w:pPr>
    </w:p>
    <w:p w14:paraId="357E4B0A" w14:textId="1C1CBB73" w:rsidR="00961E7B" w:rsidRPr="00961E7B" w:rsidRDefault="00054BF0" w:rsidP="0047267B">
      <w:pPr>
        <w:pStyle w:val="Header"/>
        <w:numPr>
          <w:ilvl w:val="0"/>
          <w:numId w:val="21"/>
        </w:num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Radijski del brezžične dostopovne točke</w:t>
      </w:r>
      <w:r w:rsidR="00961E7B" w:rsidRPr="00961E7B">
        <w:rPr>
          <w:sz w:val="22"/>
          <w:szCs w:val="22"/>
        </w:rPr>
        <w:t>:</w:t>
      </w:r>
    </w:p>
    <w:p w14:paraId="0687965E" w14:textId="77777777" w:rsidR="00054BF0" w:rsidRPr="00054BF0" w:rsidRDefault="00054BF0" w:rsidP="00054BF0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 xml:space="preserve">podpora standardom 802.11a/b/g/n/ac (wave 1 in wave 2), </w:t>
      </w:r>
    </w:p>
    <w:p w14:paraId="1AA04262" w14:textId="77777777" w:rsidR="00054BF0" w:rsidRPr="00054BF0" w:rsidRDefault="00054BF0" w:rsidP="00054BF0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podpora standardom 802.11h in 802.11d,</w:t>
      </w:r>
    </w:p>
    <w:p w14:paraId="111F5FDA" w14:textId="77777777" w:rsidR="00054BF0" w:rsidRPr="00054BF0" w:rsidRDefault="00054BF0" w:rsidP="00054BF0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zmožnost hkratne uporabe vsaj 8 SSID-jev,</w:t>
      </w:r>
    </w:p>
    <w:p w14:paraId="7BACF526" w14:textId="77777777" w:rsidR="00054BF0" w:rsidRPr="00054BF0" w:rsidRDefault="00054BF0" w:rsidP="00054BF0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lastRenderedPageBreak/>
        <w:t>zmožnost oglaševanja vsaj 8 SSID-jev hkrati,</w:t>
      </w:r>
    </w:p>
    <w:p w14:paraId="3545B388" w14:textId="77777777" w:rsidR="00054BF0" w:rsidRPr="00054BF0" w:rsidRDefault="00054BF0" w:rsidP="00054BF0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zadoščati mora slovenskim predpisom za radijske naprave glede moči oddajnika, frekvenc in ostalih tehničnih določil,</w:t>
      </w:r>
    </w:p>
    <w:p w14:paraId="4E0544A4" w14:textId="77777777" w:rsidR="00054BF0" w:rsidRPr="00054BF0" w:rsidRDefault="00054BF0" w:rsidP="00054BF0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moč in frekvenca oddajnika mora biti nastavljiva,</w:t>
      </w:r>
    </w:p>
    <w:p w14:paraId="3B27386C" w14:textId="77777777" w:rsidR="00054BF0" w:rsidRPr="00054BF0" w:rsidRDefault="00054BF0" w:rsidP="00054BF0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podpora tehnologiji MU-MIMO (multiple in, multiple out):</w:t>
      </w:r>
    </w:p>
    <w:p w14:paraId="6AAC4FD6" w14:textId="77777777" w:rsidR="00054BF0" w:rsidRPr="00054BF0" w:rsidRDefault="00054BF0" w:rsidP="00054BF0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radijski del mora znati delovati z vsaj štirimi ali več antenami v načinu MU-MIMO (4x4 MU-MIMO angl. Multiple user, multiple input, multiple output), z vsaj tremi prostorskimi tokov (angl. Spatial stream),</w:t>
      </w:r>
    </w:p>
    <w:p w14:paraId="6F7FC551" w14:textId="77777777" w:rsidR="00054BF0" w:rsidRPr="00054BF0" w:rsidRDefault="00054BF0" w:rsidP="00054BF0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 xml:space="preserve">vgrajeni dve ločeni anteni (radijska vmesnika): </w:t>
      </w:r>
    </w:p>
    <w:p w14:paraId="13C1A8F1" w14:textId="77777777" w:rsidR="00054BF0" w:rsidRPr="00054BF0" w:rsidRDefault="00054BF0" w:rsidP="00054BF0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ena s fleksibilnim radijem za uporabo v 2,4 GHz frekvenčnem spektru (4 dBi, 360° horizontalno) ali 5 GHz frekvenčnem spektru (6 dBi, 360° horizontalno),</w:t>
      </w:r>
    </w:p>
    <w:p w14:paraId="077AEA6A" w14:textId="77777777" w:rsidR="00054BF0" w:rsidRPr="00054BF0" w:rsidRDefault="00054BF0" w:rsidP="00054BF0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ena z namenskim radijem za uporabo v 5 GHz frekvenčnem spektru (5 dBi, 360° horizontalno),</w:t>
      </w:r>
    </w:p>
    <w:p w14:paraId="117F9537" w14:textId="77777777" w:rsidR="00054BF0" w:rsidRPr="00054BF0" w:rsidRDefault="00054BF0" w:rsidP="00054BF0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podpora usmerjanja žarka (beamforming),</w:t>
      </w:r>
    </w:p>
    <w:p w14:paraId="668C1500" w14:textId="77777777" w:rsidR="00054BF0" w:rsidRPr="00054BF0" w:rsidRDefault="00054BF0" w:rsidP="00054BF0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podpora hitrosti prenosa radijskih vmesnikov:</w:t>
      </w:r>
    </w:p>
    <w:p w14:paraId="270E9FC8" w14:textId="77777777" w:rsidR="00054BF0" w:rsidRPr="00054BF0" w:rsidRDefault="00054BF0" w:rsidP="00054BF0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802.11b: 1, 2, 5.5 in 11 Mbps,</w:t>
      </w:r>
    </w:p>
    <w:p w14:paraId="77147C04" w14:textId="77777777" w:rsidR="00054BF0" w:rsidRPr="00054BF0" w:rsidRDefault="00054BF0" w:rsidP="00054BF0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802.11a/g: 6, 9, 12, 18, 24, 36, 48, in 54 Mbps,</w:t>
      </w:r>
    </w:p>
    <w:p w14:paraId="67E6A6C7" w14:textId="77777777" w:rsidR="00054BF0" w:rsidRPr="00054BF0" w:rsidRDefault="00054BF0" w:rsidP="00054BF0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802.11n: z vsaj tremi prostorskimi tokovi tako na 2.4 GHz, kot na 5 GHz, ter podporo 40 MHz kanalov,</w:t>
      </w:r>
    </w:p>
    <w:p w14:paraId="16990DEA" w14:textId="21A54FE3" w:rsidR="00054BF0" w:rsidRPr="00054BF0" w:rsidRDefault="00054BF0" w:rsidP="00054BF0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 xml:space="preserve">802.11ac: z vsaj tremi prostorskimi tokovi in podporo </w:t>
      </w:r>
      <w:r w:rsidRPr="000A0835">
        <w:rPr>
          <w:sz w:val="22"/>
          <w:szCs w:val="22"/>
          <w:lang w:val="sl-SI"/>
        </w:rPr>
        <w:t>1</w:t>
      </w:r>
      <w:r w:rsidR="00B53E0F" w:rsidRPr="000A0835">
        <w:rPr>
          <w:sz w:val="22"/>
          <w:szCs w:val="22"/>
          <w:lang w:val="sl-SI"/>
        </w:rPr>
        <w:t>6</w:t>
      </w:r>
      <w:r w:rsidRPr="000A0835">
        <w:rPr>
          <w:sz w:val="22"/>
          <w:szCs w:val="22"/>
          <w:lang w:val="sl-SI"/>
        </w:rPr>
        <w:t>0</w:t>
      </w:r>
      <w:r w:rsidRPr="00054BF0">
        <w:rPr>
          <w:sz w:val="22"/>
          <w:szCs w:val="22"/>
          <w:lang w:val="sl-SI"/>
        </w:rPr>
        <w:t xml:space="preserve"> MHz kanalov,</w:t>
      </w:r>
    </w:p>
    <w:p w14:paraId="08B799E3" w14:textId="77777777" w:rsidR="00054BF0" w:rsidRPr="00054BF0" w:rsidRDefault="00054BF0" w:rsidP="00054BF0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podpora spektralne analize:</w:t>
      </w:r>
    </w:p>
    <w:p w14:paraId="06973EB5" w14:textId="77777777" w:rsidR="00054BF0" w:rsidRPr="00054BF0" w:rsidRDefault="00054BF0" w:rsidP="00054BF0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vpogled v dogajanje znotraj frekvenčnega spektra,</w:t>
      </w:r>
    </w:p>
    <w:p w14:paraId="734D63CB" w14:textId="77777777" w:rsidR="00054BF0" w:rsidRPr="00054BF0" w:rsidRDefault="00054BF0" w:rsidP="00054BF0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samodejno zaznavanje motenj znotraj aktivnega kanala za kanale širine 20-, 40-, 80- in 160 MHz,</w:t>
      </w:r>
    </w:p>
    <w:p w14:paraId="7AFA4BDE" w14:textId="77777777" w:rsidR="00054BF0" w:rsidRPr="00054BF0" w:rsidRDefault="00054BF0" w:rsidP="00054BF0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samodejno izogibanje radijskim motnjam,</w:t>
      </w:r>
    </w:p>
    <w:p w14:paraId="6F3D7DDB" w14:textId="77777777" w:rsidR="00054BF0" w:rsidRPr="00054BF0" w:rsidRDefault="00054BF0" w:rsidP="00054BF0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podpora protokolu CAPWAP,</w:t>
      </w:r>
    </w:p>
    <w:p w14:paraId="32382472" w14:textId="25121E4A" w:rsidR="00961E7B" w:rsidRPr="00961E7B" w:rsidRDefault="00054BF0" w:rsidP="00054BF0">
      <w:pPr>
        <w:pStyle w:val="ListParagraph"/>
        <w:widowControl/>
        <w:numPr>
          <w:ilvl w:val="0"/>
          <w:numId w:val="10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054BF0">
        <w:rPr>
          <w:sz w:val="22"/>
          <w:szCs w:val="22"/>
          <w:lang w:val="sl-SI"/>
        </w:rPr>
        <w:t>podpora standarda WMM QoS po standardu organizacije WiFi Alliance (WiFi Multimedia)</w:t>
      </w:r>
      <w:r w:rsidR="00961E7B" w:rsidRPr="00961E7B">
        <w:rPr>
          <w:sz w:val="22"/>
          <w:szCs w:val="22"/>
          <w:lang w:val="sl-SI"/>
        </w:rPr>
        <w:t xml:space="preserve">.           </w:t>
      </w:r>
    </w:p>
    <w:p w14:paraId="2EDB0893" w14:textId="57BA810B" w:rsidR="00961E7B" w:rsidRPr="00961E7B" w:rsidRDefault="00054BF0" w:rsidP="0047267B">
      <w:pPr>
        <w:pStyle w:val="Header"/>
        <w:numPr>
          <w:ilvl w:val="0"/>
          <w:numId w:val="21"/>
        </w:num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Varnostni mehanizmi brezžične dostopovne točke</w:t>
      </w:r>
      <w:r w:rsidR="00961E7B" w:rsidRPr="00961E7B">
        <w:rPr>
          <w:sz w:val="22"/>
          <w:szCs w:val="22"/>
        </w:rPr>
        <w:t xml:space="preserve">: </w:t>
      </w:r>
    </w:p>
    <w:p w14:paraId="279FD49A" w14:textId="77777777" w:rsidR="00752A82" w:rsidRPr="00752A82" w:rsidRDefault="00752A82" w:rsidP="00752A8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752A82">
        <w:rPr>
          <w:sz w:val="22"/>
          <w:szCs w:val="22"/>
          <w:lang w:val="sl-SI"/>
        </w:rPr>
        <w:t>podpora šifrirnim mehanizmom WPA in WPA2, po standardu 802.11i,</w:t>
      </w:r>
    </w:p>
    <w:p w14:paraId="39ABE8DE" w14:textId="77777777" w:rsidR="00752A82" w:rsidRPr="00752A82" w:rsidRDefault="00752A82" w:rsidP="00752A8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752A82">
        <w:rPr>
          <w:sz w:val="22"/>
          <w:szCs w:val="22"/>
          <w:lang w:val="sl-SI"/>
        </w:rPr>
        <w:t>podpora šifrirnim mehanizmom AES,</w:t>
      </w:r>
    </w:p>
    <w:p w14:paraId="13116D16" w14:textId="77777777" w:rsidR="00752A82" w:rsidRPr="00752A82" w:rsidRDefault="00752A82" w:rsidP="00752A8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752A82">
        <w:rPr>
          <w:sz w:val="22"/>
          <w:szCs w:val="22"/>
          <w:lang w:val="sl-SI"/>
        </w:rPr>
        <w:t>šifriranje in overjanje brezžične povezave v skladu z in podporo za:</w:t>
      </w:r>
    </w:p>
    <w:p w14:paraId="1E928FB4" w14:textId="77777777" w:rsidR="00752A82" w:rsidRPr="00752A82" w:rsidRDefault="00752A82" w:rsidP="00752A82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752A82">
        <w:rPr>
          <w:sz w:val="22"/>
          <w:szCs w:val="22"/>
          <w:lang w:val="sl-SI"/>
        </w:rPr>
        <w:t>standard 802.11i,</w:t>
      </w:r>
    </w:p>
    <w:p w14:paraId="779FB465" w14:textId="77777777" w:rsidR="00752A82" w:rsidRPr="00752A82" w:rsidRDefault="00752A82" w:rsidP="00752A82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752A82">
        <w:rPr>
          <w:sz w:val="22"/>
          <w:szCs w:val="22"/>
          <w:lang w:val="sl-SI"/>
        </w:rPr>
        <w:t>standard 802.11X,</w:t>
      </w:r>
    </w:p>
    <w:p w14:paraId="44D875E3" w14:textId="77777777" w:rsidR="00752A82" w:rsidRPr="00752A82" w:rsidRDefault="00752A82" w:rsidP="00752A82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752A82">
        <w:rPr>
          <w:sz w:val="22"/>
          <w:szCs w:val="22"/>
          <w:lang w:val="sl-SI"/>
        </w:rPr>
        <w:t>Advanced Encryption Standards (AES),</w:t>
      </w:r>
    </w:p>
    <w:p w14:paraId="3F2F4E38" w14:textId="77777777" w:rsidR="00752A82" w:rsidRPr="00752A82" w:rsidRDefault="00752A82" w:rsidP="00752A82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752A82">
        <w:rPr>
          <w:sz w:val="22"/>
          <w:szCs w:val="22"/>
          <w:lang w:val="sl-SI"/>
        </w:rPr>
        <w:t>Extensible Authentication Protocol (EAP) tipe:</w:t>
      </w:r>
    </w:p>
    <w:p w14:paraId="14D8A27F" w14:textId="77777777" w:rsidR="00752A82" w:rsidRPr="00752A82" w:rsidRDefault="00752A82" w:rsidP="00752A82">
      <w:pPr>
        <w:pStyle w:val="ListParagraph"/>
        <w:numPr>
          <w:ilvl w:val="2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752A82">
        <w:rPr>
          <w:sz w:val="22"/>
          <w:szCs w:val="22"/>
          <w:lang w:val="sl-SI"/>
        </w:rPr>
        <w:t>EAP-Transport Layer Security (TLS),</w:t>
      </w:r>
    </w:p>
    <w:p w14:paraId="55DEA80B" w14:textId="77777777" w:rsidR="00752A82" w:rsidRPr="00752A82" w:rsidRDefault="00752A82" w:rsidP="00752A82">
      <w:pPr>
        <w:pStyle w:val="ListParagraph"/>
        <w:numPr>
          <w:ilvl w:val="2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752A82">
        <w:rPr>
          <w:sz w:val="22"/>
          <w:szCs w:val="22"/>
          <w:lang w:val="sl-SI"/>
        </w:rPr>
        <w:t>EAP-Tunneled TLS (TTLS) ali Microsoft Challenge Handshake Authentication Protocol Version 2 (MCSHAPv2),</w:t>
      </w:r>
    </w:p>
    <w:p w14:paraId="59E199E4" w14:textId="77777777" w:rsidR="00752A82" w:rsidRPr="00752A82" w:rsidRDefault="00752A82" w:rsidP="00752A82">
      <w:pPr>
        <w:pStyle w:val="ListParagraph"/>
        <w:numPr>
          <w:ilvl w:val="2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752A82">
        <w:rPr>
          <w:sz w:val="22"/>
          <w:szCs w:val="22"/>
          <w:lang w:val="sl-SI"/>
        </w:rPr>
        <w:t>Protected EAP (PEAP) v0 ali EAP-MSCHAPv2,</w:t>
      </w:r>
    </w:p>
    <w:p w14:paraId="3ED9AF3F" w14:textId="77777777" w:rsidR="00752A82" w:rsidRPr="00752A82" w:rsidRDefault="00752A82" w:rsidP="00752A82">
      <w:pPr>
        <w:pStyle w:val="ListParagraph"/>
        <w:numPr>
          <w:ilvl w:val="2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752A82">
        <w:rPr>
          <w:sz w:val="22"/>
          <w:szCs w:val="22"/>
          <w:lang w:val="sl-SI"/>
        </w:rPr>
        <w:t>EAP-Flexible Authentication via Seure Tunneling (FAST),</w:t>
      </w:r>
    </w:p>
    <w:p w14:paraId="4024E18C" w14:textId="77777777" w:rsidR="00752A82" w:rsidRPr="00752A82" w:rsidRDefault="00752A82" w:rsidP="00752A82">
      <w:pPr>
        <w:pStyle w:val="ListParagraph"/>
        <w:numPr>
          <w:ilvl w:val="2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752A82">
        <w:rPr>
          <w:sz w:val="22"/>
          <w:szCs w:val="22"/>
          <w:lang w:val="sl-SI"/>
        </w:rPr>
        <w:t>PEAP v1 ali EAP-Generic Token Card (GTC),</w:t>
      </w:r>
    </w:p>
    <w:p w14:paraId="61ED93A5" w14:textId="77777777" w:rsidR="00752A82" w:rsidRPr="00752A82" w:rsidRDefault="00752A82" w:rsidP="00752A82">
      <w:pPr>
        <w:pStyle w:val="ListParagraph"/>
        <w:numPr>
          <w:ilvl w:val="2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752A82">
        <w:rPr>
          <w:sz w:val="22"/>
          <w:szCs w:val="22"/>
          <w:lang w:val="sl-SI"/>
        </w:rPr>
        <w:t>EAP-Subscriber Identity Module (SIM),</w:t>
      </w:r>
    </w:p>
    <w:p w14:paraId="76ACD8F6" w14:textId="72460E55" w:rsidR="00961E7B" w:rsidRPr="00961E7B" w:rsidRDefault="00752A82" w:rsidP="00752A82">
      <w:pPr>
        <w:pStyle w:val="ListParagraph"/>
        <w:widowControl/>
        <w:numPr>
          <w:ilvl w:val="0"/>
          <w:numId w:val="10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752A82">
        <w:rPr>
          <w:sz w:val="22"/>
          <w:szCs w:val="22"/>
          <w:lang w:val="sl-SI"/>
        </w:rPr>
        <w:t>podpora hkratne uporabe WPA2-Personal in WPA2-Enterprise na ločenih SSID-jih</w:t>
      </w:r>
      <w:r w:rsidR="00961E7B" w:rsidRPr="00961E7B">
        <w:rPr>
          <w:sz w:val="22"/>
          <w:szCs w:val="22"/>
          <w:lang w:val="sl-SI"/>
        </w:rPr>
        <w:t>.</w:t>
      </w:r>
    </w:p>
    <w:p w14:paraId="600C42B0" w14:textId="59B24D11" w:rsidR="00961E7B" w:rsidRPr="00961E7B" w:rsidRDefault="00752A82" w:rsidP="0047267B">
      <w:pPr>
        <w:pStyle w:val="Header"/>
        <w:numPr>
          <w:ilvl w:val="0"/>
          <w:numId w:val="21"/>
        </w:num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Podpora VLAN</w:t>
      </w:r>
      <w:r w:rsidR="00961E7B" w:rsidRPr="00961E7B">
        <w:rPr>
          <w:sz w:val="22"/>
          <w:szCs w:val="22"/>
        </w:rPr>
        <w:t>:</w:t>
      </w:r>
    </w:p>
    <w:p w14:paraId="29E51903" w14:textId="77777777" w:rsidR="00752A82" w:rsidRPr="00752A82" w:rsidRDefault="00752A82" w:rsidP="00752A8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752A82">
        <w:rPr>
          <w:sz w:val="22"/>
          <w:szCs w:val="22"/>
          <w:lang w:val="sl-SI"/>
        </w:rPr>
        <w:t>podpora IEEE 802.1Q (VLAN tagging, VLAN trunking),</w:t>
      </w:r>
    </w:p>
    <w:p w14:paraId="54FD447B" w14:textId="77777777" w:rsidR="00752A82" w:rsidRPr="00752A82" w:rsidRDefault="00752A82" w:rsidP="00752A8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752A82">
        <w:rPr>
          <w:sz w:val="22"/>
          <w:szCs w:val="22"/>
          <w:lang w:val="sl-SI"/>
        </w:rPr>
        <w:t xml:space="preserve">dinamično dodeljevanje uporabnika v VLAN glede na nastavitve RADIUS (Parameter Tunnel-Type=VLAN kot je definiran v RFC3580) </w:t>
      </w:r>
    </w:p>
    <w:p w14:paraId="13390BF6" w14:textId="77777777" w:rsidR="00752A82" w:rsidRPr="00752A82" w:rsidRDefault="00752A82" w:rsidP="00752A8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752A82">
        <w:rPr>
          <w:sz w:val="22"/>
          <w:szCs w:val="22"/>
          <w:lang w:val="sl-SI"/>
        </w:rPr>
        <w:lastRenderedPageBreak/>
        <w:t>dodeljevanje uporabnika v VLAN glede na SSID, na katerega se uporabnik priključuje,</w:t>
      </w:r>
    </w:p>
    <w:p w14:paraId="088DBC97" w14:textId="0E8C97B7" w:rsidR="00961E7B" w:rsidRPr="00961E7B" w:rsidRDefault="00752A82" w:rsidP="00752A82">
      <w:pPr>
        <w:pStyle w:val="ListParagraph"/>
        <w:widowControl/>
        <w:numPr>
          <w:ilvl w:val="0"/>
          <w:numId w:val="10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752A82">
        <w:rPr>
          <w:sz w:val="22"/>
          <w:szCs w:val="22"/>
          <w:lang w:val="sl-SI"/>
        </w:rPr>
        <w:t>ločen VLAN za upravljanje dostopovne točke (angl. management access) od VLANa s prometom uporabnikov</w:t>
      </w:r>
      <w:r w:rsidR="00961E7B" w:rsidRPr="00961E7B">
        <w:rPr>
          <w:sz w:val="22"/>
          <w:szCs w:val="22"/>
          <w:lang w:val="sl-SI"/>
        </w:rPr>
        <w:t xml:space="preserve">. </w:t>
      </w:r>
    </w:p>
    <w:p w14:paraId="408898D7" w14:textId="2B677E32" w:rsidR="00961E7B" w:rsidRPr="00961E7B" w:rsidRDefault="00752A82" w:rsidP="0047267B">
      <w:pPr>
        <w:pStyle w:val="Header"/>
        <w:numPr>
          <w:ilvl w:val="0"/>
          <w:numId w:val="21"/>
        </w:num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Fizične lastnosti brezžične dostopovne točke</w:t>
      </w:r>
      <w:r w:rsidR="00961E7B" w:rsidRPr="00961E7B">
        <w:rPr>
          <w:sz w:val="22"/>
          <w:szCs w:val="22"/>
        </w:rPr>
        <w:t>:</w:t>
      </w:r>
    </w:p>
    <w:p w14:paraId="5CFC8679" w14:textId="77777777" w:rsidR="00752A82" w:rsidRPr="00752A82" w:rsidRDefault="00752A82" w:rsidP="00752A8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752A82">
        <w:rPr>
          <w:sz w:val="22"/>
          <w:szCs w:val="22"/>
          <w:lang w:val="sl-SI"/>
        </w:rPr>
        <w:t>podpora priklopa preko 2 portov s hitrostjo 100 ali 1000 Mb/s na omrežje Ethernet</w:t>
      </w:r>
    </w:p>
    <w:p w14:paraId="5EBFB4E2" w14:textId="77777777" w:rsidR="00752A82" w:rsidRPr="00752A82" w:rsidRDefault="00752A82" w:rsidP="00752A82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752A82">
        <w:rPr>
          <w:sz w:val="22"/>
          <w:szCs w:val="22"/>
          <w:lang w:val="sl-SI"/>
        </w:rPr>
        <w:t>samodejno zaznavanje hitrosti Ethernet 100/1000 Mb/s</w:t>
      </w:r>
    </w:p>
    <w:p w14:paraId="7B8B35A3" w14:textId="77777777" w:rsidR="00752A82" w:rsidRPr="00752A82" w:rsidRDefault="00752A82" w:rsidP="00752A8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752A82">
        <w:rPr>
          <w:sz w:val="22"/>
          <w:szCs w:val="22"/>
          <w:lang w:val="sl-SI"/>
        </w:rPr>
        <w:t>napajanje preko omrežnega priključka po standardu 802.3at PoE+ (angl. Power over Ethernet),</w:t>
      </w:r>
    </w:p>
    <w:p w14:paraId="2695B1DE" w14:textId="77777777" w:rsidR="00752A82" w:rsidRPr="00752A82" w:rsidRDefault="00752A82" w:rsidP="00752A8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752A82">
        <w:rPr>
          <w:sz w:val="22"/>
          <w:szCs w:val="22"/>
          <w:lang w:val="sl-SI"/>
        </w:rPr>
        <w:t>možnost pritrditve na zid ali na strop (priloženi ustrezni nosilci ali utori),</w:t>
      </w:r>
    </w:p>
    <w:p w14:paraId="57D54AAB" w14:textId="3FB3E863" w:rsidR="00752A82" w:rsidRPr="00752A82" w:rsidRDefault="00752A82" w:rsidP="00752A8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752A82">
        <w:rPr>
          <w:sz w:val="22"/>
          <w:szCs w:val="22"/>
          <w:lang w:val="sl-SI"/>
        </w:rPr>
        <w:t>območje temperaturnega delovanja: 0</w:t>
      </w:r>
      <w:r w:rsidRPr="00054BF0">
        <w:rPr>
          <w:sz w:val="22"/>
          <w:szCs w:val="22"/>
          <w:lang w:val="sl-SI"/>
        </w:rPr>
        <w:t>°</w:t>
      </w:r>
      <w:r w:rsidRPr="00752A82">
        <w:rPr>
          <w:sz w:val="22"/>
          <w:szCs w:val="22"/>
          <w:lang w:val="sl-SI"/>
        </w:rPr>
        <w:t>C do 40</w:t>
      </w:r>
      <w:r w:rsidRPr="00054BF0">
        <w:rPr>
          <w:sz w:val="22"/>
          <w:szCs w:val="22"/>
          <w:lang w:val="sl-SI"/>
        </w:rPr>
        <w:t>°</w:t>
      </w:r>
      <w:r w:rsidRPr="00752A82">
        <w:rPr>
          <w:sz w:val="22"/>
          <w:szCs w:val="22"/>
          <w:lang w:val="sl-SI"/>
        </w:rPr>
        <w:t>C,</w:t>
      </w:r>
    </w:p>
    <w:p w14:paraId="2C9E64BA" w14:textId="77777777" w:rsidR="00752A82" w:rsidRPr="00752A82" w:rsidRDefault="00752A82" w:rsidP="00752A8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752A82">
        <w:rPr>
          <w:sz w:val="22"/>
          <w:szCs w:val="22"/>
          <w:lang w:val="sl-SI"/>
        </w:rPr>
        <w:t>vlažnost zraka pri delovanju (nekondenzirajoča): 10–90%,</w:t>
      </w:r>
    </w:p>
    <w:p w14:paraId="6F7DB119" w14:textId="538B0EE8" w:rsidR="00961E7B" w:rsidRPr="00961E7B" w:rsidRDefault="00752A82" w:rsidP="00752A82">
      <w:pPr>
        <w:pStyle w:val="ListParagraph"/>
        <w:widowControl/>
        <w:numPr>
          <w:ilvl w:val="0"/>
          <w:numId w:val="10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752A82">
        <w:rPr>
          <w:sz w:val="22"/>
          <w:szCs w:val="22"/>
          <w:lang w:val="sl-SI"/>
        </w:rPr>
        <w:t>možnost priklenitve (zaščite proti kraji)</w:t>
      </w:r>
      <w:r w:rsidR="00961E7B" w:rsidRPr="00961E7B">
        <w:rPr>
          <w:sz w:val="22"/>
          <w:szCs w:val="22"/>
          <w:lang w:val="sl-SI"/>
        </w:rPr>
        <w:t>.</w:t>
      </w:r>
    </w:p>
    <w:p w14:paraId="44000311" w14:textId="5A1963A6" w:rsidR="00961E7B" w:rsidRPr="00961E7B" w:rsidRDefault="00752A82" w:rsidP="0047267B">
      <w:pPr>
        <w:pStyle w:val="Header"/>
        <w:numPr>
          <w:ilvl w:val="0"/>
          <w:numId w:val="21"/>
        </w:num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Upravljanje</w:t>
      </w:r>
      <w:r w:rsidR="00961E7B" w:rsidRPr="00961E7B">
        <w:rPr>
          <w:sz w:val="22"/>
          <w:szCs w:val="22"/>
        </w:rPr>
        <w:t xml:space="preserve">: </w:t>
      </w:r>
    </w:p>
    <w:p w14:paraId="24155793" w14:textId="77777777" w:rsidR="00752A82" w:rsidRPr="00752A82" w:rsidRDefault="00752A82" w:rsidP="00752A8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752A82">
        <w:rPr>
          <w:sz w:val="22"/>
          <w:szCs w:val="22"/>
          <w:lang w:val="sl-SI"/>
        </w:rPr>
        <w:t>podpora protokola SNMP,</w:t>
      </w:r>
    </w:p>
    <w:p w14:paraId="61CD5C52" w14:textId="77777777" w:rsidR="00752A82" w:rsidRPr="00752A82" w:rsidRDefault="00752A82" w:rsidP="00752A8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752A82">
        <w:rPr>
          <w:sz w:val="22"/>
          <w:szCs w:val="22"/>
          <w:lang w:val="sl-SI"/>
        </w:rPr>
        <w:t>dostop preko ukazne vrstice v znakovnem načinu (konzola RJ-45),</w:t>
      </w:r>
    </w:p>
    <w:p w14:paraId="1E5B9F4A" w14:textId="77777777" w:rsidR="00752A82" w:rsidRPr="00752A82" w:rsidRDefault="00752A82" w:rsidP="00752A8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752A82">
        <w:rPr>
          <w:sz w:val="22"/>
          <w:szCs w:val="22"/>
          <w:lang w:val="sl-SI"/>
        </w:rPr>
        <w:t>dosegljiva z oddaljenega računalnika preko ukazne vrstice preko protokola SSH in TELNET,</w:t>
      </w:r>
    </w:p>
    <w:p w14:paraId="3BFAAA22" w14:textId="1AC1BF16" w:rsidR="00752A82" w:rsidRPr="00752A82" w:rsidRDefault="00752A82" w:rsidP="00752A8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752A82">
        <w:rPr>
          <w:sz w:val="22"/>
          <w:szCs w:val="22"/>
          <w:lang w:val="sl-SI"/>
        </w:rPr>
        <w:t>naprava mora</w:t>
      </w:r>
      <w:r>
        <w:rPr>
          <w:sz w:val="22"/>
          <w:szCs w:val="22"/>
          <w:lang w:val="sl-SI"/>
        </w:rPr>
        <w:t xml:space="preserve"> bit nadzorljiva in upravljiva s</w:t>
      </w:r>
      <w:r w:rsidRPr="00752A82">
        <w:rPr>
          <w:sz w:val="22"/>
          <w:szCs w:val="22"/>
          <w:lang w:val="sl-SI"/>
        </w:rPr>
        <w:t xml:space="preserve"> kontrolerjem brezžičnih točk iz tega razpisa,</w:t>
      </w:r>
    </w:p>
    <w:p w14:paraId="44C43874" w14:textId="1A5DA26F" w:rsidR="00961E7B" w:rsidRPr="00961E7B" w:rsidRDefault="00752A82" w:rsidP="00752A82">
      <w:pPr>
        <w:pStyle w:val="ListParagraph"/>
        <w:widowControl/>
        <w:numPr>
          <w:ilvl w:val="0"/>
          <w:numId w:val="10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752A82">
        <w:rPr>
          <w:sz w:val="22"/>
          <w:szCs w:val="22"/>
          <w:lang w:val="sl-SI"/>
        </w:rPr>
        <w:t>naprava mora biti nadzorljiva in upravljiva z obstoječo opremo Cisco Prime Infrastructure</w:t>
      </w:r>
      <w:r w:rsidR="00961E7B" w:rsidRPr="00961E7B">
        <w:rPr>
          <w:sz w:val="22"/>
          <w:szCs w:val="22"/>
          <w:lang w:val="sl-SI"/>
        </w:rPr>
        <w:t>.</w:t>
      </w:r>
    </w:p>
    <w:p w14:paraId="36B680CD" w14:textId="7D9C8472" w:rsidR="00961E7B" w:rsidRPr="00961E7B" w:rsidRDefault="00752A82" w:rsidP="0047267B">
      <w:pPr>
        <w:pStyle w:val="Header"/>
        <w:numPr>
          <w:ilvl w:val="0"/>
          <w:numId w:val="21"/>
        </w:num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Ostale zahteve</w:t>
      </w:r>
      <w:r w:rsidR="00961E7B" w:rsidRPr="00961E7B">
        <w:rPr>
          <w:sz w:val="22"/>
          <w:szCs w:val="22"/>
        </w:rPr>
        <w:t xml:space="preserve">: </w:t>
      </w:r>
    </w:p>
    <w:p w14:paraId="73872AD1" w14:textId="77777777" w:rsidR="00752A82" w:rsidRPr="00752A82" w:rsidRDefault="00752A82" w:rsidP="00752A8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752A82">
        <w:rPr>
          <w:sz w:val="22"/>
          <w:szCs w:val="22"/>
          <w:lang w:val="sl-SI"/>
        </w:rPr>
        <w:t>dostopne točke morajo omogočati odlaganje prometa uporabnikov v žično omrežje mimo krmilnika, na mestu priklopa dostopne točke ali na priključenem stikalu dostopne točke,</w:t>
      </w:r>
    </w:p>
    <w:p w14:paraId="2382824C" w14:textId="77777777" w:rsidR="00752A82" w:rsidRPr="00752A82" w:rsidRDefault="00752A82" w:rsidP="00752A8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752A82">
        <w:rPr>
          <w:sz w:val="22"/>
          <w:szCs w:val="22"/>
          <w:lang w:val="sl-SI"/>
        </w:rPr>
        <w:t xml:space="preserve">združljivost z brezžičnim krmilnikom iz tega razpisa, </w:t>
      </w:r>
    </w:p>
    <w:p w14:paraId="23A68AF3" w14:textId="77777777" w:rsidR="00D65E6F" w:rsidRDefault="00752A82" w:rsidP="00752A82">
      <w:pPr>
        <w:pStyle w:val="ListParagraph"/>
        <w:widowControl/>
        <w:numPr>
          <w:ilvl w:val="0"/>
          <w:numId w:val="10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752A82">
        <w:rPr>
          <w:sz w:val="22"/>
          <w:szCs w:val="22"/>
          <w:lang w:val="sl-SI"/>
        </w:rPr>
        <w:t>podpora centralnega upravljanja dostopne točke s pomočjo centralnega krmilnika</w:t>
      </w:r>
    </w:p>
    <w:p w14:paraId="6E6799C3" w14:textId="77777777" w:rsidR="00D65E6F" w:rsidRPr="00D65E6F" w:rsidRDefault="00D65E6F" w:rsidP="00D65E6F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D65E6F">
        <w:rPr>
          <w:sz w:val="22"/>
          <w:szCs w:val="22"/>
          <w:lang w:val="sl-SI"/>
        </w:rPr>
        <w:t>sistemski spomin:</w:t>
      </w:r>
    </w:p>
    <w:p w14:paraId="1782BB03" w14:textId="22D9DDD1" w:rsidR="00D65E6F" w:rsidRPr="00D65E6F" w:rsidRDefault="00D65E6F" w:rsidP="00D65E6F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 xml:space="preserve">najmanj </w:t>
      </w:r>
      <w:r w:rsidRPr="00D65E6F">
        <w:rPr>
          <w:sz w:val="22"/>
          <w:szCs w:val="22"/>
          <w:lang w:val="sl-SI"/>
        </w:rPr>
        <w:t>1024 MB DRAM,</w:t>
      </w:r>
    </w:p>
    <w:p w14:paraId="5BA88E67" w14:textId="20F1EACA" w:rsidR="00961E7B" w:rsidRPr="00D65E6F" w:rsidRDefault="00D65E6F" w:rsidP="00D65E6F">
      <w:pPr>
        <w:pStyle w:val="ListParagraph"/>
        <w:widowControl/>
        <w:numPr>
          <w:ilvl w:val="1"/>
          <w:numId w:val="10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najmanj 256 MB Flash</w:t>
      </w:r>
      <w:r w:rsidR="00961E7B" w:rsidRPr="00D65E6F">
        <w:rPr>
          <w:sz w:val="22"/>
          <w:szCs w:val="22"/>
          <w:lang w:val="sl-SI"/>
        </w:rPr>
        <w:t>.</w:t>
      </w:r>
    </w:p>
    <w:p w14:paraId="3C94052C" w14:textId="77777777" w:rsidR="00D65E6F" w:rsidRPr="00D65E6F" w:rsidRDefault="00D65E6F" w:rsidP="00D65E6F">
      <w:pPr>
        <w:pStyle w:val="Header"/>
        <w:numPr>
          <w:ilvl w:val="0"/>
          <w:numId w:val="21"/>
        </w:numPr>
        <w:ind w:left="426"/>
        <w:jc w:val="both"/>
        <w:rPr>
          <w:sz w:val="22"/>
          <w:szCs w:val="22"/>
        </w:rPr>
      </w:pPr>
      <w:r w:rsidRPr="00D65E6F">
        <w:rPr>
          <w:sz w:val="22"/>
          <w:szCs w:val="22"/>
        </w:rPr>
        <w:t>Zahtevana programska oprema, naročnine in licence:</w:t>
      </w:r>
    </w:p>
    <w:p w14:paraId="15973EDB" w14:textId="77777777" w:rsidR="00D65E6F" w:rsidRPr="00B42DDE" w:rsidRDefault="00D65E6F" w:rsidP="00D65E6F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B42DDE">
        <w:rPr>
          <w:sz w:val="22"/>
          <w:szCs w:val="22"/>
          <w:lang w:val="sl-SI"/>
        </w:rPr>
        <w:t xml:space="preserve">programska oprema mora zagotavljati vse zgoraj </w:t>
      </w:r>
      <w:r>
        <w:rPr>
          <w:sz w:val="22"/>
          <w:szCs w:val="22"/>
          <w:lang w:val="sl-SI"/>
        </w:rPr>
        <w:t>zahtevane</w:t>
      </w:r>
      <w:r w:rsidRPr="00B42DDE">
        <w:rPr>
          <w:sz w:val="22"/>
          <w:szCs w:val="22"/>
          <w:lang w:val="sl-SI"/>
        </w:rPr>
        <w:t xml:space="preserve"> funkcionalnosti,</w:t>
      </w:r>
    </w:p>
    <w:p w14:paraId="6653112D" w14:textId="71EA6561" w:rsidR="00D65E6F" w:rsidRPr="00961E7B" w:rsidRDefault="00D65E6F" w:rsidP="00D65E6F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priložene morajo biti vse licence in naročnine za priklop na krmilnik</w:t>
      </w:r>
      <w:r w:rsidRPr="00AD6A5B">
        <w:rPr>
          <w:sz w:val="22"/>
          <w:szCs w:val="22"/>
          <w:lang w:val="sl-SI"/>
        </w:rPr>
        <w:t xml:space="preserve"> ponujen v tem razpisu</w:t>
      </w:r>
      <w:r w:rsidRPr="00961E7B">
        <w:rPr>
          <w:sz w:val="22"/>
          <w:szCs w:val="22"/>
          <w:lang w:val="sl-SI"/>
        </w:rPr>
        <w:t>.</w:t>
      </w:r>
    </w:p>
    <w:p w14:paraId="0D9958F3" w14:textId="77777777" w:rsidR="00961E7B" w:rsidRPr="00961E7B" w:rsidRDefault="00961E7B" w:rsidP="00961E7B">
      <w:pPr>
        <w:pStyle w:val="Header"/>
        <w:jc w:val="both"/>
        <w:rPr>
          <w:sz w:val="22"/>
          <w:szCs w:val="22"/>
        </w:rPr>
      </w:pPr>
    </w:p>
    <w:p w14:paraId="6341DA42" w14:textId="77777777" w:rsidR="00D65E6F" w:rsidRPr="00961E7B" w:rsidRDefault="00D65E6F" w:rsidP="00D65E6F">
      <w:pPr>
        <w:pStyle w:val="Header"/>
        <w:jc w:val="both"/>
        <w:rPr>
          <w:sz w:val="22"/>
          <w:szCs w:val="22"/>
        </w:rPr>
      </w:pPr>
    </w:p>
    <w:p w14:paraId="705F0BB0" w14:textId="0C9C2C7A" w:rsidR="00D65E6F" w:rsidRPr="00961E7B" w:rsidRDefault="00D65E6F" w:rsidP="00D65E6F">
      <w:pPr>
        <w:pStyle w:val="Header"/>
        <w:jc w:val="both"/>
        <w:rPr>
          <w:b/>
          <w:color w:val="00B050"/>
          <w:sz w:val="22"/>
          <w:szCs w:val="22"/>
          <w:u w:val="single"/>
        </w:rPr>
      </w:pPr>
      <w:r>
        <w:rPr>
          <w:b/>
          <w:color w:val="00B050"/>
          <w:sz w:val="22"/>
          <w:szCs w:val="22"/>
          <w:u w:val="single"/>
        </w:rPr>
        <w:t>1</w:t>
      </w:r>
      <w:r w:rsidRPr="00961E7B">
        <w:rPr>
          <w:b/>
          <w:color w:val="00B050"/>
          <w:sz w:val="22"/>
          <w:szCs w:val="22"/>
          <w:u w:val="single"/>
        </w:rPr>
        <w:t>.</w:t>
      </w:r>
      <w:r>
        <w:rPr>
          <w:b/>
          <w:color w:val="00B050"/>
          <w:sz w:val="22"/>
          <w:szCs w:val="22"/>
          <w:u w:val="single"/>
        </w:rPr>
        <w:t>3</w:t>
      </w:r>
      <w:r w:rsidRPr="00961E7B">
        <w:rPr>
          <w:b/>
          <w:color w:val="00B050"/>
          <w:sz w:val="22"/>
          <w:szCs w:val="22"/>
          <w:u w:val="single"/>
        </w:rPr>
        <w:t xml:space="preserve"> </w:t>
      </w:r>
      <w:r>
        <w:rPr>
          <w:b/>
          <w:color w:val="00B050"/>
          <w:sz w:val="22"/>
          <w:szCs w:val="22"/>
          <w:u w:val="single"/>
        </w:rPr>
        <w:t>Oprema za IP telefonijo</w:t>
      </w:r>
    </w:p>
    <w:p w14:paraId="0950467E" w14:textId="77777777" w:rsidR="00D65E6F" w:rsidRPr="00961E7B" w:rsidRDefault="00D65E6F" w:rsidP="00D65E6F">
      <w:pPr>
        <w:pStyle w:val="Header"/>
        <w:jc w:val="both"/>
        <w:rPr>
          <w:b/>
          <w:color w:val="00B050"/>
          <w:sz w:val="22"/>
          <w:szCs w:val="22"/>
          <w:u w:val="single"/>
        </w:rPr>
      </w:pPr>
    </w:p>
    <w:p w14:paraId="67AD0472" w14:textId="54F614C0" w:rsidR="00D65E6F" w:rsidRPr="00961E7B" w:rsidRDefault="00D65E6F" w:rsidP="00D65E6F">
      <w:pPr>
        <w:pStyle w:val="Header"/>
        <w:jc w:val="both"/>
        <w:rPr>
          <w:color w:val="00B050"/>
          <w:sz w:val="22"/>
          <w:szCs w:val="22"/>
          <w:u w:val="single"/>
        </w:rPr>
      </w:pPr>
      <w:r>
        <w:rPr>
          <w:b/>
          <w:color w:val="00B050"/>
          <w:sz w:val="22"/>
          <w:szCs w:val="22"/>
        </w:rPr>
        <w:t>1</w:t>
      </w:r>
      <w:r w:rsidRPr="00961E7B">
        <w:rPr>
          <w:b/>
          <w:color w:val="00B050"/>
          <w:sz w:val="22"/>
          <w:szCs w:val="22"/>
        </w:rPr>
        <w:t>.</w:t>
      </w:r>
      <w:r w:rsidR="00B417F0">
        <w:rPr>
          <w:b/>
          <w:color w:val="00B050"/>
          <w:sz w:val="22"/>
          <w:szCs w:val="22"/>
        </w:rPr>
        <w:t>3</w:t>
      </w:r>
      <w:r w:rsidRPr="00961E7B">
        <w:rPr>
          <w:b/>
          <w:color w:val="00B050"/>
          <w:sz w:val="22"/>
          <w:szCs w:val="22"/>
        </w:rPr>
        <w:t xml:space="preserve">.1 </w:t>
      </w:r>
      <w:r w:rsidR="00EB57DD">
        <w:rPr>
          <w:b/>
          <w:color w:val="00B050"/>
          <w:sz w:val="22"/>
          <w:szCs w:val="22"/>
        </w:rPr>
        <w:t>Napredni telefon</w:t>
      </w:r>
      <w:r w:rsidRPr="00961E7B">
        <w:rPr>
          <w:b/>
          <w:color w:val="00B050"/>
          <w:sz w:val="22"/>
          <w:szCs w:val="22"/>
        </w:rPr>
        <w:t xml:space="preserve"> </w:t>
      </w:r>
      <w:r w:rsidRPr="00961E7B">
        <w:rPr>
          <w:i/>
          <w:color w:val="00B050"/>
          <w:sz w:val="22"/>
          <w:szCs w:val="22"/>
        </w:rPr>
        <w:t xml:space="preserve">(primer: </w:t>
      </w:r>
      <w:r w:rsidRPr="00D65E6F">
        <w:rPr>
          <w:i/>
          <w:color w:val="00B050"/>
          <w:sz w:val="22"/>
          <w:szCs w:val="22"/>
        </w:rPr>
        <w:t>CP-8851-K9, CP-BEKEM</w:t>
      </w:r>
      <w:r w:rsidRPr="00961E7B">
        <w:rPr>
          <w:i/>
          <w:color w:val="00B050"/>
          <w:sz w:val="22"/>
          <w:szCs w:val="22"/>
        </w:rPr>
        <w:t>)</w:t>
      </w:r>
      <w:r w:rsidRPr="00961E7B">
        <w:rPr>
          <w:color w:val="00B050"/>
          <w:sz w:val="22"/>
          <w:szCs w:val="22"/>
        </w:rPr>
        <w:t xml:space="preserve"> </w:t>
      </w:r>
      <w:r w:rsidRPr="00961E7B">
        <w:rPr>
          <w:color w:val="00B050"/>
          <w:sz w:val="22"/>
          <w:szCs w:val="22"/>
          <w:u w:val="single"/>
        </w:rPr>
        <w:t>(</w:t>
      </w:r>
      <w:r>
        <w:rPr>
          <w:color w:val="00B050"/>
          <w:sz w:val="22"/>
          <w:szCs w:val="22"/>
          <w:u w:val="single"/>
        </w:rPr>
        <w:t>10</w:t>
      </w:r>
      <w:r w:rsidRPr="00961E7B">
        <w:rPr>
          <w:color w:val="00B050"/>
          <w:sz w:val="22"/>
          <w:szCs w:val="22"/>
          <w:u w:val="single"/>
        </w:rPr>
        <w:t xml:space="preserve"> kos</w:t>
      </w:r>
      <w:r>
        <w:rPr>
          <w:color w:val="00B050"/>
          <w:sz w:val="22"/>
          <w:szCs w:val="22"/>
          <w:u w:val="single"/>
        </w:rPr>
        <w:t>ov</w:t>
      </w:r>
      <w:r w:rsidRPr="00961E7B">
        <w:rPr>
          <w:color w:val="00B050"/>
          <w:sz w:val="22"/>
          <w:szCs w:val="22"/>
          <w:u w:val="single"/>
        </w:rPr>
        <w:t>)</w:t>
      </w:r>
    </w:p>
    <w:p w14:paraId="73907DDA" w14:textId="77777777" w:rsidR="00D65E6F" w:rsidRPr="00961E7B" w:rsidRDefault="00D65E6F" w:rsidP="00D65E6F">
      <w:pPr>
        <w:pStyle w:val="Header"/>
        <w:jc w:val="both"/>
        <w:rPr>
          <w:sz w:val="22"/>
          <w:szCs w:val="22"/>
        </w:rPr>
      </w:pPr>
    </w:p>
    <w:p w14:paraId="0938F861" w14:textId="484550AC" w:rsidR="00D65E6F" w:rsidRPr="00961E7B" w:rsidRDefault="00B417F0" w:rsidP="00B417F0">
      <w:pPr>
        <w:pStyle w:val="Header"/>
        <w:numPr>
          <w:ilvl w:val="0"/>
          <w:numId w:val="37"/>
        </w:numPr>
        <w:jc w:val="both"/>
        <w:rPr>
          <w:sz w:val="22"/>
          <w:szCs w:val="22"/>
        </w:rPr>
      </w:pPr>
      <w:r>
        <w:rPr>
          <w:sz w:val="22"/>
          <w:szCs w:val="22"/>
        </w:rPr>
        <w:t>Tip telefona</w:t>
      </w:r>
      <w:r w:rsidR="00D65E6F" w:rsidRPr="00961E7B">
        <w:rPr>
          <w:sz w:val="22"/>
          <w:szCs w:val="22"/>
        </w:rPr>
        <w:t>:</w:t>
      </w:r>
    </w:p>
    <w:p w14:paraId="119A7969" w14:textId="77777777" w:rsidR="00B417F0" w:rsidRPr="00B417F0" w:rsidRDefault="00B417F0" w:rsidP="00B417F0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telefon s podporo protokola SIP</w:t>
      </w:r>
    </w:p>
    <w:p w14:paraId="6E30631F" w14:textId="435FA00E" w:rsidR="00B417F0" w:rsidRPr="00B417F0" w:rsidRDefault="00B417F0" w:rsidP="00B417F0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podprt na telefonski centrali Cisco Unified C</w:t>
      </w:r>
      <w:r w:rsidR="003875B8">
        <w:rPr>
          <w:sz w:val="22"/>
          <w:szCs w:val="22"/>
          <w:lang w:val="sl-SI"/>
        </w:rPr>
        <w:t>ommunications Manager verzije 11</w:t>
      </w:r>
      <w:r w:rsidRPr="00B417F0">
        <w:rPr>
          <w:sz w:val="22"/>
          <w:szCs w:val="22"/>
          <w:lang w:val="sl-SI"/>
        </w:rPr>
        <w:t>.x in naprej</w:t>
      </w:r>
    </w:p>
    <w:p w14:paraId="51577C05" w14:textId="77777777" w:rsidR="00B417F0" w:rsidRPr="00B417F0" w:rsidRDefault="00B417F0" w:rsidP="00B417F0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zagotavlja vsaj 20 programabilnih gumbov namenjenih telefonskim linijam ali hitrim tipkam za prevezovanje</w:t>
      </w:r>
    </w:p>
    <w:p w14:paraId="243DAB0D" w14:textId="77777777" w:rsidR="00B417F0" w:rsidRPr="00B417F0" w:rsidRDefault="00B417F0" w:rsidP="00B417F0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možnost razširitve števila programabilnih gumbov na vsaj 50 gumbov</w:t>
      </w:r>
    </w:p>
    <w:p w14:paraId="6CD7E664" w14:textId="77777777" w:rsidR="00B417F0" w:rsidRPr="00B417F0" w:rsidRDefault="00B417F0" w:rsidP="00B417F0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možnost spremljanja stanja linij ostalih telefonov (presence) na telefonu ali na morebitnem razširitvenem modulu</w:t>
      </w:r>
    </w:p>
    <w:p w14:paraId="31AE6DE9" w14:textId="77777777" w:rsidR="00B417F0" w:rsidRPr="00B417F0" w:rsidRDefault="00B417F0" w:rsidP="00B417F0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prostoročno telefoniranje</w:t>
      </w:r>
    </w:p>
    <w:p w14:paraId="0BBB468F" w14:textId="77777777" w:rsidR="00B417F0" w:rsidRPr="00B417F0" w:rsidRDefault="00B417F0" w:rsidP="00B417F0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možnost priklopa naglavnih slušalk</w:t>
      </w:r>
    </w:p>
    <w:p w14:paraId="2A8E974B" w14:textId="77777777" w:rsidR="00B417F0" w:rsidRPr="00B417F0" w:rsidRDefault="00B417F0" w:rsidP="00B417F0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možnost sprejema klica preko brezžične slušalke (Electronic hook switch)</w:t>
      </w:r>
    </w:p>
    <w:p w14:paraId="3B4EECB1" w14:textId="77777777" w:rsidR="00B417F0" w:rsidRPr="00B417F0" w:rsidRDefault="00B417F0" w:rsidP="00B417F0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lastRenderedPageBreak/>
        <w:t>možnost priklopa Bluetooth slušalke (Bluetooth 3.0 Enhanced Data Rate (EDR) Class 1)</w:t>
      </w:r>
    </w:p>
    <w:p w14:paraId="5DDB10F9" w14:textId="77777777" w:rsidR="00B417F0" w:rsidRPr="00B417F0" w:rsidRDefault="00B417F0" w:rsidP="00B417F0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vsaj 5” barvni zaslon</w:t>
      </w:r>
    </w:p>
    <w:p w14:paraId="38271605" w14:textId="77777777" w:rsidR="00B417F0" w:rsidRPr="00B417F0" w:rsidRDefault="00B417F0" w:rsidP="00B417F0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Podpora za IEEE 802.3af in 802.3at PoE</w:t>
      </w:r>
    </w:p>
    <w:p w14:paraId="4E84976E" w14:textId="77777777" w:rsidR="00B417F0" w:rsidRPr="00B417F0" w:rsidRDefault="00B417F0" w:rsidP="00B417F0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možnost napajanja preko dodatnega napajalnika</w:t>
      </w:r>
    </w:p>
    <w:p w14:paraId="4FB23A17" w14:textId="77777777" w:rsidR="00B417F0" w:rsidRPr="00B417F0" w:rsidRDefault="00B417F0" w:rsidP="00B417F0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uporabniški vmesnik v slovenskem jeziku</w:t>
      </w:r>
    </w:p>
    <w:p w14:paraId="036B6A1D" w14:textId="77777777" w:rsidR="00B417F0" w:rsidRPr="00B417F0" w:rsidRDefault="00B417F0" w:rsidP="00B417F0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 xml:space="preserve">vsaj 10/100/1000BASE-T Ethernet omrežni priključek za priklop v omrežje </w:t>
      </w:r>
    </w:p>
    <w:p w14:paraId="4AD28146" w14:textId="77777777" w:rsidR="00B417F0" w:rsidRPr="00B417F0" w:rsidRDefault="00B417F0" w:rsidP="00B417F0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vsaj 10/100/1000BASE-T Ethernet omrežni priključek za priklop računalnika</w:t>
      </w:r>
    </w:p>
    <w:p w14:paraId="08B630C0" w14:textId="77777777" w:rsidR="00B417F0" w:rsidRPr="00B417F0" w:rsidRDefault="00B417F0" w:rsidP="00B417F0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gumb za nastavitev glasnosti zvonenja</w:t>
      </w:r>
    </w:p>
    <w:p w14:paraId="5078F2D1" w14:textId="77777777" w:rsidR="00B417F0" w:rsidRPr="00B417F0" w:rsidRDefault="00B417F0" w:rsidP="00B417F0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gumb za hiter dostop do telefonskega imenika</w:t>
      </w:r>
    </w:p>
    <w:p w14:paraId="52F30BB9" w14:textId="55803669" w:rsidR="00D65E6F" w:rsidRPr="00AD6A5B" w:rsidRDefault="00B417F0" w:rsidP="00B417F0">
      <w:pPr>
        <w:pStyle w:val="ListParagraph"/>
        <w:numPr>
          <w:ilvl w:val="0"/>
          <w:numId w:val="10"/>
        </w:numPr>
        <w:spacing w:after="0" w:line="240" w:lineRule="auto"/>
        <w:ind w:left="714" w:hanging="357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kompatibilnost s</w:t>
      </w:r>
      <w:r w:rsidRPr="00B417F0">
        <w:rPr>
          <w:sz w:val="22"/>
          <w:szCs w:val="22"/>
          <w:lang w:val="sl-SI"/>
        </w:rPr>
        <w:t xml:space="preserve"> Kensington Security Slot</w:t>
      </w:r>
      <w:r>
        <w:rPr>
          <w:sz w:val="22"/>
          <w:szCs w:val="22"/>
          <w:lang w:val="sl-SI"/>
        </w:rPr>
        <w:t>.</w:t>
      </w:r>
    </w:p>
    <w:p w14:paraId="14170566" w14:textId="6C826D2A" w:rsidR="00B417F0" w:rsidRPr="00961E7B" w:rsidRDefault="00B417F0" w:rsidP="00B417F0">
      <w:pPr>
        <w:pStyle w:val="Header"/>
        <w:numPr>
          <w:ilvl w:val="0"/>
          <w:numId w:val="37"/>
        </w:numPr>
        <w:jc w:val="both"/>
        <w:rPr>
          <w:sz w:val="22"/>
          <w:szCs w:val="22"/>
        </w:rPr>
      </w:pPr>
      <w:r>
        <w:rPr>
          <w:sz w:val="22"/>
          <w:szCs w:val="22"/>
        </w:rPr>
        <w:t>Funkcionalnosti</w:t>
      </w:r>
      <w:r w:rsidRPr="00961E7B">
        <w:rPr>
          <w:sz w:val="22"/>
          <w:szCs w:val="22"/>
        </w:rPr>
        <w:t>:</w:t>
      </w:r>
    </w:p>
    <w:p w14:paraId="2F92093E" w14:textId="77777777" w:rsidR="00B417F0" w:rsidRPr="00B417F0" w:rsidRDefault="00B417F0" w:rsidP="00B417F0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prostoročno telefoniranje</w:t>
      </w:r>
    </w:p>
    <w:p w14:paraId="10795C8E" w14:textId="77777777" w:rsidR="00B417F0" w:rsidRPr="00B417F0" w:rsidRDefault="00B417F0" w:rsidP="00B417F0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prevezava klicev</w:t>
      </w:r>
    </w:p>
    <w:p w14:paraId="1AE05C93" w14:textId="77777777" w:rsidR="00B417F0" w:rsidRPr="00B417F0" w:rsidRDefault="00B417F0" w:rsidP="00B417F0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vzpostavitev konferenčnega klica</w:t>
      </w:r>
    </w:p>
    <w:p w14:paraId="2C4C3497" w14:textId="77777777" w:rsidR="00B417F0" w:rsidRPr="00B417F0" w:rsidRDefault="00B417F0" w:rsidP="00B417F0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klic na čakanju</w:t>
      </w:r>
    </w:p>
    <w:p w14:paraId="028A5FBF" w14:textId="77777777" w:rsidR="00B417F0" w:rsidRPr="00B417F0" w:rsidRDefault="00B417F0" w:rsidP="00B417F0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parkiranje klica in prevzem iz drugega IP-telefona</w:t>
      </w:r>
    </w:p>
    <w:p w14:paraId="1187E287" w14:textId="77777777" w:rsidR="00B417F0" w:rsidRPr="00B417F0" w:rsidRDefault="00B417F0" w:rsidP="00B417F0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 xml:space="preserve">brskanje po telefonskem imeniku </w:t>
      </w:r>
    </w:p>
    <w:p w14:paraId="250A1B1B" w14:textId="77777777" w:rsidR="00B417F0" w:rsidRPr="00B417F0" w:rsidRDefault="00B417F0" w:rsidP="00B417F0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imenik organizacije</w:t>
      </w:r>
    </w:p>
    <w:p w14:paraId="0FBE9EEC" w14:textId="77777777" w:rsidR="00B417F0" w:rsidRPr="00B417F0" w:rsidRDefault="00B417F0" w:rsidP="00B417F0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 xml:space="preserve">prikaz zgrešenih, dohodnih in odhodnih klicev </w:t>
      </w:r>
    </w:p>
    <w:p w14:paraId="1B860B6F" w14:textId="3852E233" w:rsidR="00B417F0" w:rsidRPr="00B417F0" w:rsidRDefault="00B417F0" w:rsidP="00B417F0">
      <w:pPr>
        <w:pStyle w:val="ListParagraph"/>
        <w:numPr>
          <w:ilvl w:val="0"/>
          <w:numId w:val="10"/>
        </w:numPr>
        <w:spacing w:after="0" w:line="240" w:lineRule="auto"/>
        <w:ind w:left="714" w:hanging="357"/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omogoča šifriranje govornih zvez (kot npr. SRTP) in signalizacije</w:t>
      </w:r>
      <w:r w:rsidR="00120396">
        <w:rPr>
          <w:sz w:val="22"/>
          <w:szCs w:val="22"/>
          <w:lang w:val="sl-SI"/>
        </w:rPr>
        <w:t>.</w:t>
      </w:r>
    </w:p>
    <w:p w14:paraId="54C75082" w14:textId="3E32AC80" w:rsidR="00B417F0" w:rsidRPr="00961E7B" w:rsidRDefault="00B417F0" w:rsidP="00B417F0">
      <w:pPr>
        <w:pStyle w:val="Header"/>
        <w:numPr>
          <w:ilvl w:val="0"/>
          <w:numId w:val="37"/>
        </w:numPr>
        <w:jc w:val="both"/>
        <w:rPr>
          <w:sz w:val="22"/>
          <w:szCs w:val="22"/>
        </w:rPr>
      </w:pPr>
      <w:r>
        <w:rPr>
          <w:sz w:val="22"/>
          <w:szCs w:val="22"/>
        </w:rPr>
        <w:t>Podpora standardom</w:t>
      </w:r>
      <w:r w:rsidRPr="00961E7B">
        <w:rPr>
          <w:sz w:val="22"/>
          <w:szCs w:val="22"/>
        </w:rPr>
        <w:t>:</w:t>
      </w:r>
    </w:p>
    <w:p w14:paraId="3531B795" w14:textId="77777777" w:rsidR="00B417F0" w:rsidRPr="00B417F0" w:rsidRDefault="00B417F0" w:rsidP="00B417F0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802.1p (Priority Tagging)</w:t>
      </w:r>
    </w:p>
    <w:p w14:paraId="4F5C9051" w14:textId="77777777" w:rsidR="00B417F0" w:rsidRPr="00B417F0" w:rsidRDefault="00B417F0" w:rsidP="00B417F0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802.1Q (VLAN)</w:t>
      </w:r>
    </w:p>
    <w:p w14:paraId="2D194E51" w14:textId="77777777" w:rsidR="00B417F0" w:rsidRPr="00B417F0" w:rsidRDefault="00B417F0" w:rsidP="00B417F0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802.3af in 802.3at  (PoE)</w:t>
      </w:r>
    </w:p>
    <w:p w14:paraId="3EDE3991" w14:textId="77777777" w:rsidR="00B417F0" w:rsidRPr="00B417F0" w:rsidRDefault="00B417F0" w:rsidP="00B417F0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802.1X avtentikacija uporabnikov (EAP-FAST, EAP-TLS)</w:t>
      </w:r>
    </w:p>
    <w:p w14:paraId="6E5335BB" w14:textId="77777777" w:rsidR="00B417F0" w:rsidRPr="00B417F0" w:rsidRDefault="00B417F0" w:rsidP="00B417F0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G.711a, G.711µ, G.729a, G.729ab, G.722</w:t>
      </w:r>
    </w:p>
    <w:p w14:paraId="094140C5" w14:textId="77777777" w:rsidR="00B417F0" w:rsidRPr="00B417F0" w:rsidRDefault="00B417F0" w:rsidP="00B417F0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SIP</w:t>
      </w:r>
    </w:p>
    <w:p w14:paraId="275E8688" w14:textId="77777777" w:rsidR="00B417F0" w:rsidRPr="00B417F0" w:rsidRDefault="00B417F0" w:rsidP="00B417F0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LLDP ali CDP</w:t>
      </w:r>
    </w:p>
    <w:p w14:paraId="705BD563" w14:textId="77777777" w:rsidR="00B417F0" w:rsidRPr="00B417F0" w:rsidRDefault="00B417F0" w:rsidP="00B417F0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RTCP, RTP, SRTP</w:t>
      </w:r>
    </w:p>
    <w:p w14:paraId="7D685C4C" w14:textId="71585ACD" w:rsidR="00B417F0" w:rsidRPr="00B417F0" w:rsidRDefault="00B417F0" w:rsidP="00B417F0">
      <w:pPr>
        <w:pStyle w:val="ListParagraph"/>
        <w:numPr>
          <w:ilvl w:val="0"/>
          <w:numId w:val="10"/>
        </w:numPr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IPv4 in IPv6</w:t>
      </w:r>
      <w:r w:rsidR="00120396">
        <w:rPr>
          <w:sz w:val="22"/>
          <w:szCs w:val="22"/>
          <w:lang w:val="sl-SI"/>
        </w:rPr>
        <w:t>.</w:t>
      </w:r>
    </w:p>
    <w:p w14:paraId="10121AAA" w14:textId="2ABBB3DB" w:rsidR="00B417F0" w:rsidRPr="00961E7B" w:rsidRDefault="00B417F0" w:rsidP="00B417F0">
      <w:pPr>
        <w:pStyle w:val="Header"/>
        <w:numPr>
          <w:ilvl w:val="0"/>
          <w:numId w:val="37"/>
        </w:numPr>
        <w:jc w:val="both"/>
        <w:rPr>
          <w:sz w:val="22"/>
          <w:szCs w:val="22"/>
        </w:rPr>
      </w:pPr>
      <w:r>
        <w:rPr>
          <w:sz w:val="22"/>
          <w:szCs w:val="22"/>
        </w:rPr>
        <w:t>Upravljanje</w:t>
      </w:r>
      <w:r w:rsidRPr="00961E7B">
        <w:rPr>
          <w:sz w:val="22"/>
          <w:szCs w:val="22"/>
        </w:rPr>
        <w:t>:</w:t>
      </w:r>
    </w:p>
    <w:p w14:paraId="020CE649" w14:textId="77777777" w:rsidR="00B417F0" w:rsidRPr="00B417F0" w:rsidRDefault="00B417F0" w:rsidP="00B417F0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centralizirano upravljanje in konfiguriranje telefonov IP preko telefonske centrale</w:t>
      </w:r>
    </w:p>
    <w:p w14:paraId="43EB3C56" w14:textId="77777777" w:rsidR="00B417F0" w:rsidRPr="00B417F0" w:rsidRDefault="00B417F0" w:rsidP="00B417F0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centralizirana nadgradnja telefonov IP preko telefonske centrale</w:t>
      </w:r>
    </w:p>
    <w:p w14:paraId="32768377" w14:textId="77777777" w:rsidR="00B417F0" w:rsidRPr="00B417F0" w:rsidRDefault="00B417F0" w:rsidP="00B417F0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avtokonfiguracija telefonov (ob priklopu se telefon avtomatsko nadgradi in registrira na telefonsko centralo)</w:t>
      </w:r>
    </w:p>
    <w:p w14:paraId="079E3D02" w14:textId="77777777" w:rsidR="00B417F0" w:rsidRPr="00B417F0" w:rsidRDefault="00B417F0" w:rsidP="00B417F0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overjanje in enkripcija konfiguracijskih podatkov</w:t>
      </w:r>
    </w:p>
    <w:p w14:paraId="2008C71E" w14:textId="2E13ED21" w:rsidR="00B417F0" w:rsidRPr="00B417F0" w:rsidRDefault="00B417F0" w:rsidP="00B417F0">
      <w:pPr>
        <w:pStyle w:val="ListParagraph"/>
        <w:numPr>
          <w:ilvl w:val="0"/>
          <w:numId w:val="10"/>
        </w:numPr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vgrajen tovarniški certifikat in možnost nalaganja dodatnih certifikatov</w:t>
      </w:r>
      <w:r w:rsidR="00120396">
        <w:rPr>
          <w:sz w:val="22"/>
          <w:szCs w:val="22"/>
          <w:lang w:val="sl-SI"/>
        </w:rPr>
        <w:t>.</w:t>
      </w:r>
    </w:p>
    <w:p w14:paraId="4B206F59" w14:textId="49F32721" w:rsidR="00120396" w:rsidRDefault="00120396" w:rsidP="00961E7B">
      <w:pPr>
        <w:pStyle w:val="Header"/>
        <w:jc w:val="both"/>
        <w:rPr>
          <w:sz w:val="22"/>
          <w:szCs w:val="22"/>
        </w:rPr>
      </w:pPr>
    </w:p>
    <w:p w14:paraId="10310897" w14:textId="77777777" w:rsidR="00EF68A2" w:rsidRDefault="00EF68A2" w:rsidP="00961E7B">
      <w:pPr>
        <w:pStyle w:val="Header"/>
        <w:jc w:val="both"/>
        <w:rPr>
          <w:sz w:val="22"/>
          <w:szCs w:val="22"/>
        </w:rPr>
      </w:pPr>
    </w:p>
    <w:p w14:paraId="68DFB1DB" w14:textId="5CF4CE3F" w:rsidR="00120396" w:rsidRPr="00961E7B" w:rsidRDefault="00120396" w:rsidP="00120396">
      <w:pPr>
        <w:pStyle w:val="Header"/>
        <w:jc w:val="both"/>
        <w:rPr>
          <w:color w:val="00B050"/>
          <w:sz w:val="22"/>
          <w:szCs w:val="22"/>
          <w:u w:val="single"/>
        </w:rPr>
      </w:pPr>
      <w:r>
        <w:rPr>
          <w:b/>
          <w:color w:val="00B050"/>
          <w:sz w:val="22"/>
          <w:szCs w:val="22"/>
        </w:rPr>
        <w:t>1</w:t>
      </w:r>
      <w:r w:rsidRPr="00961E7B">
        <w:rPr>
          <w:b/>
          <w:color w:val="00B050"/>
          <w:sz w:val="22"/>
          <w:szCs w:val="22"/>
        </w:rPr>
        <w:t>.</w:t>
      </w:r>
      <w:r>
        <w:rPr>
          <w:b/>
          <w:color w:val="00B050"/>
          <w:sz w:val="22"/>
          <w:szCs w:val="22"/>
        </w:rPr>
        <w:t>3.2</w:t>
      </w:r>
      <w:r w:rsidRPr="00961E7B">
        <w:rPr>
          <w:b/>
          <w:color w:val="00B050"/>
          <w:sz w:val="22"/>
          <w:szCs w:val="22"/>
        </w:rPr>
        <w:t xml:space="preserve"> </w:t>
      </w:r>
      <w:r w:rsidR="00EB57DD">
        <w:rPr>
          <w:b/>
          <w:color w:val="00B050"/>
          <w:sz w:val="22"/>
          <w:szCs w:val="22"/>
        </w:rPr>
        <w:t>Uporabniški telefon</w:t>
      </w:r>
      <w:r w:rsidRPr="00961E7B">
        <w:rPr>
          <w:b/>
          <w:color w:val="00B050"/>
          <w:sz w:val="22"/>
          <w:szCs w:val="22"/>
        </w:rPr>
        <w:t xml:space="preserve"> </w:t>
      </w:r>
      <w:r w:rsidRPr="00961E7B">
        <w:rPr>
          <w:i/>
          <w:color w:val="00B050"/>
          <w:sz w:val="22"/>
          <w:szCs w:val="22"/>
        </w:rPr>
        <w:t xml:space="preserve">(primer: </w:t>
      </w:r>
      <w:r w:rsidRPr="00120396">
        <w:rPr>
          <w:i/>
          <w:color w:val="00B050"/>
          <w:sz w:val="22"/>
          <w:szCs w:val="22"/>
        </w:rPr>
        <w:t>CP-7841-K9</w:t>
      </w:r>
      <w:r w:rsidRPr="00961E7B">
        <w:rPr>
          <w:i/>
          <w:color w:val="00B050"/>
          <w:sz w:val="22"/>
          <w:szCs w:val="22"/>
        </w:rPr>
        <w:t>)</w:t>
      </w:r>
      <w:r w:rsidRPr="00961E7B">
        <w:rPr>
          <w:color w:val="00B050"/>
          <w:sz w:val="22"/>
          <w:szCs w:val="22"/>
        </w:rPr>
        <w:t xml:space="preserve"> </w:t>
      </w:r>
      <w:r w:rsidRPr="00961E7B">
        <w:rPr>
          <w:color w:val="00B050"/>
          <w:sz w:val="22"/>
          <w:szCs w:val="22"/>
          <w:u w:val="single"/>
        </w:rPr>
        <w:t>(</w:t>
      </w:r>
      <w:r>
        <w:rPr>
          <w:color w:val="00B050"/>
          <w:sz w:val="22"/>
          <w:szCs w:val="22"/>
          <w:u w:val="single"/>
        </w:rPr>
        <w:t>110</w:t>
      </w:r>
      <w:r w:rsidRPr="00961E7B">
        <w:rPr>
          <w:color w:val="00B050"/>
          <w:sz w:val="22"/>
          <w:szCs w:val="22"/>
          <w:u w:val="single"/>
        </w:rPr>
        <w:t xml:space="preserve"> kos</w:t>
      </w:r>
      <w:r>
        <w:rPr>
          <w:color w:val="00B050"/>
          <w:sz w:val="22"/>
          <w:szCs w:val="22"/>
          <w:u w:val="single"/>
        </w:rPr>
        <w:t>ov</w:t>
      </w:r>
      <w:r w:rsidRPr="00961E7B">
        <w:rPr>
          <w:color w:val="00B050"/>
          <w:sz w:val="22"/>
          <w:szCs w:val="22"/>
          <w:u w:val="single"/>
        </w:rPr>
        <w:t>)</w:t>
      </w:r>
    </w:p>
    <w:p w14:paraId="68B6FEFD" w14:textId="77777777" w:rsidR="00120396" w:rsidRPr="00961E7B" w:rsidRDefault="00120396" w:rsidP="00120396">
      <w:pPr>
        <w:pStyle w:val="Header"/>
        <w:jc w:val="both"/>
        <w:rPr>
          <w:sz w:val="22"/>
          <w:szCs w:val="22"/>
        </w:rPr>
      </w:pPr>
    </w:p>
    <w:p w14:paraId="4F612758" w14:textId="77777777" w:rsidR="00120396" w:rsidRPr="00961E7B" w:rsidRDefault="00120396" w:rsidP="00120396">
      <w:pPr>
        <w:pStyle w:val="Header"/>
        <w:numPr>
          <w:ilvl w:val="0"/>
          <w:numId w:val="37"/>
        </w:numPr>
        <w:jc w:val="both"/>
        <w:rPr>
          <w:sz w:val="22"/>
          <w:szCs w:val="22"/>
        </w:rPr>
      </w:pPr>
      <w:r>
        <w:rPr>
          <w:sz w:val="22"/>
          <w:szCs w:val="22"/>
        </w:rPr>
        <w:t>Tip telefona</w:t>
      </w:r>
      <w:r w:rsidRPr="00961E7B">
        <w:rPr>
          <w:sz w:val="22"/>
          <w:szCs w:val="22"/>
        </w:rPr>
        <w:t>:</w:t>
      </w:r>
    </w:p>
    <w:p w14:paraId="7086FCD5" w14:textId="77777777" w:rsidR="00EF68A2" w:rsidRPr="00EF68A2" w:rsidRDefault="00EF68A2" w:rsidP="00EF68A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EF68A2">
        <w:rPr>
          <w:sz w:val="22"/>
          <w:szCs w:val="22"/>
          <w:lang w:val="sl-SI"/>
        </w:rPr>
        <w:t>telefon s podporo protokola SIP</w:t>
      </w:r>
    </w:p>
    <w:p w14:paraId="059E75B6" w14:textId="74E8DD53" w:rsidR="00EF68A2" w:rsidRPr="00EF68A2" w:rsidRDefault="00EF68A2" w:rsidP="00EF68A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EF68A2">
        <w:rPr>
          <w:sz w:val="22"/>
          <w:szCs w:val="22"/>
          <w:lang w:val="sl-SI"/>
        </w:rPr>
        <w:t>podprt na telefonski centrali Cisco Unified Communications Manager verzije 1</w:t>
      </w:r>
      <w:r w:rsidR="003875B8">
        <w:rPr>
          <w:sz w:val="22"/>
          <w:szCs w:val="22"/>
          <w:lang w:val="sl-SI"/>
        </w:rPr>
        <w:t>1</w:t>
      </w:r>
      <w:r w:rsidRPr="00EF68A2">
        <w:rPr>
          <w:sz w:val="22"/>
          <w:szCs w:val="22"/>
          <w:lang w:val="sl-SI"/>
        </w:rPr>
        <w:t>.x in naprej</w:t>
      </w:r>
    </w:p>
    <w:p w14:paraId="2B16842F" w14:textId="77777777" w:rsidR="00EF68A2" w:rsidRPr="00EF68A2" w:rsidRDefault="00EF68A2" w:rsidP="00EF68A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EF68A2">
        <w:rPr>
          <w:sz w:val="22"/>
          <w:szCs w:val="22"/>
          <w:lang w:val="sl-SI"/>
        </w:rPr>
        <w:t>zagotavlja vsaj 4 programabilne gumbe namenjene telefonskim linijam ali hitrim tipkam za prevezovanje</w:t>
      </w:r>
    </w:p>
    <w:p w14:paraId="19D9DA57" w14:textId="77777777" w:rsidR="00EF68A2" w:rsidRPr="00EF68A2" w:rsidRDefault="00EF68A2" w:rsidP="00EF68A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EF68A2">
        <w:rPr>
          <w:sz w:val="22"/>
          <w:szCs w:val="22"/>
          <w:lang w:val="sl-SI"/>
        </w:rPr>
        <w:t>možnost spremljanja stanja linij ostalih telefonov (presence) na telefonu</w:t>
      </w:r>
    </w:p>
    <w:p w14:paraId="5599F839" w14:textId="77777777" w:rsidR="00EF68A2" w:rsidRPr="00EF68A2" w:rsidRDefault="00EF68A2" w:rsidP="00EF68A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EF68A2">
        <w:rPr>
          <w:sz w:val="22"/>
          <w:szCs w:val="22"/>
          <w:lang w:val="sl-SI"/>
        </w:rPr>
        <w:t>prostoročno telefoniranje</w:t>
      </w:r>
    </w:p>
    <w:p w14:paraId="0ED47A87" w14:textId="77777777" w:rsidR="00EF68A2" w:rsidRPr="00EF68A2" w:rsidRDefault="00EF68A2" w:rsidP="00EF68A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EF68A2">
        <w:rPr>
          <w:sz w:val="22"/>
          <w:szCs w:val="22"/>
          <w:lang w:val="sl-SI"/>
        </w:rPr>
        <w:lastRenderedPageBreak/>
        <w:t>možnost priklopa naglavnih slušalk</w:t>
      </w:r>
    </w:p>
    <w:p w14:paraId="086D3C07" w14:textId="77777777" w:rsidR="00EF68A2" w:rsidRPr="00EF68A2" w:rsidRDefault="00EF68A2" w:rsidP="00EF68A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EF68A2">
        <w:rPr>
          <w:sz w:val="22"/>
          <w:szCs w:val="22"/>
          <w:lang w:val="sl-SI"/>
        </w:rPr>
        <w:t>možnost sprejema klica preko brezžične slušalke (Electronic hook switch)</w:t>
      </w:r>
    </w:p>
    <w:p w14:paraId="61A487BF" w14:textId="77777777" w:rsidR="00EF68A2" w:rsidRPr="00EF68A2" w:rsidRDefault="00EF68A2" w:rsidP="00EF68A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EF68A2">
        <w:rPr>
          <w:sz w:val="22"/>
          <w:szCs w:val="22"/>
          <w:lang w:val="sl-SI"/>
        </w:rPr>
        <w:t>vsaj 3.5” zaslon</w:t>
      </w:r>
    </w:p>
    <w:p w14:paraId="7FF894DB" w14:textId="77777777" w:rsidR="00EF68A2" w:rsidRPr="00EF68A2" w:rsidRDefault="00EF68A2" w:rsidP="00EF68A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EF68A2">
        <w:rPr>
          <w:sz w:val="22"/>
          <w:szCs w:val="22"/>
          <w:lang w:val="sl-SI"/>
        </w:rPr>
        <w:t xml:space="preserve">Podpora za IEEE 802.3af </w:t>
      </w:r>
    </w:p>
    <w:p w14:paraId="7E739A07" w14:textId="77777777" w:rsidR="00EF68A2" w:rsidRPr="00EF68A2" w:rsidRDefault="00EF68A2" w:rsidP="00EF68A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EF68A2">
        <w:rPr>
          <w:sz w:val="22"/>
          <w:szCs w:val="22"/>
          <w:lang w:val="sl-SI"/>
        </w:rPr>
        <w:t>možnost napajanja preko dodatnega napajalnika</w:t>
      </w:r>
    </w:p>
    <w:p w14:paraId="33E90424" w14:textId="77777777" w:rsidR="00EF68A2" w:rsidRPr="00EF68A2" w:rsidRDefault="00EF68A2" w:rsidP="00EF68A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EF68A2">
        <w:rPr>
          <w:sz w:val="22"/>
          <w:szCs w:val="22"/>
          <w:lang w:val="sl-SI"/>
        </w:rPr>
        <w:t>uporabniški vmesnik v slovenskem jeziku</w:t>
      </w:r>
    </w:p>
    <w:p w14:paraId="0D50ADD3" w14:textId="77777777" w:rsidR="00EF68A2" w:rsidRPr="00EF68A2" w:rsidRDefault="00EF68A2" w:rsidP="00EF68A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EF68A2">
        <w:rPr>
          <w:sz w:val="22"/>
          <w:szCs w:val="22"/>
          <w:lang w:val="sl-SI"/>
        </w:rPr>
        <w:t xml:space="preserve">vsaj 10/100/1000BASE-T Ethernet omrežni priključek za priklop v omrežje </w:t>
      </w:r>
    </w:p>
    <w:p w14:paraId="6B293BD6" w14:textId="77777777" w:rsidR="00EF68A2" w:rsidRPr="00EF68A2" w:rsidRDefault="00EF68A2" w:rsidP="00EF68A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EF68A2">
        <w:rPr>
          <w:sz w:val="22"/>
          <w:szCs w:val="22"/>
          <w:lang w:val="sl-SI"/>
        </w:rPr>
        <w:t>vsaj 10/100/1000BASE-T Ethernet omrežni priključek za priklop računalnika</w:t>
      </w:r>
    </w:p>
    <w:p w14:paraId="27E965D2" w14:textId="77777777" w:rsidR="00EF68A2" w:rsidRPr="00EF68A2" w:rsidRDefault="00EF68A2" w:rsidP="00EF68A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EF68A2">
        <w:rPr>
          <w:sz w:val="22"/>
          <w:szCs w:val="22"/>
          <w:lang w:val="sl-SI"/>
        </w:rPr>
        <w:t>gumb za nastavitev glasnosti zvonenja</w:t>
      </w:r>
    </w:p>
    <w:p w14:paraId="5C0F45F8" w14:textId="3FF4047A" w:rsidR="00120396" w:rsidRPr="00AD6A5B" w:rsidRDefault="00EF68A2" w:rsidP="00EF68A2">
      <w:pPr>
        <w:pStyle w:val="ListParagraph"/>
        <w:numPr>
          <w:ilvl w:val="0"/>
          <w:numId w:val="10"/>
        </w:numPr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EF68A2">
        <w:rPr>
          <w:sz w:val="22"/>
          <w:szCs w:val="22"/>
          <w:lang w:val="sl-SI"/>
        </w:rPr>
        <w:t>gumb za hiter dostop do telefonskega imenika</w:t>
      </w:r>
      <w:r w:rsidR="00120396">
        <w:rPr>
          <w:sz w:val="22"/>
          <w:szCs w:val="22"/>
          <w:lang w:val="sl-SI"/>
        </w:rPr>
        <w:t>.</w:t>
      </w:r>
    </w:p>
    <w:p w14:paraId="50FC1408" w14:textId="77777777" w:rsidR="00120396" w:rsidRPr="00961E7B" w:rsidRDefault="00120396" w:rsidP="00120396">
      <w:pPr>
        <w:pStyle w:val="Header"/>
        <w:numPr>
          <w:ilvl w:val="0"/>
          <w:numId w:val="37"/>
        </w:numPr>
        <w:jc w:val="both"/>
        <w:rPr>
          <w:sz w:val="22"/>
          <w:szCs w:val="22"/>
        </w:rPr>
      </w:pPr>
      <w:r>
        <w:rPr>
          <w:sz w:val="22"/>
          <w:szCs w:val="22"/>
        </w:rPr>
        <w:t>Funkcionalnosti</w:t>
      </w:r>
      <w:r w:rsidRPr="00961E7B">
        <w:rPr>
          <w:sz w:val="22"/>
          <w:szCs w:val="22"/>
        </w:rPr>
        <w:t>:</w:t>
      </w:r>
    </w:p>
    <w:p w14:paraId="7199680C" w14:textId="77777777" w:rsidR="00120396" w:rsidRPr="00B417F0" w:rsidRDefault="00120396" w:rsidP="00120396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prostoročno telefoniranje</w:t>
      </w:r>
    </w:p>
    <w:p w14:paraId="253978D7" w14:textId="77777777" w:rsidR="00120396" w:rsidRPr="00B417F0" w:rsidRDefault="00120396" w:rsidP="00120396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prevezava klicev</w:t>
      </w:r>
    </w:p>
    <w:p w14:paraId="28DD99E9" w14:textId="77777777" w:rsidR="00120396" w:rsidRPr="00B417F0" w:rsidRDefault="00120396" w:rsidP="00120396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vzpostavitev konferenčnega klica</w:t>
      </w:r>
    </w:p>
    <w:p w14:paraId="58665643" w14:textId="77777777" w:rsidR="00120396" w:rsidRPr="00B417F0" w:rsidRDefault="00120396" w:rsidP="00120396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klic na čakanju</w:t>
      </w:r>
    </w:p>
    <w:p w14:paraId="69082147" w14:textId="77777777" w:rsidR="00120396" w:rsidRPr="00B417F0" w:rsidRDefault="00120396" w:rsidP="00120396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parkiranje klica in prevzem iz drugega IP-telefona</w:t>
      </w:r>
    </w:p>
    <w:p w14:paraId="77F191EE" w14:textId="77777777" w:rsidR="00120396" w:rsidRPr="00B417F0" w:rsidRDefault="00120396" w:rsidP="00120396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 xml:space="preserve">brskanje po telefonskem imeniku </w:t>
      </w:r>
    </w:p>
    <w:p w14:paraId="0978624F" w14:textId="77777777" w:rsidR="00120396" w:rsidRPr="00B417F0" w:rsidRDefault="00120396" w:rsidP="00120396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imenik organizacije</w:t>
      </w:r>
    </w:p>
    <w:p w14:paraId="6A601423" w14:textId="77777777" w:rsidR="00120396" w:rsidRPr="00B417F0" w:rsidRDefault="00120396" w:rsidP="00120396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 xml:space="preserve">prikaz zgrešenih, dohodnih in odhodnih klicev </w:t>
      </w:r>
    </w:p>
    <w:p w14:paraId="02F17FB3" w14:textId="77777777" w:rsidR="00120396" w:rsidRPr="00B417F0" w:rsidRDefault="00120396" w:rsidP="00120396">
      <w:pPr>
        <w:pStyle w:val="ListParagraph"/>
        <w:numPr>
          <w:ilvl w:val="0"/>
          <w:numId w:val="10"/>
        </w:numPr>
        <w:spacing w:after="0" w:line="240" w:lineRule="auto"/>
        <w:ind w:left="714" w:hanging="357"/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omogoča šifriranje govornih zvez (kot npr. SRTP) in signalizacije</w:t>
      </w:r>
      <w:r>
        <w:rPr>
          <w:sz w:val="22"/>
          <w:szCs w:val="22"/>
          <w:lang w:val="sl-SI"/>
        </w:rPr>
        <w:t>.</w:t>
      </w:r>
    </w:p>
    <w:p w14:paraId="05BCA89C" w14:textId="77777777" w:rsidR="00120396" w:rsidRPr="00961E7B" w:rsidRDefault="00120396" w:rsidP="00120396">
      <w:pPr>
        <w:pStyle w:val="Header"/>
        <w:numPr>
          <w:ilvl w:val="0"/>
          <w:numId w:val="37"/>
        </w:numPr>
        <w:jc w:val="both"/>
        <w:rPr>
          <w:sz w:val="22"/>
          <w:szCs w:val="22"/>
        </w:rPr>
      </w:pPr>
      <w:r>
        <w:rPr>
          <w:sz w:val="22"/>
          <w:szCs w:val="22"/>
        </w:rPr>
        <w:t>Podpora standardom</w:t>
      </w:r>
      <w:r w:rsidRPr="00961E7B">
        <w:rPr>
          <w:sz w:val="22"/>
          <w:szCs w:val="22"/>
        </w:rPr>
        <w:t>:</w:t>
      </w:r>
    </w:p>
    <w:p w14:paraId="319D0D17" w14:textId="77777777" w:rsidR="00120396" w:rsidRPr="00B417F0" w:rsidRDefault="00120396" w:rsidP="00120396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802.1p (Priority Tagging)</w:t>
      </w:r>
    </w:p>
    <w:p w14:paraId="710C0076" w14:textId="77777777" w:rsidR="00120396" w:rsidRPr="00B417F0" w:rsidRDefault="00120396" w:rsidP="00120396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802.1Q (VLAN)</w:t>
      </w:r>
    </w:p>
    <w:p w14:paraId="747AAD02" w14:textId="77777777" w:rsidR="00120396" w:rsidRPr="00B417F0" w:rsidRDefault="00120396" w:rsidP="00120396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802.3af in 802.3at  (PoE)</w:t>
      </w:r>
    </w:p>
    <w:p w14:paraId="214C0ACF" w14:textId="77777777" w:rsidR="00120396" w:rsidRPr="00B417F0" w:rsidRDefault="00120396" w:rsidP="00120396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802.1X avtentikacija uporabnikov (EAP-FAST, EAP-TLS)</w:t>
      </w:r>
    </w:p>
    <w:p w14:paraId="7D475C05" w14:textId="77777777" w:rsidR="00120396" w:rsidRPr="00B417F0" w:rsidRDefault="00120396" w:rsidP="00120396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G.711a, G.711µ, G.729a, G.729ab, G.722</w:t>
      </w:r>
    </w:p>
    <w:p w14:paraId="35A22E31" w14:textId="77777777" w:rsidR="00120396" w:rsidRPr="00B417F0" w:rsidRDefault="00120396" w:rsidP="00120396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SIP</w:t>
      </w:r>
    </w:p>
    <w:p w14:paraId="29D2E9BD" w14:textId="77777777" w:rsidR="00120396" w:rsidRPr="00B417F0" w:rsidRDefault="00120396" w:rsidP="00120396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LLDP ali CDP</w:t>
      </w:r>
    </w:p>
    <w:p w14:paraId="1B5DCCA2" w14:textId="77777777" w:rsidR="00120396" w:rsidRPr="00B417F0" w:rsidRDefault="00120396" w:rsidP="00120396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RTCP, RTP, SRTP</w:t>
      </w:r>
    </w:p>
    <w:p w14:paraId="78801593" w14:textId="77777777" w:rsidR="00120396" w:rsidRPr="00B417F0" w:rsidRDefault="00120396" w:rsidP="00120396">
      <w:pPr>
        <w:pStyle w:val="ListParagraph"/>
        <w:numPr>
          <w:ilvl w:val="0"/>
          <w:numId w:val="10"/>
        </w:numPr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IPv4 in IPv6</w:t>
      </w:r>
      <w:r>
        <w:rPr>
          <w:sz w:val="22"/>
          <w:szCs w:val="22"/>
          <w:lang w:val="sl-SI"/>
        </w:rPr>
        <w:t>.</w:t>
      </w:r>
    </w:p>
    <w:p w14:paraId="64C8A77B" w14:textId="77777777" w:rsidR="00120396" w:rsidRPr="00961E7B" w:rsidRDefault="00120396" w:rsidP="00120396">
      <w:pPr>
        <w:pStyle w:val="Header"/>
        <w:numPr>
          <w:ilvl w:val="0"/>
          <w:numId w:val="37"/>
        </w:numPr>
        <w:jc w:val="both"/>
        <w:rPr>
          <w:sz w:val="22"/>
          <w:szCs w:val="22"/>
        </w:rPr>
      </w:pPr>
      <w:r>
        <w:rPr>
          <w:sz w:val="22"/>
          <w:szCs w:val="22"/>
        </w:rPr>
        <w:t>Upravljanje</w:t>
      </w:r>
      <w:r w:rsidRPr="00961E7B">
        <w:rPr>
          <w:sz w:val="22"/>
          <w:szCs w:val="22"/>
        </w:rPr>
        <w:t>:</w:t>
      </w:r>
    </w:p>
    <w:p w14:paraId="00CDF5ED" w14:textId="77777777" w:rsidR="00120396" w:rsidRPr="00B417F0" w:rsidRDefault="00120396" w:rsidP="00120396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centralizirano upravljanje in konfiguriranje telefonov IP preko telefonske centrale</w:t>
      </w:r>
    </w:p>
    <w:p w14:paraId="78602936" w14:textId="77777777" w:rsidR="00120396" w:rsidRPr="00B417F0" w:rsidRDefault="00120396" w:rsidP="00120396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centralizirana nadgradnja telefonov IP preko telefonske centrale</w:t>
      </w:r>
    </w:p>
    <w:p w14:paraId="1C19EB97" w14:textId="77777777" w:rsidR="00120396" w:rsidRPr="00B417F0" w:rsidRDefault="00120396" w:rsidP="00120396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avtokonfiguracija telefonov (ob priklopu se telefon avtomatsko nadgradi in registrira na telefonsko centralo)</w:t>
      </w:r>
    </w:p>
    <w:p w14:paraId="296FBF52" w14:textId="77777777" w:rsidR="00120396" w:rsidRPr="00B417F0" w:rsidRDefault="00120396" w:rsidP="00120396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overjanje in enkripcija konfiguracijskih podatkov</w:t>
      </w:r>
    </w:p>
    <w:p w14:paraId="3F0B80DC" w14:textId="77777777" w:rsidR="00120396" w:rsidRPr="00B417F0" w:rsidRDefault="00120396" w:rsidP="00120396">
      <w:pPr>
        <w:pStyle w:val="ListParagraph"/>
        <w:numPr>
          <w:ilvl w:val="0"/>
          <w:numId w:val="10"/>
        </w:numPr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vgrajen tovarniški certifikat in možnost nalaganja dodatnih certifikatov</w:t>
      </w:r>
      <w:r>
        <w:rPr>
          <w:sz w:val="22"/>
          <w:szCs w:val="22"/>
          <w:lang w:val="sl-SI"/>
        </w:rPr>
        <w:t>.</w:t>
      </w:r>
    </w:p>
    <w:p w14:paraId="0426F943" w14:textId="179C478B" w:rsidR="00B417F0" w:rsidRDefault="00B417F0" w:rsidP="00961E7B">
      <w:pPr>
        <w:pStyle w:val="Header"/>
        <w:jc w:val="both"/>
        <w:rPr>
          <w:sz w:val="22"/>
          <w:szCs w:val="22"/>
        </w:rPr>
      </w:pPr>
    </w:p>
    <w:p w14:paraId="096EF886" w14:textId="77777777" w:rsidR="00EF68A2" w:rsidRPr="00961E7B" w:rsidRDefault="00EF68A2" w:rsidP="00EF68A2">
      <w:pPr>
        <w:pStyle w:val="Header"/>
        <w:jc w:val="both"/>
        <w:rPr>
          <w:sz w:val="22"/>
          <w:szCs w:val="22"/>
        </w:rPr>
      </w:pPr>
    </w:p>
    <w:p w14:paraId="0140D692" w14:textId="4184E567" w:rsidR="00EF68A2" w:rsidRPr="00961E7B" w:rsidRDefault="00EF68A2" w:rsidP="00EF68A2">
      <w:pPr>
        <w:pStyle w:val="Header"/>
        <w:jc w:val="both"/>
        <w:rPr>
          <w:b/>
          <w:color w:val="00B050"/>
          <w:sz w:val="22"/>
          <w:szCs w:val="22"/>
          <w:u w:val="single"/>
        </w:rPr>
      </w:pPr>
      <w:r>
        <w:rPr>
          <w:b/>
          <w:color w:val="00B050"/>
          <w:sz w:val="22"/>
          <w:szCs w:val="22"/>
          <w:u w:val="single"/>
        </w:rPr>
        <w:t>1</w:t>
      </w:r>
      <w:r w:rsidRPr="00961E7B">
        <w:rPr>
          <w:b/>
          <w:color w:val="00B050"/>
          <w:sz w:val="22"/>
          <w:szCs w:val="22"/>
          <w:u w:val="single"/>
        </w:rPr>
        <w:t>.</w:t>
      </w:r>
      <w:r>
        <w:rPr>
          <w:b/>
          <w:color w:val="00B050"/>
          <w:sz w:val="22"/>
          <w:szCs w:val="22"/>
          <w:u w:val="single"/>
        </w:rPr>
        <w:t>4</w:t>
      </w:r>
      <w:r w:rsidRPr="00961E7B">
        <w:rPr>
          <w:b/>
          <w:color w:val="00B050"/>
          <w:sz w:val="22"/>
          <w:szCs w:val="22"/>
          <w:u w:val="single"/>
        </w:rPr>
        <w:t xml:space="preserve"> </w:t>
      </w:r>
      <w:r>
        <w:rPr>
          <w:b/>
          <w:color w:val="00B050"/>
          <w:sz w:val="22"/>
          <w:szCs w:val="22"/>
          <w:u w:val="single"/>
        </w:rPr>
        <w:t>Stikala za območne enote (OE) in izpostave</w:t>
      </w:r>
    </w:p>
    <w:p w14:paraId="2F7440C2" w14:textId="77777777" w:rsidR="00EF68A2" w:rsidRPr="00961E7B" w:rsidRDefault="00EF68A2" w:rsidP="00EF68A2">
      <w:pPr>
        <w:pStyle w:val="Header"/>
        <w:jc w:val="both"/>
        <w:rPr>
          <w:b/>
          <w:color w:val="00B050"/>
          <w:sz w:val="22"/>
          <w:szCs w:val="22"/>
          <w:u w:val="single"/>
        </w:rPr>
      </w:pPr>
    </w:p>
    <w:p w14:paraId="19E52247" w14:textId="3C88E6F3" w:rsidR="00EF68A2" w:rsidRPr="00961E7B" w:rsidRDefault="00EF68A2" w:rsidP="00EF68A2">
      <w:pPr>
        <w:pStyle w:val="Header"/>
        <w:jc w:val="both"/>
        <w:rPr>
          <w:color w:val="00B050"/>
          <w:sz w:val="22"/>
          <w:szCs w:val="22"/>
          <w:u w:val="single"/>
        </w:rPr>
      </w:pPr>
      <w:r>
        <w:rPr>
          <w:b/>
          <w:color w:val="00B050"/>
          <w:sz w:val="22"/>
          <w:szCs w:val="22"/>
        </w:rPr>
        <w:t>1</w:t>
      </w:r>
      <w:r w:rsidRPr="00961E7B">
        <w:rPr>
          <w:b/>
          <w:color w:val="00B050"/>
          <w:sz w:val="22"/>
          <w:szCs w:val="22"/>
        </w:rPr>
        <w:t>.</w:t>
      </w:r>
      <w:r>
        <w:rPr>
          <w:b/>
          <w:color w:val="00B050"/>
          <w:sz w:val="22"/>
          <w:szCs w:val="22"/>
        </w:rPr>
        <w:t>4</w:t>
      </w:r>
      <w:r w:rsidRPr="00961E7B">
        <w:rPr>
          <w:b/>
          <w:color w:val="00B050"/>
          <w:sz w:val="22"/>
          <w:szCs w:val="22"/>
        </w:rPr>
        <w:t xml:space="preserve">.1 </w:t>
      </w:r>
      <w:r w:rsidR="00EB57DD">
        <w:rPr>
          <w:b/>
          <w:color w:val="00B050"/>
          <w:sz w:val="22"/>
          <w:szCs w:val="22"/>
        </w:rPr>
        <w:t>Vozliščno stikalo za OE</w:t>
      </w:r>
      <w:r w:rsidRPr="00961E7B">
        <w:rPr>
          <w:b/>
          <w:color w:val="00B050"/>
          <w:sz w:val="22"/>
          <w:szCs w:val="22"/>
        </w:rPr>
        <w:t xml:space="preserve"> </w:t>
      </w:r>
      <w:r w:rsidRPr="00961E7B">
        <w:rPr>
          <w:i/>
          <w:color w:val="00B050"/>
          <w:sz w:val="22"/>
          <w:szCs w:val="22"/>
        </w:rPr>
        <w:t xml:space="preserve">(primer: </w:t>
      </w:r>
      <w:r w:rsidR="00B16829" w:rsidRPr="00B16829">
        <w:rPr>
          <w:i/>
          <w:color w:val="00B050"/>
          <w:sz w:val="22"/>
          <w:szCs w:val="22"/>
        </w:rPr>
        <w:t>C9300-24P-E, C9300-DNA-E-24-3Y, C9300-NM-4G ali C9300-NM-8X</w:t>
      </w:r>
      <w:r w:rsidRPr="00961E7B">
        <w:rPr>
          <w:i/>
          <w:color w:val="00B050"/>
          <w:sz w:val="22"/>
          <w:szCs w:val="22"/>
        </w:rPr>
        <w:t>)</w:t>
      </w:r>
      <w:r w:rsidRPr="00961E7B">
        <w:rPr>
          <w:color w:val="00B050"/>
          <w:sz w:val="22"/>
          <w:szCs w:val="22"/>
        </w:rPr>
        <w:t xml:space="preserve"> </w:t>
      </w:r>
      <w:r w:rsidRPr="00961E7B">
        <w:rPr>
          <w:color w:val="00B050"/>
          <w:sz w:val="22"/>
          <w:szCs w:val="22"/>
          <w:u w:val="single"/>
        </w:rPr>
        <w:t>(</w:t>
      </w:r>
      <w:r w:rsidR="000A0824">
        <w:rPr>
          <w:color w:val="00B050"/>
          <w:sz w:val="22"/>
          <w:szCs w:val="22"/>
          <w:u w:val="single"/>
        </w:rPr>
        <w:t>9</w:t>
      </w:r>
      <w:r w:rsidRPr="00961E7B">
        <w:rPr>
          <w:color w:val="00B050"/>
          <w:sz w:val="22"/>
          <w:szCs w:val="22"/>
          <w:u w:val="single"/>
        </w:rPr>
        <w:t xml:space="preserve"> kos</w:t>
      </w:r>
      <w:r>
        <w:rPr>
          <w:color w:val="00B050"/>
          <w:sz w:val="22"/>
          <w:szCs w:val="22"/>
          <w:u w:val="single"/>
        </w:rPr>
        <w:t>ov</w:t>
      </w:r>
      <w:r w:rsidRPr="00961E7B">
        <w:rPr>
          <w:color w:val="00B050"/>
          <w:sz w:val="22"/>
          <w:szCs w:val="22"/>
          <w:u w:val="single"/>
        </w:rPr>
        <w:t>)</w:t>
      </w:r>
    </w:p>
    <w:p w14:paraId="0660CDEF" w14:textId="77777777" w:rsidR="00EF68A2" w:rsidRPr="00961E7B" w:rsidRDefault="00EF68A2" w:rsidP="00EF68A2">
      <w:pPr>
        <w:pStyle w:val="Header"/>
        <w:jc w:val="both"/>
        <w:rPr>
          <w:sz w:val="22"/>
          <w:szCs w:val="22"/>
        </w:rPr>
      </w:pPr>
    </w:p>
    <w:p w14:paraId="704BA7F3" w14:textId="77777777" w:rsidR="0095142F" w:rsidRPr="00961E7B" w:rsidRDefault="0095142F" w:rsidP="0095142F">
      <w:pPr>
        <w:pStyle w:val="ListParagraph"/>
        <w:widowControl/>
        <w:numPr>
          <w:ilvl w:val="0"/>
          <w:numId w:val="38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>Tip stikala:</w:t>
      </w:r>
    </w:p>
    <w:p w14:paraId="21771422" w14:textId="77777777" w:rsidR="0095142F" w:rsidRPr="00FD2B0A" w:rsidRDefault="0095142F" w:rsidP="0095142F">
      <w:pPr>
        <w:pStyle w:val="ListParagraph"/>
        <w:numPr>
          <w:ilvl w:val="0"/>
          <w:numId w:val="12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Skladovno stikalo velikosti 1HE primerno za vgradnjo v standardno 19-palčno komunikacijsko omaro</w:t>
      </w:r>
    </w:p>
    <w:p w14:paraId="704C23C1" w14:textId="77777777" w:rsidR="0095142F" w:rsidRPr="00FD2B0A" w:rsidRDefault="0095142F" w:rsidP="0095142F">
      <w:pPr>
        <w:pStyle w:val="ListParagraph"/>
        <w:numPr>
          <w:ilvl w:val="0"/>
          <w:numId w:val="12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možnost združevanja več stikal v eno skladovno enoto z enotno konfiguracijo in 1 naslovom IP za upravljanje</w:t>
      </w:r>
    </w:p>
    <w:p w14:paraId="3404A74A" w14:textId="77777777" w:rsidR="0095142F" w:rsidRPr="00961E7B" w:rsidRDefault="0095142F" w:rsidP="0095142F">
      <w:pPr>
        <w:pStyle w:val="ListParagraph"/>
        <w:widowControl/>
        <w:numPr>
          <w:ilvl w:val="0"/>
          <w:numId w:val="12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lastRenderedPageBreak/>
        <w:t>možnost sestava sklada do 8 stikal, pri čemer so stikala lahko različnih konfiguracij znotraj iste družine stikal</w:t>
      </w:r>
      <w:r w:rsidRPr="00961E7B">
        <w:rPr>
          <w:sz w:val="22"/>
          <w:szCs w:val="22"/>
          <w:lang w:val="sl-SI"/>
        </w:rPr>
        <w:t>.</w:t>
      </w:r>
    </w:p>
    <w:p w14:paraId="3192853F" w14:textId="77777777" w:rsidR="0095142F" w:rsidRPr="00961E7B" w:rsidRDefault="0095142F" w:rsidP="0095142F">
      <w:pPr>
        <w:pStyle w:val="ListParagraph"/>
        <w:widowControl/>
        <w:numPr>
          <w:ilvl w:val="0"/>
          <w:numId w:val="38"/>
        </w:numPr>
        <w:suppressAutoHyphens w:val="0"/>
        <w:spacing w:after="0" w:line="240" w:lineRule="auto"/>
        <w:ind w:left="426"/>
        <w:contextualSpacing/>
        <w:jc w:val="both"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>Napajanje:</w:t>
      </w:r>
    </w:p>
    <w:p w14:paraId="5D0E80AD" w14:textId="15F67BE9" w:rsidR="0095142F" w:rsidRPr="00FD2B0A" w:rsidRDefault="0095142F" w:rsidP="0095142F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napajalnik</w:t>
      </w:r>
      <w:r w:rsidRPr="00FD2B0A">
        <w:rPr>
          <w:sz w:val="22"/>
          <w:szCs w:val="22"/>
          <w:lang w:val="sl-SI"/>
        </w:rPr>
        <w:t xml:space="preserve"> z vsaj </w:t>
      </w:r>
      <w:r>
        <w:rPr>
          <w:sz w:val="22"/>
          <w:szCs w:val="22"/>
          <w:lang w:val="sl-SI"/>
        </w:rPr>
        <w:t>700</w:t>
      </w:r>
      <w:r w:rsidRPr="00FD2B0A">
        <w:rPr>
          <w:sz w:val="22"/>
          <w:szCs w:val="22"/>
          <w:lang w:val="sl-SI"/>
        </w:rPr>
        <w:t xml:space="preserve"> W moči</w:t>
      </w:r>
      <w:r w:rsidR="0001061D">
        <w:rPr>
          <w:sz w:val="22"/>
          <w:szCs w:val="22"/>
          <w:lang w:val="sl-SI"/>
        </w:rPr>
        <w:t>. M</w:t>
      </w:r>
      <w:r>
        <w:rPr>
          <w:sz w:val="22"/>
          <w:szCs w:val="22"/>
          <w:lang w:val="sl-SI"/>
        </w:rPr>
        <w:t>ožnost vgradnje redundantnega napajalnika</w:t>
      </w:r>
    </w:p>
    <w:p w14:paraId="7FBFD161" w14:textId="77777777" w:rsidR="0095142F" w:rsidRPr="00FD2B0A" w:rsidRDefault="0095142F" w:rsidP="0095142F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priklop na 100-240 V AC</w:t>
      </w:r>
    </w:p>
    <w:p w14:paraId="7CD07D08" w14:textId="77777777" w:rsidR="0095142F" w:rsidRPr="00FD2B0A" w:rsidRDefault="0095142F" w:rsidP="0095142F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možnost menjave napajalnikov med delovanjem stikala</w:t>
      </w:r>
    </w:p>
    <w:p w14:paraId="6559936A" w14:textId="77777777" w:rsidR="0095142F" w:rsidRPr="00FD2B0A" w:rsidRDefault="0095142F" w:rsidP="0095142F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 xml:space="preserve">zagotavljanje napajanja drugim stikalom sklada, če njihovi napajalniki odpovedo </w:t>
      </w:r>
    </w:p>
    <w:p w14:paraId="38793EEC" w14:textId="77777777" w:rsidR="0095142F" w:rsidRPr="00FD2B0A" w:rsidRDefault="0095142F" w:rsidP="0095142F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možnost dodeljevanja višek moči napajalnika enega stikala drugim stikalom v skladu</w:t>
      </w:r>
    </w:p>
    <w:p w14:paraId="1E0C36A9" w14:textId="77777777" w:rsidR="0095142F" w:rsidRDefault="0095142F" w:rsidP="0095142F">
      <w:pPr>
        <w:pStyle w:val="ListParagraph"/>
        <w:widowControl/>
        <w:numPr>
          <w:ilvl w:val="0"/>
          <w:numId w:val="8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možnost menjave hladilnikov stikala med delovanjem stikala</w:t>
      </w:r>
    </w:p>
    <w:p w14:paraId="1379F945" w14:textId="60AC953F" w:rsidR="0095142F" w:rsidRPr="0095142F" w:rsidRDefault="0095142F" w:rsidP="0095142F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>stikalo lahko napaja priklopljene naprave (PoE)</w:t>
      </w:r>
      <w:r>
        <w:rPr>
          <w:sz w:val="22"/>
          <w:szCs w:val="22"/>
          <w:lang w:val="sl-SI"/>
        </w:rPr>
        <w:t>:</w:t>
      </w:r>
    </w:p>
    <w:p w14:paraId="495C87A2" w14:textId="77777777" w:rsidR="0095142F" w:rsidRPr="0095142F" w:rsidRDefault="0095142F" w:rsidP="0095142F">
      <w:pPr>
        <w:pStyle w:val="ListParagraph"/>
        <w:numPr>
          <w:ilvl w:val="1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>podpora za PoE (15.4W) in PoE+(30W)</w:t>
      </w:r>
    </w:p>
    <w:p w14:paraId="1E6FAF6A" w14:textId="7DCC3B33" w:rsidR="0095142F" w:rsidRPr="00961E7B" w:rsidRDefault="0095142F" w:rsidP="0095142F">
      <w:pPr>
        <w:pStyle w:val="ListParagraph"/>
        <w:widowControl/>
        <w:numPr>
          <w:ilvl w:val="1"/>
          <w:numId w:val="8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>stikalo zagotavlja dovolj napajalne moči za PoE+ na vseh portih stikala hkrati</w:t>
      </w:r>
      <w:r w:rsidRPr="00961E7B">
        <w:rPr>
          <w:sz w:val="22"/>
          <w:szCs w:val="22"/>
          <w:lang w:val="sl-SI"/>
        </w:rPr>
        <w:t>.</w:t>
      </w:r>
    </w:p>
    <w:p w14:paraId="3DA93A84" w14:textId="77777777" w:rsidR="0095142F" w:rsidRPr="00961E7B" w:rsidRDefault="0095142F" w:rsidP="0095142F">
      <w:pPr>
        <w:pStyle w:val="ListParagraph"/>
        <w:widowControl/>
        <w:numPr>
          <w:ilvl w:val="0"/>
          <w:numId w:val="38"/>
        </w:numPr>
        <w:suppressAutoHyphens w:val="0"/>
        <w:spacing w:after="0" w:line="240" w:lineRule="auto"/>
        <w:ind w:left="426"/>
        <w:contextualSpacing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>Lastnosti vmesnikov:</w:t>
      </w:r>
    </w:p>
    <w:p w14:paraId="70BF56C1" w14:textId="77777777" w:rsidR="0095142F" w:rsidRPr="0095142F" w:rsidRDefault="0095142F" w:rsidP="0095142F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>vsaj 24 10/100/1000 Ethernet portov,</w:t>
      </w:r>
    </w:p>
    <w:p w14:paraId="77702598" w14:textId="64051868" w:rsidR="0095142F" w:rsidRPr="0095142F" w:rsidRDefault="0095142F" w:rsidP="0095142F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 xml:space="preserve">priložen modul za vsaj 4 reže za optične 1 Gbps vmesnike SFP </w:t>
      </w:r>
      <w:r>
        <w:rPr>
          <w:sz w:val="22"/>
          <w:szCs w:val="22"/>
          <w:lang w:val="sl-SI"/>
        </w:rPr>
        <w:t xml:space="preserve">(8 lokacij) </w:t>
      </w:r>
      <w:r w:rsidR="00D65484">
        <w:rPr>
          <w:sz w:val="22"/>
          <w:szCs w:val="22"/>
          <w:lang w:val="sl-SI"/>
        </w:rPr>
        <w:t>ali modul z 8</w:t>
      </w:r>
      <w:r w:rsidRPr="0095142F">
        <w:rPr>
          <w:sz w:val="22"/>
          <w:szCs w:val="22"/>
          <w:lang w:val="sl-SI"/>
        </w:rPr>
        <w:t xml:space="preserve"> režami za priklop 10 Gbps SFP+ (</w:t>
      </w:r>
      <w:r>
        <w:rPr>
          <w:sz w:val="22"/>
          <w:szCs w:val="22"/>
          <w:lang w:val="sl-SI"/>
        </w:rPr>
        <w:t>1 lokacija</w:t>
      </w:r>
      <w:r w:rsidRPr="0095142F">
        <w:rPr>
          <w:sz w:val="22"/>
          <w:szCs w:val="22"/>
          <w:lang w:val="sl-SI"/>
        </w:rPr>
        <w:t>),</w:t>
      </w:r>
    </w:p>
    <w:p w14:paraId="245F1F3F" w14:textId="77777777" w:rsidR="0095142F" w:rsidRPr="0095142F" w:rsidRDefault="0095142F" w:rsidP="0095142F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>možnost kasnejše zamenjave modula optičnih vmesnikov za zmogljivejše 10 Gbps ali 40 Gbps vmesnike,</w:t>
      </w:r>
    </w:p>
    <w:p w14:paraId="703E846F" w14:textId="3AA65B66" w:rsidR="0095142F" w:rsidRPr="0095142F" w:rsidRDefault="0095142F" w:rsidP="0095142F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 xml:space="preserve">podpora za optične module SFP (1Gb/s) s podporo za enorodovna in večrodovna vlakna </w:t>
      </w:r>
    </w:p>
    <w:p w14:paraId="296B7A48" w14:textId="77777777" w:rsidR="0095142F" w:rsidRPr="0095142F" w:rsidRDefault="0095142F" w:rsidP="0095142F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>namenski vmesniki za povezavo v sklad hitrosti 480Gb/s,</w:t>
      </w:r>
    </w:p>
    <w:p w14:paraId="1B1540C8" w14:textId="7A64D88C" w:rsidR="0095142F" w:rsidRPr="00961E7B" w:rsidRDefault="0095142F" w:rsidP="0095142F">
      <w:pPr>
        <w:pStyle w:val="ListParagraph"/>
        <w:widowControl/>
        <w:numPr>
          <w:ilvl w:val="0"/>
          <w:numId w:val="8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D65484">
        <w:rPr>
          <w:sz w:val="22"/>
          <w:szCs w:val="22"/>
          <w:lang w:val="sl-SI"/>
        </w:rPr>
        <w:t>namenski vmesniki za deljenje napajanja med stikali</w:t>
      </w:r>
      <w:r w:rsidRPr="00961E7B">
        <w:rPr>
          <w:sz w:val="22"/>
          <w:szCs w:val="22"/>
          <w:lang w:val="sl-SI"/>
        </w:rPr>
        <w:t>.</w:t>
      </w:r>
    </w:p>
    <w:p w14:paraId="1962FE7E" w14:textId="77777777" w:rsidR="0095142F" w:rsidRPr="00961E7B" w:rsidRDefault="0095142F" w:rsidP="0095142F">
      <w:pPr>
        <w:pStyle w:val="ListParagraph"/>
        <w:widowControl/>
        <w:numPr>
          <w:ilvl w:val="0"/>
          <w:numId w:val="38"/>
        </w:numPr>
        <w:suppressAutoHyphens w:val="0"/>
        <w:spacing w:after="0" w:line="240" w:lineRule="auto"/>
        <w:ind w:left="426"/>
        <w:contextualSpacing/>
        <w:jc w:val="both"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 xml:space="preserve">Razpoložljivost in razširljivost: </w:t>
      </w:r>
    </w:p>
    <w:p w14:paraId="53BCDAD0" w14:textId="77777777" w:rsidR="0095142F" w:rsidRPr="0095142F" w:rsidRDefault="0095142F" w:rsidP="0095142F">
      <w:pPr>
        <w:pStyle w:val="ListParagraph"/>
        <w:numPr>
          <w:ilvl w:val="0"/>
          <w:numId w:val="8"/>
        </w:numPr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>vsa stikala v skladu imajo kopijo konfiguracije</w:t>
      </w:r>
    </w:p>
    <w:p w14:paraId="0F234771" w14:textId="77777777" w:rsidR="0095142F" w:rsidRPr="0095142F" w:rsidRDefault="0095142F" w:rsidP="0095142F">
      <w:pPr>
        <w:pStyle w:val="ListParagraph"/>
        <w:numPr>
          <w:ilvl w:val="0"/>
          <w:numId w:val="8"/>
        </w:numPr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>zmožnost izločanja zank in zagotavljanje redundance na OSI L2: podpora za STP, Multiple STP in RSTP (Multiple/Rapid/Spanning Tree Protocol),</w:t>
      </w:r>
    </w:p>
    <w:p w14:paraId="5778606A" w14:textId="77777777" w:rsidR="0095142F" w:rsidRPr="0095142F" w:rsidRDefault="0095142F" w:rsidP="0095142F">
      <w:pPr>
        <w:pStyle w:val="ListParagraph"/>
        <w:numPr>
          <w:ilvl w:val="0"/>
          <w:numId w:val="8"/>
        </w:numPr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>podpora protokolu STP za vsak VLAN posebej</w:t>
      </w:r>
    </w:p>
    <w:p w14:paraId="40179C59" w14:textId="77777777" w:rsidR="0095142F" w:rsidRPr="0095142F" w:rsidRDefault="0095142F" w:rsidP="0095142F">
      <w:pPr>
        <w:pStyle w:val="ListParagraph"/>
        <w:numPr>
          <w:ilvl w:val="0"/>
          <w:numId w:val="8"/>
        </w:numPr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>podpora združevanju GigaEtherenet povezav v grupo (Link aggregation), do 8 povezav v grupi</w:t>
      </w:r>
    </w:p>
    <w:p w14:paraId="64D5D400" w14:textId="77777777" w:rsidR="0095142F" w:rsidRPr="0095142F" w:rsidRDefault="0095142F" w:rsidP="0095142F">
      <w:pPr>
        <w:pStyle w:val="ListParagraph"/>
        <w:numPr>
          <w:ilvl w:val="0"/>
          <w:numId w:val="8"/>
        </w:numPr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>podpora združevanju v grupo preko več stikalu v skladu</w:t>
      </w:r>
    </w:p>
    <w:p w14:paraId="7A3303C0" w14:textId="77777777" w:rsidR="0095142F" w:rsidRPr="0095142F" w:rsidRDefault="0095142F" w:rsidP="0095142F">
      <w:pPr>
        <w:pStyle w:val="ListParagraph"/>
        <w:numPr>
          <w:ilvl w:val="0"/>
          <w:numId w:val="8"/>
        </w:numPr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>zaščita vrat pred broadcast, multicast in unicast preobremenitvijo (storm control)</w:t>
      </w:r>
    </w:p>
    <w:p w14:paraId="4EEC8881" w14:textId="1223D157" w:rsidR="0095142F" w:rsidRPr="00961E7B" w:rsidRDefault="0095142F" w:rsidP="0095142F">
      <w:pPr>
        <w:pStyle w:val="ListParagraph"/>
        <w:widowControl/>
        <w:numPr>
          <w:ilvl w:val="0"/>
          <w:numId w:val="8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>preklop nadzora nad skladom ob odpovedi master stikala mora biti za uporabnike nemoteč (&lt;100ms)</w:t>
      </w:r>
      <w:r w:rsidRPr="00961E7B">
        <w:rPr>
          <w:sz w:val="22"/>
          <w:szCs w:val="22"/>
          <w:lang w:val="sl-SI"/>
        </w:rPr>
        <w:t>.</w:t>
      </w:r>
    </w:p>
    <w:p w14:paraId="633DA204" w14:textId="77777777" w:rsidR="0095142F" w:rsidRPr="00961E7B" w:rsidRDefault="0095142F" w:rsidP="0095142F">
      <w:pPr>
        <w:pStyle w:val="ListParagraph"/>
        <w:widowControl/>
        <w:numPr>
          <w:ilvl w:val="0"/>
          <w:numId w:val="38"/>
        </w:numPr>
        <w:suppressAutoHyphens w:val="0"/>
        <w:spacing w:after="0" w:line="240" w:lineRule="auto"/>
        <w:ind w:left="426"/>
        <w:contextualSpacing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>Zmogljivosti:</w:t>
      </w:r>
    </w:p>
    <w:p w14:paraId="52CFED71" w14:textId="77777777" w:rsidR="0095142F" w:rsidRPr="0095142F" w:rsidRDefault="0095142F" w:rsidP="0095142F">
      <w:pPr>
        <w:pStyle w:val="ListParagraph"/>
        <w:numPr>
          <w:ilvl w:val="0"/>
          <w:numId w:val="8"/>
        </w:numPr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>prepustnost stikala po pasovni širini najmanj 200 Gb/s</w:t>
      </w:r>
    </w:p>
    <w:p w14:paraId="0DD4E62A" w14:textId="77777777" w:rsidR="0095142F" w:rsidRPr="0095142F" w:rsidRDefault="0095142F" w:rsidP="0095142F">
      <w:pPr>
        <w:pStyle w:val="ListParagraph"/>
        <w:numPr>
          <w:ilvl w:val="0"/>
          <w:numId w:val="8"/>
        </w:numPr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>prepustnost sklada vsaj 480Gb/s</w:t>
      </w:r>
    </w:p>
    <w:p w14:paraId="3B8E9221" w14:textId="77777777" w:rsidR="0095142F" w:rsidRPr="0095142F" w:rsidRDefault="0095142F" w:rsidP="0095142F">
      <w:pPr>
        <w:pStyle w:val="ListParagraph"/>
        <w:numPr>
          <w:ilvl w:val="0"/>
          <w:numId w:val="8"/>
        </w:numPr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 xml:space="preserve">prepustnost stikala po številu paketov najmanj 150 Mpkt/s </w:t>
      </w:r>
    </w:p>
    <w:p w14:paraId="6F05BD68" w14:textId="77777777" w:rsidR="001B247D" w:rsidRPr="00FD2B0A" w:rsidRDefault="001B247D" w:rsidP="001B247D">
      <w:pPr>
        <w:pStyle w:val="ListParagraph"/>
        <w:numPr>
          <w:ilvl w:val="0"/>
          <w:numId w:val="8"/>
        </w:numPr>
        <w:contextualSpacing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 xml:space="preserve">podpora </w:t>
      </w:r>
      <w:r>
        <w:rPr>
          <w:sz w:val="22"/>
          <w:szCs w:val="22"/>
          <w:lang w:val="sl-SI"/>
        </w:rPr>
        <w:t xml:space="preserve">jumbo </w:t>
      </w:r>
      <w:r w:rsidRPr="00FD2B0A">
        <w:rPr>
          <w:sz w:val="22"/>
          <w:szCs w:val="22"/>
          <w:lang w:val="sl-SI"/>
        </w:rPr>
        <w:t>paketom dolžine vsaj 9150 zlogov</w:t>
      </w:r>
    </w:p>
    <w:p w14:paraId="4EB620AB" w14:textId="06B9A09D" w:rsidR="0095142F" w:rsidRPr="00961E7B" w:rsidRDefault="0095142F" w:rsidP="0095142F">
      <w:pPr>
        <w:pStyle w:val="ListParagraph"/>
        <w:widowControl/>
        <w:numPr>
          <w:ilvl w:val="0"/>
          <w:numId w:val="8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>podpora vsaj 32000 naslovov MAC</w:t>
      </w:r>
      <w:r w:rsidRPr="00961E7B">
        <w:rPr>
          <w:sz w:val="22"/>
          <w:szCs w:val="22"/>
          <w:lang w:val="sl-SI"/>
        </w:rPr>
        <w:t>.</w:t>
      </w:r>
    </w:p>
    <w:p w14:paraId="3C1016E3" w14:textId="77777777" w:rsidR="0095142F" w:rsidRPr="00961E7B" w:rsidRDefault="0095142F" w:rsidP="0095142F">
      <w:pPr>
        <w:pStyle w:val="ListParagraph"/>
        <w:widowControl/>
        <w:numPr>
          <w:ilvl w:val="0"/>
          <w:numId w:val="38"/>
        </w:numPr>
        <w:suppressAutoHyphens w:val="0"/>
        <w:spacing w:after="0" w:line="240" w:lineRule="auto"/>
        <w:ind w:left="426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Funkcionalnosti</w:t>
      </w:r>
      <w:r w:rsidRPr="00961E7B">
        <w:rPr>
          <w:sz w:val="22"/>
          <w:szCs w:val="22"/>
          <w:lang w:val="sl-SI"/>
        </w:rPr>
        <w:t>:</w:t>
      </w:r>
    </w:p>
    <w:p w14:paraId="504AE957" w14:textId="77777777" w:rsidR="0095142F" w:rsidRPr="00FD2B0A" w:rsidRDefault="0095142F" w:rsidP="0095142F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VLAN:</w:t>
      </w:r>
    </w:p>
    <w:p w14:paraId="64E69781" w14:textId="77777777" w:rsidR="0095142F" w:rsidRPr="00FD2B0A" w:rsidRDefault="0095142F" w:rsidP="0095142F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 xml:space="preserve">podpora najmanj 1900 VLAN-ov </w:t>
      </w:r>
    </w:p>
    <w:p w14:paraId="7D4F1517" w14:textId="77777777" w:rsidR="0095142F" w:rsidRPr="00FD2B0A" w:rsidRDefault="0095142F" w:rsidP="0095142F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možnost usmerjanja med vsaj 1000 VLAN-i</w:t>
      </w:r>
    </w:p>
    <w:p w14:paraId="5DE8FC67" w14:textId="77777777" w:rsidR="0095142F" w:rsidRPr="00FD2B0A" w:rsidRDefault="0095142F" w:rsidP="0095142F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privatnim VLAN-om (podpora več VLAN-om znotraj istega omrežnega segmenta)</w:t>
      </w:r>
    </w:p>
    <w:p w14:paraId="4E27EEBB" w14:textId="5D275E15" w:rsidR="0095142F" w:rsidRPr="00FD2B0A" w:rsidRDefault="0095142F" w:rsidP="0095142F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možnost avtomatskega razpošiljanja nastavljenih VLAN</w:t>
      </w:r>
      <w:r w:rsidR="00D65484">
        <w:rPr>
          <w:sz w:val="22"/>
          <w:szCs w:val="22"/>
          <w:lang w:val="sl-SI"/>
        </w:rPr>
        <w:t>-</w:t>
      </w:r>
      <w:r w:rsidRPr="00FD2B0A">
        <w:rPr>
          <w:sz w:val="22"/>
          <w:szCs w:val="22"/>
          <w:lang w:val="sl-SI"/>
        </w:rPr>
        <w:t>ov do sosednjih vozlišč</w:t>
      </w:r>
    </w:p>
    <w:p w14:paraId="6CFE6AAD" w14:textId="77777777" w:rsidR="0095142F" w:rsidRPr="00FD2B0A" w:rsidRDefault="0095142F" w:rsidP="0095142F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802.1p (Priority Tagging)</w:t>
      </w:r>
    </w:p>
    <w:p w14:paraId="774F5A84" w14:textId="44221F2A" w:rsidR="0095142F" w:rsidRPr="00FD2B0A" w:rsidRDefault="0095142F" w:rsidP="0095142F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802.1Q (VLAN)</w:t>
      </w:r>
      <w:r>
        <w:rPr>
          <w:sz w:val="22"/>
          <w:szCs w:val="22"/>
          <w:lang w:val="sl-SI"/>
        </w:rPr>
        <w:t>.</w:t>
      </w:r>
    </w:p>
    <w:p w14:paraId="2EF2FA6C" w14:textId="77777777" w:rsidR="0095142F" w:rsidRPr="00961E7B" w:rsidRDefault="0095142F" w:rsidP="0095142F">
      <w:pPr>
        <w:pStyle w:val="ListParagraph"/>
        <w:widowControl/>
        <w:numPr>
          <w:ilvl w:val="0"/>
          <w:numId w:val="38"/>
        </w:numPr>
        <w:suppressAutoHyphens w:val="0"/>
        <w:spacing w:after="0" w:line="240" w:lineRule="auto"/>
        <w:ind w:left="426"/>
        <w:contextualSpacing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>Varnost:</w:t>
      </w:r>
    </w:p>
    <w:p w14:paraId="3A7DBFCD" w14:textId="77777777" w:rsidR="0095142F" w:rsidRPr="00FD2B0A" w:rsidRDefault="0095142F" w:rsidP="0095142F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varnost na nivoju vrat z overjanjem uporabnikov po standardu IEEE 802.1x protokolu ter dinamičnim dodeljevanjem VLAN-ov</w:t>
      </w:r>
    </w:p>
    <w:p w14:paraId="0533E8A7" w14:textId="77777777" w:rsidR="0095142F" w:rsidRPr="00FD2B0A" w:rsidRDefault="0095142F" w:rsidP="0095142F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lastRenderedPageBreak/>
        <w:t>aktiviranje varnostnih filtrov preko protokola 802.1x</w:t>
      </w:r>
    </w:p>
    <w:p w14:paraId="33710597" w14:textId="77777777" w:rsidR="0095142F" w:rsidRPr="00FD2B0A" w:rsidRDefault="0095142F" w:rsidP="0095142F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overjanju uporabnika preko spletnega vmesnika ali naslova MAC</w:t>
      </w:r>
    </w:p>
    <w:p w14:paraId="11F0512B" w14:textId="77777777" w:rsidR="0095142F" w:rsidRPr="00FD2B0A" w:rsidRDefault="0095142F" w:rsidP="0095142F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varnostnim filtrom, ki se časovno avtomatsko spreminjajo</w:t>
      </w:r>
    </w:p>
    <w:p w14:paraId="4B6693E5" w14:textId="77777777" w:rsidR="0095142F" w:rsidRPr="00FD2B0A" w:rsidRDefault="0095142F" w:rsidP="0095142F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varnostni filtri morajo podpirati možnosti odločanja, glede na fizični ali logični vmesnik ter naslove nivoja 2 do 4 (MAC, IP, TCP/UDP)</w:t>
      </w:r>
    </w:p>
    <w:p w14:paraId="394497A7" w14:textId="77777777" w:rsidR="0095142F" w:rsidRPr="00FD2B0A" w:rsidRDefault="0095142F" w:rsidP="0095142F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SSH, Kerberos in SNMPv3 protokolov za administracijo</w:t>
      </w:r>
    </w:p>
    <w:p w14:paraId="177AA4E2" w14:textId="77777777" w:rsidR="0095142F" w:rsidRPr="00FD2B0A" w:rsidRDefault="0095142F" w:rsidP="0095142F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za overjanje preko protokola TACACS+ in RADIUS</w:t>
      </w:r>
    </w:p>
    <w:p w14:paraId="571422F4" w14:textId="77777777" w:rsidR="0095142F" w:rsidRPr="00FD2B0A" w:rsidRDefault="0095142F" w:rsidP="0095142F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prepuščanju prometa samo določenih naslovov MAC na posameznem vmesniku</w:t>
      </w:r>
    </w:p>
    <w:p w14:paraId="3A8DD4F7" w14:textId="26921FAC" w:rsidR="0095142F" w:rsidRPr="00FD2B0A" w:rsidRDefault="0095142F" w:rsidP="0095142F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preverjanju izvora paketov ARP in preprečevanja pošiljanja paketov z napačno vsebino relacije IP-MAC (ARP inspection)</w:t>
      </w:r>
    </w:p>
    <w:p w14:paraId="6E2FD7E7" w14:textId="77777777" w:rsidR="0095142F" w:rsidRPr="00FD2B0A" w:rsidRDefault="0095142F" w:rsidP="0095142F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omogočeno filtriranje paketov BPDU ter preprečevanje priklopa stikal z manjšimi prioritetami BPDU kot jih ima korensko stikalo</w:t>
      </w:r>
    </w:p>
    <w:p w14:paraId="3C7AA065" w14:textId="70A775E4" w:rsidR="0095142F" w:rsidRPr="00FD2B0A" w:rsidRDefault="0095142F" w:rsidP="0095142F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možnost odmetav</w:t>
      </w:r>
      <w:r w:rsidR="00044E44">
        <w:rPr>
          <w:sz w:val="22"/>
          <w:szCs w:val="22"/>
          <w:lang w:val="sl-SI"/>
        </w:rPr>
        <w:t>a</w:t>
      </w:r>
      <w:r w:rsidRPr="00FD2B0A">
        <w:rPr>
          <w:sz w:val="22"/>
          <w:szCs w:val="22"/>
          <w:lang w:val="sl-SI"/>
        </w:rPr>
        <w:t>nja prometa DHCP iz nezaupnih priključkov (DHCP snooping)</w:t>
      </w:r>
    </w:p>
    <w:p w14:paraId="476816B0" w14:textId="77777777" w:rsidR="0095142F" w:rsidRPr="00FD2B0A" w:rsidRDefault="0095142F" w:rsidP="0095142F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preprečevanje priklopa naprav z napačnim naslovom IP na fizični vmesnik</w:t>
      </w:r>
    </w:p>
    <w:p w14:paraId="7F3B2929" w14:textId="77777777" w:rsidR="0095142F" w:rsidRPr="00FD2B0A" w:rsidRDefault="0095142F" w:rsidP="0095142F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IPv6 FHS (First Hop Security)</w:t>
      </w:r>
    </w:p>
    <w:p w14:paraId="1BA71830" w14:textId="77777777" w:rsidR="0095142F" w:rsidRPr="00FD2B0A" w:rsidRDefault="0095142F" w:rsidP="0095142F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IPv6 snooping</w:t>
      </w:r>
    </w:p>
    <w:p w14:paraId="74579A83" w14:textId="77777777" w:rsidR="0095142F" w:rsidRPr="00FD2B0A" w:rsidRDefault="0095142F" w:rsidP="0095142F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IPv6 ND</w:t>
      </w:r>
    </w:p>
    <w:p w14:paraId="5FCF92D1" w14:textId="77777777" w:rsidR="0095142F" w:rsidRPr="00FD2B0A" w:rsidRDefault="0095142F" w:rsidP="0095142F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IPv6 RA guard</w:t>
      </w:r>
    </w:p>
    <w:p w14:paraId="39404640" w14:textId="77777777" w:rsidR="0095142F" w:rsidRPr="00FD2B0A" w:rsidRDefault="0095142F" w:rsidP="0095142F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IPv6 DHCP guard</w:t>
      </w:r>
    </w:p>
    <w:p w14:paraId="71D3D56C" w14:textId="77777777" w:rsidR="0095142F" w:rsidRPr="00FD2B0A" w:rsidRDefault="0095142F" w:rsidP="0095142F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IPv6 Source guard</w:t>
      </w:r>
    </w:p>
    <w:p w14:paraId="66AF77B5" w14:textId="77777777" w:rsidR="0095142F" w:rsidRPr="00FD2B0A" w:rsidRDefault="0095142F" w:rsidP="0095142F">
      <w:pPr>
        <w:pStyle w:val="ListParagraph"/>
        <w:numPr>
          <w:ilvl w:val="1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IPv6 Prefix guard</w:t>
      </w:r>
    </w:p>
    <w:p w14:paraId="7490551C" w14:textId="77777777" w:rsidR="0095142F" w:rsidRPr="00FD2B0A" w:rsidRDefault="0095142F" w:rsidP="0095142F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avtomatsko onemogočanje fizičnih priključkov ob zaznavanju prekomernih napak</w:t>
      </w:r>
    </w:p>
    <w:p w14:paraId="601E04C3" w14:textId="77777777" w:rsidR="0095142F" w:rsidRPr="00FD2B0A" w:rsidRDefault="0095142F" w:rsidP="0095142F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možnost zakasnjenega avtomatskega aktiviranja priključkov, ki so bili onemogočeni zaradi prekomernih napak</w:t>
      </w:r>
    </w:p>
    <w:p w14:paraId="7AA994C3" w14:textId="77777777" w:rsidR="0095142F" w:rsidRPr="00FD2B0A" w:rsidRDefault="0095142F" w:rsidP="0095142F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 xml:space="preserve">Podpora standardu 802.1ea (MACsec) na vseh vmesnikih z linijsko hitrostjo in šifriranjem AES-128-bitov </w:t>
      </w:r>
    </w:p>
    <w:p w14:paraId="56BCFA92" w14:textId="00C58A54" w:rsidR="0095142F" w:rsidRPr="00FD2B0A" w:rsidRDefault="0095142F" w:rsidP="0095142F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 xml:space="preserve">s </w:t>
      </w:r>
      <w:r w:rsidR="008B280C">
        <w:rPr>
          <w:sz w:val="22"/>
          <w:szCs w:val="22"/>
          <w:lang w:val="sl-SI"/>
        </w:rPr>
        <w:t>strojno podporo</w:t>
      </w:r>
      <w:r w:rsidRPr="00FD2B0A">
        <w:rPr>
          <w:sz w:val="22"/>
          <w:szCs w:val="22"/>
          <w:lang w:val="sl-SI"/>
        </w:rPr>
        <w:t xml:space="preserve"> MACsec za AES-256 bitov z nadgradnjo licence</w:t>
      </w:r>
    </w:p>
    <w:p w14:paraId="2AE58516" w14:textId="77777777" w:rsidR="0095142F" w:rsidRPr="00FD2B0A" w:rsidRDefault="0095142F" w:rsidP="0095142F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upravljanju šifrirnih ključev odjemalcem in stikalom preko sistema Cisco ISE</w:t>
      </w:r>
    </w:p>
    <w:p w14:paraId="422F72DC" w14:textId="77777777" w:rsidR="0095142F" w:rsidRPr="00FD2B0A" w:rsidRDefault="0095142F" w:rsidP="0095142F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strojna podpora za analizo šifriranega prometa z dodatno licenco</w:t>
      </w:r>
    </w:p>
    <w:p w14:paraId="315641E8" w14:textId="77777777" w:rsidR="0095142F" w:rsidRPr="00961E7B" w:rsidRDefault="0095142F" w:rsidP="0095142F">
      <w:pPr>
        <w:pStyle w:val="ListParagraph"/>
        <w:widowControl/>
        <w:numPr>
          <w:ilvl w:val="0"/>
          <w:numId w:val="10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varnega zagona programske opreme v stikalu; vse datoteke morajo biti ustrezno kriptografsko podpisane in stikalo mora znati preveriti istovetnost</w:t>
      </w:r>
      <w:r w:rsidRPr="00961E7B">
        <w:rPr>
          <w:sz w:val="22"/>
          <w:szCs w:val="22"/>
          <w:lang w:val="sl-SI"/>
        </w:rPr>
        <w:t>.</w:t>
      </w:r>
    </w:p>
    <w:p w14:paraId="552B2EE8" w14:textId="77777777" w:rsidR="0095142F" w:rsidRPr="00961E7B" w:rsidRDefault="0095142F" w:rsidP="0095142F">
      <w:pPr>
        <w:pStyle w:val="ListParagraph"/>
        <w:widowControl/>
        <w:numPr>
          <w:ilvl w:val="0"/>
          <w:numId w:val="38"/>
        </w:numPr>
        <w:suppressAutoHyphens w:val="0"/>
        <w:spacing w:after="0" w:line="240" w:lineRule="auto"/>
        <w:ind w:left="426"/>
        <w:contextualSpacing/>
        <w:jc w:val="both"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>Podpora za QoS:</w:t>
      </w:r>
    </w:p>
    <w:p w14:paraId="74B35B03" w14:textId="77777777" w:rsidR="0095142F" w:rsidRPr="00FD2B0A" w:rsidRDefault="0095142F" w:rsidP="0095142F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8 izhodih vrst (queues) na vsakem vmesniku</w:t>
      </w:r>
    </w:p>
    <w:p w14:paraId="1FB76F0A" w14:textId="77777777" w:rsidR="0095142F" w:rsidRPr="00FD2B0A" w:rsidRDefault="0095142F" w:rsidP="0095142F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možnost definiranja vsaj ene prioritetne vrste</w:t>
      </w:r>
    </w:p>
    <w:p w14:paraId="5B2B8A4E" w14:textId="77777777" w:rsidR="0095142F" w:rsidRPr="00FD2B0A" w:rsidRDefault="0095142F" w:rsidP="0095142F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kontrola algoritma za strežbo izhodnih vrst (scheduling) po principu SRR (shaped round robin)</w:t>
      </w:r>
    </w:p>
    <w:p w14:paraId="3065AA9A" w14:textId="77777777" w:rsidR="0095142F" w:rsidRPr="00FD2B0A" w:rsidRDefault="0095142F" w:rsidP="0095142F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vgrajen mehanizem za preprečevanje zasičenja vhodne/izhodne vrste (uteženo odmetavanje - WTD)</w:t>
      </w:r>
    </w:p>
    <w:p w14:paraId="474EAEBC" w14:textId="77777777" w:rsidR="0095142F" w:rsidRPr="00FD2B0A" w:rsidRDefault="0095142F" w:rsidP="0095142F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razvrščanje paketov (classifying)</w:t>
      </w:r>
    </w:p>
    <w:p w14:paraId="30924581" w14:textId="77777777" w:rsidR="0095142F" w:rsidRPr="00FD2B0A" w:rsidRDefault="0095142F" w:rsidP="0095142F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traffic policing (omejevanje prometa na določeno število kbit/s) za posamezen fizični vmesnik</w:t>
      </w:r>
    </w:p>
    <w:p w14:paraId="76812C38" w14:textId="77777777" w:rsidR="0095142F" w:rsidRPr="00FD2B0A" w:rsidRDefault="0095142F" w:rsidP="0095142F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omejevanje poplavljanja s prometom Unicast, Broadcast in Multicast za vsakega posebej ločeno na vmesnik.</w:t>
      </w:r>
    </w:p>
    <w:p w14:paraId="548A4FB0" w14:textId="77777777" w:rsidR="0095142F" w:rsidRPr="00FD2B0A" w:rsidRDefault="0095142F" w:rsidP="0095142F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označevanje oz. barvanje paketov (marking - nastavljanje QoS bitov),</w:t>
      </w:r>
    </w:p>
    <w:p w14:paraId="591FE9C7" w14:textId="77777777" w:rsidR="0095142F" w:rsidRPr="00FD2B0A" w:rsidRDefault="0095142F" w:rsidP="0095142F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vsi QoS mehanizmi (scheduling, classifying, policing in marking) so wire-rate. Njihova uporaba ne sme vplivati na prepustnost in delovanje ostalih funkcij stikala/sklada</w:t>
      </w:r>
    </w:p>
    <w:p w14:paraId="38586523" w14:textId="77777777" w:rsidR="0095142F" w:rsidRPr="00FD2B0A" w:rsidRDefault="0095142F" w:rsidP="0095142F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 xml:space="preserve">podpora za zbiranje informacij o podatkovnih tokovih in pošiljanje poročil na centralni </w:t>
      </w:r>
      <w:r w:rsidRPr="00FD2B0A">
        <w:rPr>
          <w:sz w:val="22"/>
          <w:szCs w:val="22"/>
          <w:lang w:val="sl-SI"/>
        </w:rPr>
        <w:lastRenderedPageBreak/>
        <w:t>sistem za upravljanje</w:t>
      </w:r>
    </w:p>
    <w:p w14:paraId="322CD47F" w14:textId="77777777" w:rsidR="0095142F" w:rsidRPr="00FD2B0A" w:rsidRDefault="0095142F" w:rsidP="0095142F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stikalo mora imeti kapaciteto za zbiranje statistike za vsaj 60000 podatkovnih tokov</w:t>
      </w:r>
    </w:p>
    <w:p w14:paraId="7CE0CB5F" w14:textId="77777777" w:rsidR="0095142F" w:rsidRPr="00961E7B" w:rsidRDefault="0095142F" w:rsidP="0095142F">
      <w:pPr>
        <w:pStyle w:val="ListParagraph"/>
        <w:widowControl/>
        <w:numPr>
          <w:ilvl w:val="0"/>
          <w:numId w:val="11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strojna podpora za prepoznavanje vsaj 1300 aplikacij na omrežnem nivoju in možnost klasificiranja, izvajanje statistike in pošiljanje poročil na centralni sistem za upravljanje (možnost aktivacije z dodatno licenco)</w:t>
      </w:r>
      <w:r w:rsidRPr="00961E7B">
        <w:rPr>
          <w:sz w:val="22"/>
          <w:szCs w:val="22"/>
          <w:lang w:val="sl-SI"/>
        </w:rPr>
        <w:t>.</w:t>
      </w:r>
    </w:p>
    <w:p w14:paraId="56E70767" w14:textId="77777777" w:rsidR="0095142F" w:rsidRPr="00961E7B" w:rsidRDefault="0095142F" w:rsidP="0095142F">
      <w:pPr>
        <w:pStyle w:val="ListParagraph"/>
        <w:widowControl/>
        <w:numPr>
          <w:ilvl w:val="0"/>
          <w:numId w:val="38"/>
        </w:numPr>
        <w:suppressAutoHyphens w:val="0"/>
        <w:spacing w:after="0" w:line="240" w:lineRule="auto"/>
        <w:ind w:left="426"/>
        <w:contextualSpacing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>Nadzor in upravljanje:</w:t>
      </w:r>
    </w:p>
    <w:p w14:paraId="7813D90D" w14:textId="77777777" w:rsidR="0095142F" w:rsidRPr="00FD2B0A" w:rsidRDefault="0095142F" w:rsidP="0095142F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za upravljanje in konfiguracijo preko CLI, SSH in WEB vmesnika</w:t>
      </w:r>
    </w:p>
    <w:p w14:paraId="2C7AB160" w14:textId="77777777" w:rsidR="0095142F" w:rsidRPr="00FD2B0A" w:rsidRDefault="0095142F" w:rsidP="0095142F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možnost upravljanja preko naslova IPv6</w:t>
      </w:r>
    </w:p>
    <w:p w14:paraId="79F367D8" w14:textId="77777777" w:rsidR="0095142F" w:rsidRPr="00FD2B0A" w:rsidRDefault="0095142F" w:rsidP="0095142F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možnost upravljanja preko vmesnika USB</w:t>
      </w:r>
    </w:p>
    <w:p w14:paraId="09E3BD9C" w14:textId="77777777" w:rsidR="0095142F" w:rsidRPr="00FD2B0A" w:rsidRDefault="0095142F" w:rsidP="0095142F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možnost upravljanja preko ločenega fizičnega vmesnika Ethernet</w:t>
      </w:r>
    </w:p>
    <w:p w14:paraId="00EDD222" w14:textId="77777777" w:rsidR="0095142F" w:rsidRPr="00FD2B0A" w:rsidRDefault="0095142F" w:rsidP="0095142F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shranjevanju in nalaganju konfiguracije stikala v format ASCII</w:t>
      </w:r>
    </w:p>
    <w:p w14:paraId="3EA30844" w14:textId="77777777" w:rsidR="0095142F" w:rsidRPr="00FD2B0A" w:rsidRDefault="0095142F" w:rsidP="0095142F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možnost aktiviranje prejšnje konfiguracije</w:t>
      </w:r>
    </w:p>
    <w:p w14:paraId="0F80EF1A" w14:textId="77777777" w:rsidR="0095142F" w:rsidRPr="00FD2B0A" w:rsidRDefault="0095142F" w:rsidP="0095142F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TFTP in FTP za nadgradnjo programske opreme, ter prenosu konfiguracij</w:t>
      </w:r>
    </w:p>
    <w:p w14:paraId="60616194" w14:textId="77777777" w:rsidR="0095142F" w:rsidRPr="00FD2B0A" w:rsidRDefault="0095142F" w:rsidP="0095142F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protokolu NTP za časovno sinhronizacijo</w:t>
      </w:r>
    </w:p>
    <w:p w14:paraId="12E96042" w14:textId="77777777" w:rsidR="0095142F" w:rsidRPr="00FD2B0A" w:rsidRDefault="0095142F" w:rsidP="0095142F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možnost odkrivanja sosednjih naprav (Neighbor learning)</w:t>
      </w:r>
    </w:p>
    <w:p w14:paraId="1E1E7043" w14:textId="77777777" w:rsidR="0095142F" w:rsidRPr="00FD2B0A" w:rsidRDefault="0095142F" w:rsidP="0095142F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protokolom SNMPv1, v2c in v3 ter podpora najmanj 4 skupin RMON</w:t>
      </w:r>
    </w:p>
    <w:p w14:paraId="10C57B3B" w14:textId="77777777" w:rsidR="0095142F" w:rsidRPr="00FD2B0A" w:rsidRDefault="0095142F" w:rsidP="0095142F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prenosa sporočil stikala do strežnika sporočil Syslog</w:t>
      </w:r>
    </w:p>
    <w:p w14:paraId="03154574" w14:textId="2CFD6E22" w:rsidR="0095142F" w:rsidRPr="00FD2B0A" w:rsidRDefault="0095142F" w:rsidP="0095142F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možnost preslikave prometa enega ali več vmesnikov oziroma navideznega omrežja na izhod za priklop analizatorja prometa (SPAN)</w:t>
      </w:r>
    </w:p>
    <w:p w14:paraId="62161D66" w14:textId="44C9D2D6" w:rsidR="0095142F" w:rsidRPr="00FD2B0A" w:rsidRDefault="0095142F" w:rsidP="0095142F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možnost preslikave prometa enega ali več vmesnikov oziroma navideznega omrežja na poseben VLAN, ki ga lahko zaključimo na vmesniku drugega stikala (Remote-SPAN)</w:t>
      </w:r>
    </w:p>
    <w:p w14:paraId="0572BCFC" w14:textId="77777777" w:rsidR="0095142F" w:rsidRPr="00FD2B0A" w:rsidRDefault="0095142F" w:rsidP="0095142F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strojna podpora za pošiljanje SPAN prometa preko IP omrežja na oddaljeno lokacijo (možnost aktivacije z dodatno licenco)</w:t>
      </w:r>
    </w:p>
    <w:p w14:paraId="1DC8BB62" w14:textId="77777777" w:rsidR="0095142F" w:rsidRPr="00FD2B0A" w:rsidRDefault="0095142F" w:rsidP="0095142F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mehanizmu za preverjanje in onemogočanje enosmernosti povezave na optičnih vmesnikih (UDLD)</w:t>
      </w:r>
    </w:p>
    <w:p w14:paraId="38C95C0B" w14:textId="77777777" w:rsidR="0095142F" w:rsidRPr="00FD2B0A" w:rsidRDefault="0095142F" w:rsidP="0095142F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omogočanje prenosa informacij o nastavljenih VLAN-ih med sosednjimi vozlišči</w:t>
      </w:r>
    </w:p>
    <w:p w14:paraId="1FDCE9BD" w14:textId="77777777" w:rsidR="0095142F" w:rsidRPr="00FD2B0A" w:rsidRDefault="0095142F" w:rsidP="0095142F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za avtomatsko konfiguriranje stikala preko protokola iPXE (Plug&amp;Play)</w:t>
      </w:r>
    </w:p>
    <w:p w14:paraId="78FFC608" w14:textId="77777777" w:rsidR="0095142F" w:rsidRPr="00FD2B0A" w:rsidRDefault="0095142F" w:rsidP="0095142F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protokolom NETCONF in RESTCONF</w:t>
      </w:r>
    </w:p>
    <w:p w14:paraId="075D20F6" w14:textId="77777777" w:rsidR="0095142F" w:rsidRPr="00FD2B0A" w:rsidRDefault="0095142F" w:rsidP="0095142F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protokolu gNMI</w:t>
      </w:r>
    </w:p>
    <w:p w14:paraId="1AC6412E" w14:textId="77777777" w:rsidR="0095142F" w:rsidRPr="00FD2B0A" w:rsidRDefault="0095142F" w:rsidP="0095142F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avtomatskemu proženju skript glede na različne akcije v stikalu (npr: sprememba konfiguracije, napaka na vmesniku, časovne definirane akcije, kritični alarmi,….)</w:t>
      </w:r>
    </w:p>
    <w:p w14:paraId="42BF43F3" w14:textId="77777777" w:rsidR="0095142F" w:rsidRPr="00FD2B0A" w:rsidRDefault="0095142F" w:rsidP="0095142F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pošiljanja e-mail sporočil neposredno iz stikala</w:t>
      </w:r>
    </w:p>
    <w:p w14:paraId="3E9E8AA2" w14:textId="77777777" w:rsidR="0095142F" w:rsidRPr="00FD2B0A" w:rsidRDefault="0095142F" w:rsidP="0095142F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možnost izvajanja Python skript na stikalu</w:t>
      </w:r>
    </w:p>
    <w:p w14:paraId="63393C05" w14:textId="77777777" w:rsidR="0095142F" w:rsidRPr="00FD2B0A" w:rsidRDefault="0095142F" w:rsidP="0095142F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 xml:space="preserve">možnost izvajanja namenskih aplikacij v izoliranih kontejnerjih na samem stikalu </w:t>
      </w:r>
    </w:p>
    <w:p w14:paraId="25C07D7C" w14:textId="72394BA9" w:rsidR="0095142F" w:rsidRPr="00FD2B0A" w:rsidRDefault="0095142F" w:rsidP="0095142F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možnost izvajanja aplikacije Wireshark na samem stikalu</w:t>
      </w:r>
      <w:r w:rsidR="00892232">
        <w:rPr>
          <w:sz w:val="22"/>
          <w:szCs w:val="22"/>
          <w:lang w:val="sl-SI"/>
        </w:rPr>
        <w:t xml:space="preserve"> (možnost aktivacije z dodatno licenco)</w:t>
      </w:r>
    </w:p>
    <w:p w14:paraId="649AC693" w14:textId="77777777" w:rsidR="0095142F" w:rsidRPr="00FD2B0A" w:rsidRDefault="0095142F" w:rsidP="0095142F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upravljanju stikala preko obstoječega sistema Cisco ISE in Cisco Prime</w:t>
      </w:r>
    </w:p>
    <w:p w14:paraId="60196C31" w14:textId="77777777" w:rsidR="0095142F" w:rsidRPr="00961E7B" w:rsidRDefault="0095142F" w:rsidP="00892232">
      <w:pPr>
        <w:pStyle w:val="ListParagraph"/>
        <w:widowControl/>
        <w:numPr>
          <w:ilvl w:val="0"/>
          <w:numId w:val="38"/>
        </w:numPr>
        <w:suppressAutoHyphens w:val="0"/>
        <w:spacing w:after="0" w:line="240" w:lineRule="auto"/>
        <w:contextualSpacing/>
        <w:rPr>
          <w:bCs/>
          <w:sz w:val="22"/>
          <w:szCs w:val="22"/>
          <w:lang w:val="sl-SI"/>
        </w:rPr>
      </w:pPr>
      <w:r>
        <w:rPr>
          <w:bCs/>
          <w:sz w:val="22"/>
          <w:szCs w:val="22"/>
          <w:lang w:val="sl-SI"/>
        </w:rPr>
        <w:t>Zahtevana programska oprema, naročnine in licence</w:t>
      </w:r>
      <w:r w:rsidRPr="00961E7B">
        <w:rPr>
          <w:bCs/>
          <w:sz w:val="22"/>
          <w:szCs w:val="22"/>
          <w:lang w:val="sl-SI"/>
        </w:rPr>
        <w:t>:</w:t>
      </w:r>
    </w:p>
    <w:p w14:paraId="4A588DC9" w14:textId="77777777" w:rsidR="0095142F" w:rsidRPr="00B42DDE" w:rsidRDefault="0095142F" w:rsidP="0095142F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B42DDE">
        <w:rPr>
          <w:sz w:val="22"/>
          <w:szCs w:val="22"/>
          <w:lang w:val="sl-SI"/>
        </w:rPr>
        <w:t xml:space="preserve">programska oprema mora zagotavljati vse zgoraj </w:t>
      </w:r>
      <w:r>
        <w:rPr>
          <w:sz w:val="22"/>
          <w:szCs w:val="22"/>
          <w:lang w:val="sl-SI"/>
        </w:rPr>
        <w:t>zahtevane</w:t>
      </w:r>
      <w:r w:rsidRPr="00B42DDE">
        <w:rPr>
          <w:sz w:val="22"/>
          <w:szCs w:val="22"/>
          <w:lang w:val="sl-SI"/>
        </w:rPr>
        <w:t xml:space="preserve"> funkcionalnosti,</w:t>
      </w:r>
    </w:p>
    <w:p w14:paraId="424426C5" w14:textId="77777777" w:rsidR="0095142F" w:rsidRPr="00B42DDE" w:rsidRDefault="0095142F" w:rsidP="0095142F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B42DDE">
        <w:rPr>
          <w:sz w:val="22"/>
          <w:szCs w:val="22"/>
          <w:lang w:val="sl-SI"/>
        </w:rPr>
        <w:t xml:space="preserve">v primeru, da je za delovanje zgoraj naštetih funkcionalnosti potreba </w:t>
      </w:r>
      <w:r>
        <w:rPr>
          <w:sz w:val="22"/>
          <w:szCs w:val="22"/>
          <w:lang w:val="sl-SI"/>
        </w:rPr>
        <w:t>ustrezna</w:t>
      </w:r>
      <w:r w:rsidRPr="00B42DDE">
        <w:rPr>
          <w:sz w:val="22"/>
          <w:szCs w:val="22"/>
          <w:lang w:val="sl-SI"/>
        </w:rPr>
        <w:t xml:space="preserve"> licenca</w:t>
      </w:r>
      <w:r>
        <w:rPr>
          <w:sz w:val="22"/>
          <w:szCs w:val="22"/>
          <w:lang w:val="sl-SI"/>
        </w:rPr>
        <w:t xml:space="preserve"> ali naročnina</w:t>
      </w:r>
      <w:r w:rsidRPr="00B42DDE">
        <w:rPr>
          <w:sz w:val="22"/>
          <w:szCs w:val="22"/>
          <w:lang w:val="sl-SI"/>
        </w:rPr>
        <w:t xml:space="preserve">, mora biti </w:t>
      </w:r>
      <w:r>
        <w:rPr>
          <w:sz w:val="22"/>
          <w:szCs w:val="22"/>
          <w:lang w:val="sl-SI"/>
        </w:rPr>
        <w:t>vključena za ves čas trajanja pogodbe</w:t>
      </w:r>
    </w:p>
    <w:p w14:paraId="4B9029BC" w14:textId="77777777" w:rsidR="0095142F" w:rsidRPr="00961E7B" w:rsidRDefault="0095142F" w:rsidP="0095142F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9746AA">
        <w:rPr>
          <w:sz w:val="22"/>
          <w:szCs w:val="22"/>
          <w:lang w:val="sl-SI"/>
        </w:rPr>
        <w:t>za opcijske funkcionalnosti se licenca</w:t>
      </w:r>
      <w:r>
        <w:rPr>
          <w:sz w:val="22"/>
          <w:szCs w:val="22"/>
          <w:lang w:val="sl-SI"/>
        </w:rPr>
        <w:t xml:space="preserve"> ali naročnina</w:t>
      </w:r>
      <w:r w:rsidRPr="009746AA">
        <w:rPr>
          <w:sz w:val="22"/>
          <w:szCs w:val="22"/>
          <w:lang w:val="sl-SI"/>
        </w:rPr>
        <w:t xml:space="preserve"> lahko dokupi kasneje</w:t>
      </w:r>
      <w:r w:rsidRPr="00961E7B">
        <w:rPr>
          <w:sz w:val="22"/>
          <w:szCs w:val="22"/>
          <w:lang w:val="sl-SI"/>
        </w:rPr>
        <w:t>.</w:t>
      </w:r>
    </w:p>
    <w:p w14:paraId="63B5CE3B" w14:textId="77777777" w:rsidR="00C73EAF" w:rsidRPr="00C73EAF" w:rsidRDefault="00C73EAF" w:rsidP="00C73EAF">
      <w:pPr>
        <w:pStyle w:val="ListParagraph"/>
        <w:widowControl/>
        <w:numPr>
          <w:ilvl w:val="0"/>
          <w:numId w:val="38"/>
        </w:numPr>
        <w:suppressAutoHyphens w:val="0"/>
        <w:spacing w:after="0" w:line="240" w:lineRule="auto"/>
        <w:contextualSpacing/>
        <w:rPr>
          <w:bCs/>
          <w:sz w:val="22"/>
          <w:szCs w:val="22"/>
          <w:lang w:val="sl-SI"/>
        </w:rPr>
      </w:pPr>
      <w:r w:rsidRPr="00C73EAF">
        <w:rPr>
          <w:bCs/>
          <w:sz w:val="22"/>
          <w:szCs w:val="22"/>
          <w:lang w:val="sl-SI"/>
        </w:rPr>
        <w:t>Zahtevana združljivost:</w:t>
      </w:r>
    </w:p>
    <w:p w14:paraId="50B592E3" w14:textId="73C6E117" w:rsidR="00C73EAF" w:rsidRDefault="00C73EAF" w:rsidP="00C73EAF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 xml:space="preserve">stikalo mora v celoti podpirati priklop na </w:t>
      </w:r>
      <w:r w:rsidRPr="00D65484">
        <w:rPr>
          <w:sz w:val="22"/>
          <w:szCs w:val="22"/>
          <w:lang w:val="sl-SI"/>
        </w:rPr>
        <w:t xml:space="preserve">usmerjevalnik </w:t>
      </w:r>
      <w:r w:rsidR="00D65484" w:rsidRPr="00D65484">
        <w:rPr>
          <w:sz w:val="22"/>
          <w:szCs w:val="22"/>
          <w:lang w:val="sl-SI"/>
        </w:rPr>
        <w:t xml:space="preserve">serije </w:t>
      </w:r>
      <w:r w:rsidRPr="00D65484">
        <w:rPr>
          <w:sz w:val="22"/>
          <w:szCs w:val="22"/>
          <w:lang w:val="sl-SI"/>
        </w:rPr>
        <w:t>Cisco 28</w:t>
      </w:r>
      <w:r w:rsidR="00D65484" w:rsidRPr="00D65484">
        <w:rPr>
          <w:sz w:val="22"/>
          <w:szCs w:val="22"/>
          <w:lang w:val="sl-SI"/>
        </w:rPr>
        <w:t>00</w:t>
      </w:r>
      <w:r>
        <w:rPr>
          <w:sz w:val="22"/>
          <w:szCs w:val="22"/>
          <w:lang w:val="sl-SI"/>
        </w:rPr>
        <w:t>,</w:t>
      </w:r>
    </w:p>
    <w:p w14:paraId="49168DE3" w14:textId="77777777" w:rsidR="00C73EAF" w:rsidRPr="003875B8" w:rsidRDefault="00C73EAF" w:rsidP="00C73EAF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3875B8">
        <w:rPr>
          <w:sz w:val="22"/>
          <w:szCs w:val="22"/>
          <w:lang w:val="sl-SI"/>
        </w:rPr>
        <w:t>združljivost z upravljavskim okoljem naročnika in ponujenim centralnim nadzornim sistemom</w:t>
      </w:r>
    </w:p>
    <w:p w14:paraId="749DE6CA" w14:textId="77777777" w:rsidR="0095142F" w:rsidRPr="00961E7B" w:rsidRDefault="0095142F" w:rsidP="00892232">
      <w:pPr>
        <w:pStyle w:val="ListParagraph"/>
        <w:widowControl/>
        <w:numPr>
          <w:ilvl w:val="0"/>
          <w:numId w:val="38"/>
        </w:numPr>
        <w:suppressAutoHyphens w:val="0"/>
        <w:spacing w:after="0" w:line="240" w:lineRule="auto"/>
        <w:contextualSpacing/>
        <w:rPr>
          <w:bCs/>
          <w:sz w:val="22"/>
          <w:szCs w:val="22"/>
          <w:lang w:val="sl-SI"/>
        </w:rPr>
      </w:pPr>
      <w:r>
        <w:rPr>
          <w:bCs/>
          <w:sz w:val="22"/>
          <w:szCs w:val="22"/>
          <w:lang w:val="sl-SI"/>
        </w:rPr>
        <w:t>Zahtevani povezovalni kabli in dodatna oprema</w:t>
      </w:r>
      <w:r w:rsidRPr="00961E7B">
        <w:rPr>
          <w:bCs/>
          <w:sz w:val="22"/>
          <w:szCs w:val="22"/>
          <w:lang w:val="sl-SI"/>
        </w:rPr>
        <w:t>:</w:t>
      </w:r>
    </w:p>
    <w:p w14:paraId="4C466851" w14:textId="2ED293F9" w:rsidR="00892232" w:rsidRPr="00892232" w:rsidRDefault="00892232" w:rsidP="00892232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892232">
        <w:rPr>
          <w:sz w:val="22"/>
          <w:szCs w:val="22"/>
          <w:lang w:val="sl-SI"/>
        </w:rPr>
        <w:t xml:space="preserve">eno od ponujenih stikal mora imeti možnost priklopa </w:t>
      </w:r>
      <w:r w:rsidRPr="00D65484">
        <w:rPr>
          <w:sz w:val="22"/>
          <w:szCs w:val="22"/>
          <w:lang w:val="sl-SI"/>
        </w:rPr>
        <w:t>vsaj 8</w:t>
      </w:r>
      <w:r w:rsidR="00D65484">
        <w:rPr>
          <w:sz w:val="22"/>
          <w:szCs w:val="22"/>
          <w:lang w:val="sl-SI"/>
        </w:rPr>
        <w:t>x</w:t>
      </w:r>
      <w:r w:rsidRPr="00D65484">
        <w:rPr>
          <w:sz w:val="22"/>
          <w:szCs w:val="22"/>
          <w:lang w:val="sl-SI"/>
        </w:rPr>
        <w:t xml:space="preserve"> 10 Gbps SFP+ modulov</w:t>
      </w:r>
      <w:r w:rsidRPr="00892232">
        <w:rPr>
          <w:sz w:val="22"/>
          <w:szCs w:val="22"/>
          <w:lang w:val="sl-SI"/>
        </w:rPr>
        <w:t>,</w:t>
      </w:r>
    </w:p>
    <w:p w14:paraId="1E9404B3" w14:textId="07EE0709" w:rsidR="0095142F" w:rsidRPr="00961E7B" w:rsidRDefault="00892232" w:rsidP="00892232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892232">
        <w:rPr>
          <w:sz w:val="22"/>
          <w:szCs w:val="22"/>
          <w:lang w:val="sl-SI"/>
        </w:rPr>
        <w:t xml:space="preserve">ostala stikala morajo imeti možnost priklopa vsaj </w:t>
      </w:r>
      <w:r w:rsidRPr="00D65484">
        <w:rPr>
          <w:sz w:val="22"/>
          <w:szCs w:val="22"/>
          <w:lang w:val="sl-SI"/>
        </w:rPr>
        <w:t>4</w:t>
      </w:r>
      <w:r w:rsidR="00D65484" w:rsidRPr="00D65484">
        <w:rPr>
          <w:sz w:val="22"/>
          <w:szCs w:val="22"/>
          <w:lang w:val="sl-SI"/>
        </w:rPr>
        <w:t>x</w:t>
      </w:r>
      <w:r w:rsidRPr="00D65484">
        <w:rPr>
          <w:sz w:val="22"/>
          <w:szCs w:val="22"/>
          <w:lang w:val="sl-SI"/>
        </w:rPr>
        <w:t xml:space="preserve"> 1 Gbps SFP module</w:t>
      </w:r>
      <w:r w:rsidR="0095142F" w:rsidRPr="00961E7B">
        <w:rPr>
          <w:sz w:val="22"/>
          <w:szCs w:val="22"/>
          <w:lang w:val="sl-SI"/>
        </w:rPr>
        <w:t>.</w:t>
      </w:r>
    </w:p>
    <w:p w14:paraId="61717031" w14:textId="690431AA" w:rsidR="00B417F0" w:rsidRDefault="00B417F0" w:rsidP="00961E7B">
      <w:pPr>
        <w:pStyle w:val="Header"/>
        <w:jc w:val="both"/>
        <w:rPr>
          <w:sz w:val="22"/>
          <w:szCs w:val="22"/>
        </w:rPr>
      </w:pPr>
    </w:p>
    <w:p w14:paraId="60F2465C" w14:textId="0B174547" w:rsidR="00B417F0" w:rsidRDefault="00B417F0" w:rsidP="00961E7B">
      <w:pPr>
        <w:pStyle w:val="Header"/>
        <w:jc w:val="both"/>
        <w:rPr>
          <w:sz w:val="22"/>
          <w:szCs w:val="22"/>
        </w:rPr>
      </w:pPr>
    </w:p>
    <w:p w14:paraId="221B8B28" w14:textId="011EB57F" w:rsidR="0001061D" w:rsidRPr="00961E7B" w:rsidRDefault="0001061D" w:rsidP="0001061D">
      <w:pPr>
        <w:pStyle w:val="Header"/>
        <w:jc w:val="both"/>
        <w:rPr>
          <w:color w:val="00B050"/>
          <w:sz w:val="22"/>
          <w:szCs w:val="22"/>
          <w:u w:val="single"/>
        </w:rPr>
      </w:pPr>
      <w:r>
        <w:rPr>
          <w:b/>
          <w:color w:val="00B050"/>
          <w:sz w:val="22"/>
          <w:szCs w:val="22"/>
        </w:rPr>
        <w:t>1</w:t>
      </w:r>
      <w:r w:rsidRPr="00961E7B">
        <w:rPr>
          <w:b/>
          <w:color w:val="00B050"/>
          <w:sz w:val="22"/>
          <w:szCs w:val="22"/>
        </w:rPr>
        <w:t>.</w:t>
      </w:r>
      <w:r>
        <w:rPr>
          <w:b/>
          <w:color w:val="00B050"/>
          <w:sz w:val="22"/>
          <w:szCs w:val="22"/>
        </w:rPr>
        <w:t>4.2</w:t>
      </w:r>
      <w:r w:rsidRPr="00961E7B">
        <w:rPr>
          <w:b/>
          <w:color w:val="00B050"/>
          <w:sz w:val="22"/>
          <w:szCs w:val="22"/>
        </w:rPr>
        <w:t xml:space="preserve"> </w:t>
      </w:r>
      <w:r w:rsidR="00EB57DD">
        <w:rPr>
          <w:b/>
          <w:color w:val="00B050"/>
          <w:sz w:val="22"/>
          <w:szCs w:val="22"/>
        </w:rPr>
        <w:t>24-portno dostopovno stikalo za OE</w:t>
      </w:r>
      <w:r w:rsidRPr="00961E7B">
        <w:rPr>
          <w:b/>
          <w:color w:val="00B050"/>
          <w:sz w:val="22"/>
          <w:szCs w:val="22"/>
        </w:rPr>
        <w:t xml:space="preserve"> </w:t>
      </w:r>
      <w:r w:rsidRPr="00961E7B">
        <w:rPr>
          <w:i/>
          <w:color w:val="00B050"/>
          <w:sz w:val="22"/>
          <w:szCs w:val="22"/>
        </w:rPr>
        <w:t xml:space="preserve">(primer: </w:t>
      </w:r>
      <w:r w:rsidRPr="0001061D">
        <w:rPr>
          <w:i/>
          <w:color w:val="00B050"/>
          <w:sz w:val="22"/>
          <w:szCs w:val="22"/>
        </w:rPr>
        <w:t>C9200-24P-E, C9200-DNA-E-24-3Y, C9200L-STACKKIT, C9200-NM-4G</w:t>
      </w:r>
      <w:r w:rsidRPr="00961E7B">
        <w:rPr>
          <w:i/>
          <w:color w:val="00B050"/>
          <w:sz w:val="22"/>
          <w:szCs w:val="22"/>
        </w:rPr>
        <w:t>)</w:t>
      </w:r>
      <w:r w:rsidRPr="00961E7B">
        <w:rPr>
          <w:color w:val="00B050"/>
          <w:sz w:val="22"/>
          <w:szCs w:val="22"/>
        </w:rPr>
        <w:t xml:space="preserve"> </w:t>
      </w:r>
      <w:r w:rsidRPr="00961E7B">
        <w:rPr>
          <w:color w:val="00B050"/>
          <w:sz w:val="22"/>
          <w:szCs w:val="22"/>
          <w:u w:val="single"/>
        </w:rPr>
        <w:t>(</w:t>
      </w:r>
      <w:r>
        <w:rPr>
          <w:color w:val="00B050"/>
          <w:sz w:val="22"/>
          <w:szCs w:val="22"/>
          <w:u w:val="single"/>
        </w:rPr>
        <w:t>14</w:t>
      </w:r>
      <w:r w:rsidRPr="00961E7B">
        <w:rPr>
          <w:color w:val="00B050"/>
          <w:sz w:val="22"/>
          <w:szCs w:val="22"/>
          <w:u w:val="single"/>
        </w:rPr>
        <w:t xml:space="preserve"> kos</w:t>
      </w:r>
      <w:r>
        <w:rPr>
          <w:color w:val="00B050"/>
          <w:sz w:val="22"/>
          <w:szCs w:val="22"/>
          <w:u w:val="single"/>
        </w:rPr>
        <w:t>ov</w:t>
      </w:r>
      <w:r w:rsidRPr="00961E7B">
        <w:rPr>
          <w:color w:val="00B050"/>
          <w:sz w:val="22"/>
          <w:szCs w:val="22"/>
          <w:u w:val="single"/>
        </w:rPr>
        <w:t>)</w:t>
      </w:r>
    </w:p>
    <w:p w14:paraId="15B64398" w14:textId="77777777" w:rsidR="0001061D" w:rsidRPr="00961E7B" w:rsidRDefault="0001061D" w:rsidP="0001061D">
      <w:pPr>
        <w:pStyle w:val="Header"/>
        <w:jc w:val="both"/>
        <w:rPr>
          <w:sz w:val="22"/>
          <w:szCs w:val="22"/>
        </w:rPr>
      </w:pPr>
    </w:p>
    <w:p w14:paraId="0C4BCB54" w14:textId="77777777" w:rsidR="0001061D" w:rsidRPr="00961E7B" w:rsidRDefault="0001061D" w:rsidP="0001061D">
      <w:pPr>
        <w:pStyle w:val="ListParagraph"/>
        <w:widowControl/>
        <w:numPr>
          <w:ilvl w:val="0"/>
          <w:numId w:val="39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>Tip stikala:</w:t>
      </w:r>
    </w:p>
    <w:p w14:paraId="52C41654" w14:textId="77777777" w:rsidR="0001061D" w:rsidRPr="00FD2B0A" w:rsidRDefault="0001061D" w:rsidP="0001061D">
      <w:pPr>
        <w:pStyle w:val="ListParagraph"/>
        <w:numPr>
          <w:ilvl w:val="0"/>
          <w:numId w:val="12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Skladovno stikalo velikosti 1HE primerno za vgradnjo v standardno 19-palčno komunikacijsko omaro</w:t>
      </w:r>
    </w:p>
    <w:p w14:paraId="479972ED" w14:textId="77777777" w:rsidR="0001061D" w:rsidRPr="00FD2B0A" w:rsidRDefault="0001061D" w:rsidP="0001061D">
      <w:pPr>
        <w:pStyle w:val="ListParagraph"/>
        <w:numPr>
          <w:ilvl w:val="0"/>
          <w:numId w:val="12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možnost združevanja več stikal v eno skladovno enoto z enotno konfiguracijo in 1 naslovom IP za upravljanje</w:t>
      </w:r>
    </w:p>
    <w:p w14:paraId="64DAC2D7" w14:textId="77777777" w:rsidR="0001061D" w:rsidRPr="00961E7B" w:rsidRDefault="0001061D" w:rsidP="0001061D">
      <w:pPr>
        <w:pStyle w:val="ListParagraph"/>
        <w:widowControl/>
        <w:numPr>
          <w:ilvl w:val="0"/>
          <w:numId w:val="12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možnost sestava sklada do 8 stikal, pri čemer so stikala lahko različnih konfiguracij znotraj iste družine stikal</w:t>
      </w:r>
      <w:r w:rsidRPr="00961E7B">
        <w:rPr>
          <w:sz w:val="22"/>
          <w:szCs w:val="22"/>
          <w:lang w:val="sl-SI"/>
        </w:rPr>
        <w:t>.</w:t>
      </w:r>
    </w:p>
    <w:p w14:paraId="37719CA8" w14:textId="77777777" w:rsidR="0001061D" w:rsidRPr="00961E7B" w:rsidRDefault="0001061D" w:rsidP="0001061D">
      <w:pPr>
        <w:pStyle w:val="ListParagraph"/>
        <w:widowControl/>
        <w:numPr>
          <w:ilvl w:val="0"/>
          <w:numId w:val="3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>Napajanje:</w:t>
      </w:r>
    </w:p>
    <w:p w14:paraId="06406581" w14:textId="77777777" w:rsidR="0001061D" w:rsidRDefault="0001061D" w:rsidP="0001061D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napajalnik</w:t>
      </w:r>
      <w:r w:rsidRPr="00FD2B0A">
        <w:rPr>
          <w:sz w:val="22"/>
          <w:szCs w:val="22"/>
          <w:lang w:val="sl-SI"/>
        </w:rPr>
        <w:t xml:space="preserve"> z vsaj </w:t>
      </w:r>
      <w:r>
        <w:rPr>
          <w:sz w:val="22"/>
          <w:szCs w:val="22"/>
          <w:lang w:val="sl-SI"/>
        </w:rPr>
        <w:t>600</w:t>
      </w:r>
      <w:r w:rsidRPr="00FD2B0A">
        <w:rPr>
          <w:sz w:val="22"/>
          <w:szCs w:val="22"/>
          <w:lang w:val="sl-SI"/>
        </w:rPr>
        <w:t xml:space="preserve"> W moči</w:t>
      </w:r>
    </w:p>
    <w:p w14:paraId="1C9397C0" w14:textId="7657082E" w:rsidR="0001061D" w:rsidRPr="00FD2B0A" w:rsidRDefault="0001061D" w:rsidP="0001061D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dodatna reža za možnost priklopa pomožnega napajalnika</w:t>
      </w:r>
    </w:p>
    <w:p w14:paraId="6531557F" w14:textId="77777777" w:rsidR="0001061D" w:rsidRPr="00FD2B0A" w:rsidRDefault="0001061D" w:rsidP="0001061D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priklop na 100-240 V AC</w:t>
      </w:r>
    </w:p>
    <w:p w14:paraId="178905AC" w14:textId="77777777" w:rsidR="0001061D" w:rsidRPr="00FD2B0A" w:rsidRDefault="0001061D" w:rsidP="0001061D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možnost menjave napajalnikov med delovanjem stikala</w:t>
      </w:r>
    </w:p>
    <w:p w14:paraId="700E25E4" w14:textId="64A7E764" w:rsidR="0001061D" w:rsidRDefault="0001061D" w:rsidP="0001061D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 xml:space="preserve">možnost menjave </w:t>
      </w:r>
      <w:r>
        <w:rPr>
          <w:sz w:val="22"/>
          <w:szCs w:val="22"/>
          <w:lang w:val="sl-SI"/>
        </w:rPr>
        <w:t>ventilatorjev</w:t>
      </w:r>
      <w:r w:rsidRPr="00FD2B0A">
        <w:rPr>
          <w:sz w:val="22"/>
          <w:szCs w:val="22"/>
          <w:lang w:val="sl-SI"/>
        </w:rPr>
        <w:t xml:space="preserve"> med delovanjem stikala</w:t>
      </w:r>
    </w:p>
    <w:p w14:paraId="00F51D4C" w14:textId="0516585E" w:rsidR="00882A33" w:rsidRPr="00882A33" w:rsidRDefault="00882A33" w:rsidP="00882A33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882A33">
        <w:rPr>
          <w:sz w:val="22"/>
          <w:szCs w:val="22"/>
          <w:lang w:val="sl-SI"/>
        </w:rPr>
        <w:t>stikalo lahko napaja priklopljene naprave (PoE):</w:t>
      </w:r>
    </w:p>
    <w:p w14:paraId="5671A448" w14:textId="160CB17E" w:rsidR="00882A33" w:rsidRPr="00882A33" w:rsidRDefault="00882A33" w:rsidP="000A0835">
      <w:pPr>
        <w:pStyle w:val="ListParagraph"/>
        <w:numPr>
          <w:ilvl w:val="1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882A33">
        <w:rPr>
          <w:sz w:val="22"/>
          <w:szCs w:val="22"/>
          <w:lang w:val="sl-SI"/>
        </w:rPr>
        <w:t>podpora za PoE (15.4W) in PoE+(30W)</w:t>
      </w:r>
    </w:p>
    <w:p w14:paraId="793D4037" w14:textId="0001E39A" w:rsidR="00882A33" w:rsidRPr="00FD2B0A" w:rsidRDefault="00882A33" w:rsidP="000A0835">
      <w:pPr>
        <w:pStyle w:val="ListParagraph"/>
        <w:numPr>
          <w:ilvl w:val="1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882A33">
        <w:rPr>
          <w:sz w:val="22"/>
          <w:szCs w:val="22"/>
          <w:lang w:val="sl-SI"/>
        </w:rPr>
        <w:t>stikalo zagotavlja dovolj napajalne moči za PoE+ na vseh portih stikala hkrati.</w:t>
      </w:r>
    </w:p>
    <w:p w14:paraId="1612DE7D" w14:textId="77777777" w:rsidR="0001061D" w:rsidRPr="00961E7B" w:rsidRDefault="0001061D" w:rsidP="0001061D">
      <w:pPr>
        <w:pStyle w:val="ListParagraph"/>
        <w:widowControl/>
        <w:numPr>
          <w:ilvl w:val="0"/>
          <w:numId w:val="39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>Lastnosti vmesnikov:</w:t>
      </w:r>
    </w:p>
    <w:p w14:paraId="5545BFB8" w14:textId="77777777" w:rsidR="0001061D" w:rsidRPr="0001061D" w:rsidRDefault="0001061D" w:rsidP="0001061D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01061D">
        <w:rPr>
          <w:sz w:val="22"/>
          <w:szCs w:val="22"/>
          <w:lang w:val="sl-SI"/>
        </w:rPr>
        <w:t>vsaj 24 10/100/1000 Ethernet portov,</w:t>
      </w:r>
    </w:p>
    <w:p w14:paraId="6FD8C723" w14:textId="77777777" w:rsidR="0001061D" w:rsidRPr="0001061D" w:rsidRDefault="0001061D" w:rsidP="0001061D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01061D">
        <w:rPr>
          <w:sz w:val="22"/>
          <w:szCs w:val="22"/>
          <w:lang w:val="sl-SI"/>
        </w:rPr>
        <w:t>vsaj 4 reže za optične 1 Gbps vmesnike SFP,</w:t>
      </w:r>
    </w:p>
    <w:p w14:paraId="6A5C8CFD" w14:textId="77777777" w:rsidR="0001061D" w:rsidRPr="0001061D" w:rsidRDefault="0001061D" w:rsidP="0001061D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01061D">
        <w:rPr>
          <w:sz w:val="22"/>
          <w:szCs w:val="22"/>
          <w:lang w:val="sl-SI"/>
        </w:rPr>
        <w:t>možnost kasnejše zamenjave optičnih vmesnikov za zmogljivejše 10Gbps vmesnike</w:t>
      </w:r>
    </w:p>
    <w:p w14:paraId="7B99A8BD" w14:textId="0115F54A" w:rsidR="0001061D" w:rsidRPr="0001061D" w:rsidRDefault="0001061D" w:rsidP="0001061D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01061D">
        <w:rPr>
          <w:sz w:val="22"/>
          <w:szCs w:val="22"/>
          <w:lang w:val="sl-SI"/>
        </w:rPr>
        <w:t xml:space="preserve">podpora za optične module SFP (1Gb/s) s podporo za enorodovna in večrodovna vlakna </w:t>
      </w:r>
    </w:p>
    <w:p w14:paraId="4118BFD6" w14:textId="50EB4AE7" w:rsidR="0001061D" w:rsidRPr="00961E7B" w:rsidRDefault="0001061D" w:rsidP="0001061D">
      <w:pPr>
        <w:pStyle w:val="ListParagraph"/>
        <w:widowControl/>
        <w:numPr>
          <w:ilvl w:val="0"/>
          <w:numId w:val="8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01061D">
        <w:rPr>
          <w:sz w:val="22"/>
          <w:szCs w:val="22"/>
          <w:lang w:val="sl-SI"/>
        </w:rPr>
        <w:t>namenski vmesniki za povezavo v sklad hitrosti vsaj 160 Gb/s</w:t>
      </w:r>
      <w:r w:rsidRPr="00961E7B">
        <w:rPr>
          <w:sz w:val="22"/>
          <w:szCs w:val="22"/>
          <w:lang w:val="sl-SI"/>
        </w:rPr>
        <w:t xml:space="preserve">. </w:t>
      </w:r>
    </w:p>
    <w:p w14:paraId="6D8452C6" w14:textId="77777777" w:rsidR="0001061D" w:rsidRPr="00961E7B" w:rsidRDefault="0001061D" w:rsidP="0001061D">
      <w:pPr>
        <w:pStyle w:val="ListParagraph"/>
        <w:widowControl/>
        <w:numPr>
          <w:ilvl w:val="0"/>
          <w:numId w:val="3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 xml:space="preserve">Razpoložljivost in razširljivost: </w:t>
      </w:r>
    </w:p>
    <w:p w14:paraId="08687490" w14:textId="77777777" w:rsidR="0001061D" w:rsidRPr="0095142F" w:rsidRDefault="0001061D" w:rsidP="0001061D">
      <w:pPr>
        <w:pStyle w:val="ListParagraph"/>
        <w:numPr>
          <w:ilvl w:val="0"/>
          <w:numId w:val="8"/>
        </w:numPr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>vsa stikala v skladu imajo kopijo konfiguracije</w:t>
      </w:r>
    </w:p>
    <w:p w14:paraId="2A4C6AE4" w14:textId="77777777" w:rsidR="0001061D" w:rsidRPr="0095142F" w:rsidRDefault="0001061D" w:rsidP="0001061D">
      <w:pPr>
        <w:pStyle w:val="ListParagraph"/>
        <w:numPr>
          <w:ilvl w:val="0"/>
          <w:numId w:val="8"/>
        </w:numPr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>zmožnost izločanja zank in zagotavljanje redundance na OSI L2: podpora za STP, Multiple STP in RSTP (Multiple/Rapid/Spanning Tree Protocol),</w:t>
      </w:r>
    </w:p>
    <w:p w14:paraId="50AD779B" w14:textId="77777777" w:rsidR="0001061D" w:rsidRPr="0095142F" w:rsidRDefault="0001061D" w:rsidP="0001061D">
      <w:pPr>
        <w:pStyle w:val="ListParagraph"/>
        <w:numPr>
          <w:ilvl w:val="0"/>
          <w:numId w:val="8"/>
        </w:numPr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>podpora protokolu STP za vsak VLAN posebej</w:t>
      </w:r>
    </w:p>
    <w:p w14:paraId="29D259CA" w14:textId="77777777" w:rsidR="0001061D" w:rsidRPr="0095142F" w:rsidRDefault="0001061D" w:rsidP="0001061D">
      <w:pPr>
        <w:pStyle w:val="ListParagraph"/>
        <w:numPr>
          <w:ilvl w:val="0"/>
          <w:numId w:val="8"/>
        </w:numPr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>podpora združevanju GigaEtherenet povezav v grupo (Link aggregation), do 8 povezav v grupi</w:t>
      </w:r>
    </w:p>
    <w:p w14:paraId="05CB641E" w14:textId="77777777" w:rsidR="0001061D" w:rsidRPr="0095142F" w:rsidRDefault="0001061D" w:rsidP="0001061D">
      <w:pPr>
        <w:pStyle w:val="ListParagraph"/>
        <w:numPr>
          <w:ilvl w:val="0"/>
          <w:numId w:val="8"/>
        </w:numPr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>podpora združevanju v grupo preko več stikalu v skladu</w:t>
      </w:r>
    </w:p>
    <w:p w14:paraId="66CC7C2F" w14:textId="77777777" w:rsidR="0001061D" w:rsidRPr="0095142F" w:rsidRDefault="0001061D" w:rsidP="0001061D">
      <w:pPr>
        <w:pStyle w:val="ListParagraph"/>
        <w:numPr>
          <w:ilvl w:val="0"/>
          <w:numId w:val="8"/>
        </w:numPr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>zaščita vrat pred broadcast, multicast in unicast preobremenitvijo (storm control)</w:t>
      </w:r>
    </w:p>
    <w:p w14:paraId="4DC4F422" w14:textId="35D0B418" w:rsidR="0001061D" w:rsidRPr="00961E7B" w:rsidRDefault="0001061D" w:rsidP="0001061D">
      <w:pPr>
        <w:pStyle w:val="ListParagraph"/>
        <w:widowControl/>
        <w:numPr>
          <w:ilvl w:val="0"/>
          <w:numId w:val="8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>preklop nadzora nad skladom ob odpovedi master stikala mo</w:t>
      </w:r>
      <w:r>
        <w:rPr>
          <w:sz w:val="22"/>
          <w:szCs w:val="22"/>
          <w:lang w:val="sl-SI"/>
        </w:rPr>
        <w:t>ra biti za uporabnike nemoteč</w:t>
      </w:r>
      <w:r w:rsidRPr="00961E7B">
        <w:rPr>
          <w:sz w:val="22"/>
          <w:szCs w:val="22"/>
          <w:lang w:val="sl-SI"/>
        </w:rPr>
        <w:t>.</w:t>
      </w:r>
    </w:p>
    <w:p w14:paraId="17D6AD1F" w14:textId="77777777" w:rsidR="0001061D" w:rsidRPr="00961E7B" w:rsidRDefault="0001061D" w:rsidP="0001061D">
      <w:pPr>
        <w:pStyle w:val="ListParagraph"/>
        <w:widowControl/>
        <w:numPr>
          <w:ilvl w:val="0"/>
          <w:numId w:val="39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>Zmogljivosti:</w:t>
      </w:r>
    </w:p>
    <w:p w14:paraId="21BC3FE7" w14:textId="33A44304" w:rsidR="0001061D" w:rsidRPr="0095142F" w:rsidRDefault="0001061D" w:rsidP="0001061D">
      <w:pPr>
        <w:pStyle w:val="ListParagraph"/>
        <w:numPr>
          <w:ilvl w:val="0"/>
          <w:numId w:val="8"/>
        </w:numPr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 xml:space="preserve">prepustnost stikala po pasovni širini najmanj </w:t>
      </w:r>
      <w:r>
        <w:rPr>
          <w:sz w:val="22"/>
          <w:szCs w:val="22"/>
          <w:lang w:val="sl-SI"/>
        </w:rPr>
        <w:t>12</w:t>
      </w:r>
      <w:r w:rsidRPr="0095142F">
        <w:rPr>
          <w:sz w:val="22"/>
          <w:szCs w:val="22"/>
          <w:lang w:val="sl-SI"/>
        </w:rPr>
        <w:t>0 Gb/s</w:t>
      </w:r>
    </w:p>
    <w:p w14:paraId="4DEC38E4" w14:textId="6809A480" w:rsidR="0001061D" w:rsidRPr="0095142F" w:rsidRDefault="0001061D" w:rsidP="0001061D">
      <w:pPr>
        <w:pStyle w:val="ListParagraph"/>
        <w:numPr>
          <w:ilvl w:val="0"/>
          <w:numId w:val="8"/>
        </w:numPr>
        <w:contextualSpacing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prepustnost sklada vsaj 16</w:t>
      </w:r>
      <w:r w:rsidRPr="0095142F">
        <w:rPr>
          <w:sz w:val="22"/>
          <w:szCs w:val="22"/>
          <w:lang w:val="sl-SI"/>
        </w:rPr>
        <w:t>0Gb/s</w:t>
      </w:r>
    </w:p>
    <w:p w14:paraId="7A4F509A" w14:textId="5983295F" w:rsidR="0001061D" w:rsidRPr="0095142F" w:rsidRDefault="0001061D" w:rsidP="0001061D">
      <w:pPr>
        <w:pStyle w:val="ListParagraph"/>
        <w:numPr>
          <w:ilvl w:val="0"/>
          <w:numId w:val="8"/>
        </w:numPr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>prepustnost stika</w:t>
      </w:r>
      <w:r>
        <w:rPr>
          <w:sz w:val="22"/>
          <w:szCs w:val="22"/>
          <w:lang w:val="sl-SI"/>
        </w:rPr>
        <w:t xml:space="preserve">la po številu paketov najmanj </w:t>
      </w:r>
      <w:r w:rsidRPr="000A0835">
        <w:rPr>
          <w:sz w:val="22"/>
          <w:szCs w:val="22"/>
          <w:lang w:val="sl-SI"/>
        </w:rPr>
        <w:t>90 Mpkt/</w:t>
      </w:r>
      <w:r w:rsidRPr="0095142F">
        <w:rPr>
          <w:sz w:val="22"/>
          <w:szCs w:val="22"/>
          <w:lang w:val="sl-SI"/>
        </w:rPr>
        <w:t xml:space="preserve">s </w:t>
      </w:r>
    </w:p>
    <w:p w14:paraId="2A76E28E" w14:textId="77777777" w:rsidR="001B247D" w:rsidRPr="00FD2B0A" w:rsidRDefault="001B247D" w:rsidP="001B247D">
      <w:pPr>
        <w:pStyle w:val="ListParagraph"/>
        <w:numPr>
          <w:ilvl w:val="0"/>
          <w:numId w:val="8"/>
        </w:numPr>
        <w:contextualSpacing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 xml:space="preserve">podpora </w:t>
      </w:r>
      <w:r>
        <w:rPr>
          <w:sz w:val="22"/>
          <w:szCs w:val="22"/>
          <w:lang w:val="sl-SI"/>
        </w:rPr>
        <w:t xml:space="preserve">jumbo </w:t>
      </w:r>
      <w:r w:rsidRPr="00FD2B0A">
        <w:rPr>
          <w:sz w:val="22"/>
          <w:szCs w:val="22"/>
          <w:lang w:val="sl-SI"/>
        </w:rPr>
        <w:t>paketom dolžine vsaj 9150 zlogov</w:t>
      </w:r>
    </w:p>
    <w:p w14:paraId="15DAF5D1" w14:textId="77777777" w:rsidR="0001061D" w:rsidRPr="00961E7B" w:rsidRDefault="0001061D" w:rsidP="0001061D">
      <w:pPr>
        <w:pStyle w:val="ListParagraph"/>
        <w:widowControl/>
        <w:numPr>
          <w:ilvl w:val="0"/>
          <w:numId w:val="8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>podpora vsaj 32000 naslovov MAC</w:t>
      </w:r>
      <w:r w:rsidRPr="00961E7B">
        <w:rPr>
          <w:sz w:val="22"/>
          <w:szCs w:val="22"/>
          <w:lang w:val="sl-SI"/>
        </w:rPr>
        <w:t>.</w:t>
      </w:r>
    </w:p>
    <w:p w14:paraId="0C15122B" w14:textId="77777777" w:rsidR="0001061D" w:rsidRPr="00961E7B" w:rsidRDefault="0001061D" w:rsidP="0001061D">
      <w:pPr>
        <w:pStyle w:val="ListParagraph"/>
        <w:widowControl/>
        <w:numPr>
          <w:ilvl w:val="0"/>
          <w:numId w:val="3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Funkcionalnosti</w:t>
      </w:r>
      <w:r w:rsidRPr="00961E7B">
        <w:rPr>
          <w:sz w:val="22"/>
          <w:szCs w:val="22"/>
          <w:lang w:val="sl-SI"/>
        </w:rPr>
        <w:t>:</w:t>
      </w:r>
    </w:p>
    <w:p w14:paraId="1F66BACA" w14:textId="77777777" w:rsidR="0001061D" w:rsidRPr="00FD2B0A" w:rsidRDefault="0001061D" w:rsidP="0001061D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VLAN:</w:t>
      </w:r>
    </w:p>
    <w:p w14:paraId="43188F94" w14:textId="17674B59" w:rsidR="0001061D" w:rsidRPr="00FD2B0A" w:rsidRDefault="0001061D" w:rsidP="0001061D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 xml:space="preserve">podpora najmanj </w:t>
      </w:r>
      <w:r w:rsidR="00A658EC">
        <w:rPr>
          <w:sz w:val="22"/>
          <w:szCs w:val="22"/>
          <w:lang w:val="sl-SI"/>
        </w:rPr>
        <w:t>40</w:t>
      </w:r>
      <w:r w:rsidRPr="00FD2B0A">
        <w:rPr>
          <w:sz w:val="22"/>
          <w:szCs w:val="22"/>
          <w:lang w:val="sl-SI"/>
        </w:rPr>
        <w:t xml:space="preserve">00 VLAN-ov </w:t>
      </w:r>
    </w:p>
    <w:p w14:paraId="653F8EAB" w14:textId="58CC4D5E" w:rsidR="0001061D" w:rsidRPr="00FD2B0A" w:rsidRDefault="0001061D" w:rsidP="0001061D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možnost avtomatskega razpošiljanja nastavljenih VLAN</w:t>
      </w:r>
      <w:r w:rsidR="00D65484">
        <w:rPr>
          <w:sz w:val="22"/>
          <w:szCs w:val="22"/>
          <w:lang w:val="sl-SI"/>
        </w:rPr>
        <w:t>-</w:t>
      </w:r>
      <w:r w:rsidRPr="00FD2B0A">
        <w:rPr>
          <w:sz w:val="22"/>
          <w:szCs w:val="22"/>
          <w:lang w:val="sl-SI"/>
        </w:rPr>
        <w:t>ov do sosednjih vozlišč</w:t>
      </w:r>
    </w:p>
    <w:p w14:paraId="5251308E" w14:textId="77777777" w:rsidR="0001061D" w:rsidRPr="00FD2B0A" w:rsidRDefault="0001061D" w:rsidP="0001061D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802.1p (Priority Tagging)</w:t>
      </w:r>
    </w:p>
    <w:p w14:paraId="4C1CFF1C" w14:textId="77777777" w:rsidR="00A658EC" w:rsidRDefault="0001061D" w:rsidP="0001061D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802.1Q (VLAN)</w:t>
      </w:r>
    </w:p>
    <w:p w14:paraId="6872A175" w14:textId="77777777" w:rsidR="0001061D" w:rsidRPr="00961E7B" w:rsidRDefault="0001061D" w:rsidP="0001061D">
      <w:pPr>
        <w:pStyle w:val="ListParagraph"/>
        <w:widowControl/>
        <w:numPr>
          <w:ilvl w:val="0"/>
          <w:numId w:val="39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lastRenderedPageBreak/>
        <w:t>Varnost:</w:t>
      </w:r>
    </w:p>
    <w:p w14:paraId="4B1E4504" w14:textId="77777777" w:rsidR="00A658EC" w:rsidRPr="00A658EC" w:rsidRDefault="00A658EC" w:rsidP="00A658EC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varnost na nivoju vrat z overjanjem uporabnikov po standardu IEEE 802.1x protokolu ter dinamičnim dodeljevanjem VLAN-ov</w:t>
      </w:r>
    </w:p>
    <w:p w14:paraId="634A8C62" w14:textId="77777777" w:rsidR="00A658EC" w:rsidRPr="00A658EC" w:rsidRDefault="00A658EC" w:rsidP="00A658EC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aktiviranje varnostnih filtrov preko protokola 802.1x</w:t>
      </w:r>
    </w:p>
    <w:p w14:paraId="3DF874F4" w14:textId="77777777" w:rsidR="00A658EC" w:rsidRPr="00A658EC" w:rsidRDefault="00A658EC" w:rsidP="00A658EC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podpora overjanju uporabnika preko spletnega vmesnika ali naslova MAC</w:t>
      </w:r>
    </w:p>
    <w:p w14:paraId="7FAB76F3" w14:textId="77777777" w:rsidR="00A658EC" w:rsidRPr="00A658EC" w:rsidRDefault="00A658EC" w:rsidP="00A658EC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podpora varnostnim filtrom, ki se časovno avtomatsko spreminjajo</w:t>
      </w:r>
    </w:p>
    <w:p w14:paraId="6FFF3EF6" w14:textId="77777777" w:rsidR="00A658EC" w:rsidRPr="00A658EC" w:rsidRDefault="00A658EC" w:rsidP="00A658EC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varnostni filtri morajo podpirati možnosti odločanja, glede na fizični ali logični vmesnik ter naslove nivoja 2 do 4 (MAC, IP, TCP/UDP)</w:t>
      </w:r>
    </w:p>
    <w:p w14:paraId="2E1F58C8" w14:textId="77777777" w:rsidR="00A658EC" w:rsidRPr="00A658EC" w:rsidRDefault="00A658EC" w:rsidP="00A658EC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podpora SSH in SNMPv3 protokolov za administracijo</w:t>
      </w:r>
    </w:p>
    <w:p w14:paraId="039DBC6A" w14:textId="77777777" w:rsidR="00A658EC" w:rsidRPr="00A658EC" w:rsidRDefault="00A658EC" w:rsidP="00A658EC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podpora za overjanje preko protokola TACACS+ in RADIUS</w:t>
      </w:r>
    </w:p>
    <w:p w14:paraId="5551D41F" w14:textId="77777777" w:rsidR="00A658EC" w:rsidRPr="00A658EC" w:rsidRDefault="00A658EC" w:rsidP="00A658EC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podpora prepuščanju prometa samo določenih naslovov MAC na posameznem vmesniku</w:t>
      </w:r>
    </w:p>
    <w:p w14:paraId="3F438A25" w14:textId="77777777" w:rsidR="00A658EC" w:rsidRPr="00A658EC" w:rsidRDefault="00A658EC" w:rsidP="00A658EC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podpora preverjanju izvora paketov ARP in preprečevanja pošiljanja paketov z napačno vsebino relacije IP-MAC (ARP inspecition)</w:t>
      </w:r>
    </w:p>
    <w:p w14:paraId="1D1781F7" w14:textId="77777777" w:rsidR="00A658EC" w:rsidRPr="00A658EC" w:rsidRDefault="00A658EC" w:rsidP="00A658EC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omogočeno filtriranje paketov BPDU ter preprečevanje priklopa stikal z manjšimi prioritetami BPDU kot jih ima korensko stikalo</w:t>
      </w:r>
    </w:p>
    <w:p w14:paraId="29E19003" w14:textId="77777777" w:rsidR="00A658EC" w:rsidRPr="00A658EC" w:rsidRDefault="00A658EC" w:rsidP="00A658EC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možnost odmetavanja prometa DHCP iz nezaupnih priključkov (DHCP snooping)</w:t>
      </w:r>
    </w:p>
    <w:p w14:paraId="4D5E8E2B" w14:textId="77777777" w:rsidR="00A658EC" w:rsidRPr="00A658EC" w:rsidRDefault="00A658EC" w:rsidP="00A658EC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preprečevanje priklopa naprav z napačnim naslovom IP na fizični vmesnik</w:t>
      </w:r>
    </w:p>
    <w:p w14:paraId="3F80E19C" w14:textId="77777777" w:rsidR="00A658EC" w:rsidRPr="00A658EC" w:rsidRDefault="00A658EC" w:rsidP="00A658EC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avtomatsko onemogočanje fizičnih priključkov ob zaznavanju prekomernih napak</w:t>
      </w:r>
    </w:p>
    <w:p w14:paraId="4E5BFD48" w14:textId="77777777" w:rsidR="00A658EC" w:rsidRPr="00A658EC" w:rsidRDefault="00A658EC" w:rsidP="00A658EC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možnost zakasnjenega avtomatskega aktiviranja priključkov, ki so bili onemogočeni zaradi prekomernih napak</w:t>
      </w:r>
    </w:p>
    <w:p w14:paraId="3A10844E" w14:textId="77777777" w:rsidR="00A658EC" w:rsidRPr="00A658EC" w:rsidRDefault="00A658EC" w:rsidP="00A658EC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 xml:space="preserve">Podpora standardu 802.1ea (MACsec) na vseh vmesnikih z linijsko hitrostjo in šifriranjem AES-128-bitov </w:t>
      </w:r>
    </w:p>
    <w:p w14:paraId="26B07350" w14:textId="77777777" w:rsidR="00A658EC" w:rsidRPr="00A658EC" w:rsidRDefault="00A658EC" w:rsidP="00A658EC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podpora upravljanju šifrirnih ključev odjemalcem in stikalom preko sistema Cisco ISE</w:t>
      </w:r>
    </w:p>
    <w:p w14:paraId="5A4488C5" w14:textId="77777777" w:rsidR="00A658EC" w:rsidRPr="00A658EC" w:rsidRDefault="00A658EC" w:rsidP="00A658EC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strojna podpora za analizo šifriranega prometa z dodatno licenco</w:t>
      </w:r>
    </w:p>
    <w:p w14:paraId="235BCED1" w14:textId="123FDD10" w:rsidR="0001061D" w:rsidRPr="00961E7B" w:rsidRDefault="00A658EC" w:rsidP="00A658EC">
      <w:pPr>
        <w:pStyle w:val="ListParagraph"/>
        <w:widowControl/>
        <w:numPr>
          <w:ilvl w:val="0"/>
          <w:numId w:val="10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podpora varnega zagona programske opreme v stikalu; vse datoteke morajo biti ustrezno kriptografsko podpisane in stikalo mora znati preveriti istovetnost</w:t>
      </w:r>
      <w:r w:rsidR="0001061D" w:rsidRPr="00961E7B">
        <w:rPr>
          <w:sz w:val="22"/>
          <w:szCs w:val="22"/>
          <w:lang w:val="sl-SI"/>
        </w:rPr>
        <w:t>.</w:t>
      </w:r>
    </w:p>
    <w:p w14:paraId="1419F8DA" w14:textId="77777777" w:rsidR="0001061D" w:rsidRPr="00961E7B" w:rsidRDefault="0001061D" w:rsidP="0001061D">
      <w:pPr>
        <w:pStyle w:val="ListParagraph"/>
        <w:widowControl/>
        <w:numPr>
          <w:ilvl w:val="0"/>
          <w:numId w:val="3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>Podpora za QoS:</w:t>
      </w:r>
    </w:p>
    <w:p w14:paraId="5E2F45DC" w14:textId="77777777" w:rsidR="00A658EC" w:rsidRPr="00A658EC" w:rsidRDefault="00A658EC" w:rsidP="00A658EC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8 izhodih vrst (queues) na vsakem vmesniku</w:t>
      </w:r>
    </w:p>
    <w:p w14:paraId="5697F2B8" w14:textId="77777777" w:rsidR="00A658EC" w:rsidRPr="00A658EC" w:rsidRDefault="00A658EC" w:rsidP="00A658EC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možnost definiranja vsaj ene prioritetne vrste</w:t>
      </w:r>
    </w:p>
    <w:p w14:paraId="1E4768F8" w14:textId="77777777" w:rsidR="00A658EC" w:rsidRPr="00A658EC" w:rsidRDefault="00A658EC" w:rsidP="00A658EC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kontrola algoritma za strežbo izhodnih vrst (scheduling) po principu SRR (shaped round robin)</w:t>
      </w:r>
    </w:p>
    <w:p w14:paraId="3492A9B1" w14:textId="77777777" w:rsidR="00A658EC" w:rsidRPr="00A658EC" w:rsidRDefault="00A658EC" w:rsidP="00A658EC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vgrajen mehanizem za preprečevanje zasičenja vhodne/izhodne vrste (uteženo odmetavanje - WTD)</w:t>
      </w:r>
    </w:p>
    <w:p w14:paraId="7984BC98" w14:textId="77777777" w:rsidR="00A658EC" w:rsidRPr="00A658EC" w:rsidRDefault="00A658EC" w:rsidP="00A658EC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razvrščanje paketov (classifying)</w:t>
      </w:r>
    </w:p>
    <w:p w14:paraId="7444167E" w14:textId="77777777" w:rsidR="00A658EC" w:rsidRPr="00A658EC" w:rsidRDefault="00A658EC" w:rsidP="00A658EC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traffic policing (omejevanje prometa na določeno število kbit/s) za posamezen fizični vmesnik</w:t>
      </w:r>
    </w:p>
    <w:p w14:paraId="731FC29A" w14:textId="77777777" w:rsidR="00A658EC" w:rsidRPr="00A658EC" w:rsidRDefault="00A658EC" w:rsidP="00A658EC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omejevanje poplavljanja s prometom Unicast, Broadcast in Multicast za vsakega posebej ločeno na vmesnik.</w:t>
      </w:r>
    </w:p>
    <w:p w14:paraId="24797E44" w14:textId="77777777" w:rsidR="00A658EC" w:rsidRPr="00A658EC" w:rsidRDefault="00A658EC" w:rsidP="00A658EC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označevanje oz. barvanje paketov (marking - nastavljanje QoS bitov),</w:t>
      </w:r>
    </w:p>
    <w:p w14:paraId="63EDB4F7" w14:textId="77777777" w:rsidR="00A658EC" w:rsidRPr="00A658EC" w:rsidRDefault="00A658EC" w:rsidP="00A658EC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vsi QoS mehanizmi (scheduling, classifying, policing in marking) so wire-rate. Njihova uporaba ne sme vplivati na prepustnost in delovanje ostalih funkcij stikala/sklada</w:t>
      </w:r>
    </w:p>
    <w:p w14:paraId="314465C3" w14:textId="77777777" w:rsidR="00A658EC" w:rsidRPr="00A658EC" w:rsidRDefault="00A658EC" w:rsidP="00A658EC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podpora za zbiranje informacij o podatkovnih tokovih in pošiljanje poročil na centralni sistem za upravljanje</w:t>
      </w:r>
    </w:p>
    <w:p w14:paraId="7B4DF220" w14:textId="57DC6605" w:rsidR="0001061D" w:rsidRPr="00453B21" w:rsidRDefault="00A658EC" w:rsidP="004153CA">
      <w:pPr>
        <w:pStyle w:val="ListParagraph"/>
        <w:widowControl/>
        <w:numPr>
          <w:ilvl w:val="0"/>
          <w:numId w:val="11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stikalo mora imeti kapaciteto za zbiranje statistike za vsaj 16000 podatkovnih tokov</w:t>
      </w:r>
      <w:r w:rsidR="0001061D" w:rsidRPr="00453B21">
        <w:rPr>
          <w:sz w:val="22"/>
          <w:szCs w:val="22"/>
          <w:lang w:val="sl-SI"/>
        </w:rPr>
        <w:t>.</w:t>
      </w:r>
    </w:p>
    <w:p w14:paraId="784EBD51" w14:textId="77777777" w:rsidR="0001061D" w:rsidRPr="00961E7B" w:rsidRDefault="0001061D" w:rsidP="0001061D">
      <w:pPr>
        <w:pStyle w:val="ListParagraph"/>
        <w:widowControl/>
        <w:numPr>
          <w:ilvl w:val="0"/>
          <w:numId w:val="39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>Nadzor in upravljanje:</w:t>
      </w:r>
    </w:p>
    <w:p w14:paraId="45DE9972" w14:textId="77777777" w:rsidR="00453B21" w:rsidRPr="00453B21" w:rsidRDefault="00453B21" w:rsidP="00453B21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podpora za upravljanje in konfiguracijo preko CLI, SSH in WEB vmesnika</w:t>
      </w:r>
    </w:p>
    <w:p w14:paraId="07B1968A" w14:textId="77777777" w:rsidR="00453B21" w:rsidRPr="00453B21" w:rsidRDefault="00453B21" w:rsidP="00453B21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možnost upravljanja preko naslova IPv6</w:t>
      </w:r>
    </w:p>
    <w:p w14:paraId="42E8E3BB" w14:textId="77777777" w:rsidR="00453B21" w:rsidRPr="00453B21" w:rsidRDefault="00453B21" w:rsidP="00453B21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možnost upravljanja preko vmesnika USB</w:t>
      </w:r>
    </w:p>
    <w:p w14:paraId="7B754E3A" w14:textId="77777777" w:rsidR="00453B21" w:rsidRPr="00453B21" w:rsidRDefault="00453B21" w:rsidP="00453B21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lastRenderedPageBreak/>
        <w:t>možnost upravljanja preko ločenega fizičnega vmesnika Ethernet</w:t>
      </w:r>
    </w:p>
    <w:p w14:paraId="5E470A58" w14:textId="77777777" w:rsidR="00453B21" w:rsidRPr="00453B21" w:rsidRDefault="00453B21" w:rsidP="00453B21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podpora shranjevanju in nalaganju konfiguracije stikala v format ASCII</w:t>
      </w:r>
    </w:p>
    <w:p w14:paraId="6664B4CC" w14:textId="77777777" w:rsidR="00453B21" w:rsidRPr="00453B21" w:rsidRDefault="00453B21" w:rsidP="00453B21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možnost aktiviranje prejšnje konfiguracije</w:t>
      </w:r>
    </w:p>
    <w:p w14:paraId="4078E65A" w14:textId="77777777" w:rsidR="00453B21" w:rsidRPr="00453B21" w:rsidRDefault="00453B21" w:rsidP="00453B21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podpora TFTP in FTP za nadgradnjo programske opreme, ter prenosu konfiguracij</w:t>
      </w:r>
    </w:p>
    <w:p w14:paraId="7929E847" w14:textId="77777777" w:rsidR="00453B21" w:rsidRPr="00453B21" w:rsidRDefault="00453B21" w:rsidP="00453B21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podpora protokolu NTP za časovno sinhronizacijo</w:t>
      </w:r>
    </w:p>
    <w:p w14:paraId="57C0E6F9" w14:textId="77777777" w:rsidR="00453B21" w:rsidRPr="00453B21" w:rsidRDefault="00453B21" w:rsidP="00453B21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možnost odkrivanja sosednjih naprav (Neighbor learning)</w:t>
      </w:r>
    </w:p>
    <w:p w14:paraId="1E69CFFA" w14:textId="77777777" w:rsidR="00453B21" w:rsidRPr="00453B21" w:rsidRDefault="00453B21" w:rsidP="00453B21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podpora protokolom SNMPv1, v2c in v3 ter podpora RMON</w:t>
      </w:r>
    </w:p>
    <w:p w14:paraId="5C5C646A" w14:textId="77777777" w:rsidR="00453B21" w:rsidRPr="00453B21" w:rsidRDefault="00453B21" w:rsidP="00453B21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podpora prenosa sporočil stikala do strežnika sporočil Syslog</w:t>
      </w:r>
    </w:p>
    <w:p w14:paraId="5F8511FE" w14:textId="77777777" w:rsidR="00453B21" w:rsidRPr="00453B21" w:rsidRDefault="00453B21" w:rsidP="00453B21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možnost preslikave prometa enega ali več vmesnikov  oziroma navideznega omrežja na izhod za priklop analizatorja prometa (SPAN)</w:t>
      </w:r>
    </w:p>
    <w:p w14:paraId="0F103529" w14:textId="77777777" w:rsidR="00453B21" w:rsidRPr="00453B21" w:rsidRDefault="00453B21" w:rsidP="00453B21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možnost preslikave prometa enega ali več vmesnikov  oziroma navideznega omrežja na poseben VLAN, ki ga lahko zaključimo na vmesniku drugega stikala (Remote-SPAN)</w:t>
      </w:r>
    </w:p>
    <w:p w14:paraId="7BD43158" w14:textId="77777777" w:rsidR="00453B21" w:rsidRPr="00453B21" w:rsidRDefault="00453B21" w:rsidP="00453B21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podpora mehanizmu za preverjanje in onemogočanje enosmernosti povezave na optičnih vmesnikih (UDLD)</w:t>
      </w:r>
    </w:p>
    <w:p w14:paraId="1675F9CD" w14:textId="77777777" w:rsidR="00453B21" w:rsidRPr="00453B21" w:rsidRDefault="00453B21" w:rsidP="00453B21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omogočanje prenosa informacij o nastavljenih VLAN-ih med sosednjimi vozlišči</w:t>
      </w:r>
    </w:p>
    <w:p w14:paraId="46FCF8A0" w14:textId="77777777" w:rsidR="00453B21" w:rsidRPr="00453B21" w:rsidRDefault="00453B21" w:rsidP="00453B21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podpora za avtomatsko konfiguriranje stikala preko protokola iPXE (Plug&amp;Play)</w:t>
      </w:r>
    </w:p>
    <w:p w14:paraId="71DAF314" w14:textId="77777777" w:rsidR="00453B21" w:rsidRPr="00453B21" w:rsidRDefault="00453B21" w:rsidP="00453B21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podpora protokolom NETCONF in RESTCONF</w:t>
      </w:r>
    </w:p>
    <w:p w14:paraId="77AC481D" w14:textId="77777777" w:rsidR="00453B21" w:rsidRPr="00453B21" w:rsidRDefault="00453B21" w:rsidP="00453B21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podpora protokolu gNMI</w:t>
      </w:r>
    </w:p>
    <w:p w14:paraId="2757787F" w14:textId="77777777" w:rsidR="00453B21" w:rsidRPr="00453B21" w:rsidRDefault="00453B21" w:rsidP="00453B21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podpora avtomatskemu proženju skript glede na različne akcije v stikalu (npr: sprememba konfiguracije, napaka na vmesniku, časovne definirane akcije, kritični alarmi,….)</w:t>
      </w:r>
    </w:p>
    <w:p w14:paraId="61B672A2" w14:textId="77777777" w:rsidR="00453B21" w:rsidRPr="00453B21" w:rsidRDefault="00453B21" w:rsidP="00453B21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podpora pošiljanja e-mail sporočil neposredno iz stikala</w:t>
      </w:r>
    </w:p>
    <w:p w14:paraId="2F588A2B" w14:textId="77777777" w:rsidR="00453B21" w:rsidRPr="00453B21" w:rsidRDefault="00453B21" w:rsidP="00453B21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podpora upravljanju stikala preko obstoječega sistema Cisco ISE in Cisco Prime</w:t>
      </w:r>
    </w:p>
    <w:p w14:paraId="0A6C1892" w14:textId="77777777" w:rsidR="0001061D" w:rsidRPr="00961E7B" w:rsidRDefault="0001061D" w:rsidP="0001061D">
      <w:pPr>
        <w:pStyle w:val="ListParagraph"/>
        <w:widowControl/>
        <w:numPr>
          <w:ilvl w:val="0"/>
          <w:numId w:val="39"/>
        </w:numPr>
        <w:suppressAutoHyphens w:val="0"/>
        <w:spacing w:after="0" w:line="240" w:lineRule="auto"/>
        <w:contextualSpacing/>
        <w:rPr>
          <w:bCs/>
          <w:sz w:val="22"/>
          <w:szCs w:val="22"/>
          <w:lang w:val="sl-SI"/>
        </w:rPr>
      </w:pPr>
      <w:r>
        <w:rPr>
          <w:bCs/>
          <w:sz w:val="22"/>
          <w:szCs w:val="22"/>
          <w:lang w:val="sl-SI"/>
        </w:rPr>
        <w:t>Zahtevana programska oprema, naročnine in licence</w:t>
      </w:r>
      <w:r w:rsidRPr="00961E7B">
        <w:rPr>
          <w:bCs/>
          <w:sz w:val="22"/>
          <w:szCs w:val="22"/>
          <w:lang w:val="sl-SI"/>
        </w:rPr>
        <w:t>:</w:t>
      </w:r>
    </w:p>
    <w:p w14:paraId="6FF74A57" w14:textId="77777777" w:rsidR="0001061D" w:rsidRPr="00B42DDE" w:rsidRDefault="0001061D" w:rsidP="0001061D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B42DDE">
        <w:rPr>
          <w:sz w:val="22"/>
          <w:szCs w:val="22"/>
          <w:lang w:val="sl-SI"/>
        </w:rPr>
        <w:t xml:space="preserve">programska oprema mora zagotavljati vse zgoraj </w:t>
      </w:r>
      <w:r>
        <w:rPr>
          <w:sz w:val="22"/>
          <w:szCs w:val="22"/>
          <w:lang w:val="sl-SI"/>
        </w:rPr>
        <w:t>zahtevane</w:t>
      </w:r>
      <w:r w:rsidRPr="00B42DDE">
        <w:rPr>
          <w:sz w:val="22"/>
          <w:szCs w:val="22"/>
          <w:lang w:val="sl-SI"/>
        </w:rPr>
        <w:t xml:space="preserve"> funkcionalnosti,</w:t>
      </w:r>
    </w:p>
    <w:p w14:paraId="7CEBD95F" w14:textId="77777777" w:rsidR="0001061D" w:rsidRPr="00B42DDE" w:rsidRDefault="0001061D" w:rsidP="0001061D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B42DDE">
        <w:rPr>
          <w:sz w:val="22"/>
          <w:szCs w:val="22"/>
          <w:lang w:val="sl-SI"/>
        </w:rPr>
        <w:t xml:space="preserve">v primeru, da je za delovanje zgoraj naštetih funkcionalnosti potreba </w:t>
      </w:r>
      <w:r>
        <w:rPr>
          <w:sz w:val="22"/>
          <w:szCs w:val="22"/>
          <w:lang w:val="sl-SI"/>
        </w:rPr>
        <w:t>ustrezna</w:t>
      </w:r>
      <w:r w:rsidRPr="00B42DDE">
        <w:rPr>
          <w:sz w:val="22"/>
          <w:szCs w:val="22"/>
          <w:lang w:val="sl-SI"/>
        </w:rPr>
        <w:t xml:space="preserve"> licenca</w:t>
      </w:r>
      <w:r>
        <w:rPr>
          <w:sz w:val="22"/>
          <w:szCs w:val="22"/>
          <w:lang w:val="sl-SI"/>
        </w:rPr>
        <w:t xml:space="preserve"> ali naročnina</w:t>
      </w:r>
      <w:r w:rsidRPr="00B42DDE">
        <w:rPr>
          <w:sz w:val="22"/>
          <w:szCs w:val="22"/>
          <w:lang w:val="sl-SI"/>
        </w:rPr>
        <w:t xml:space="preserve">, mora biti </w:t>
      </w:r>
      <w:r>
        <w:rPr>
          <w:sz w:val="22"/>
          <w:szCs w:val="22"/>
          <w:lang w:val="sl-SI"/>
        </w:rPr>
        <w:t>vključena za ves čas trajanja pogodbe</w:t>
      </w:r>
    </w:p>
    <w:p w14:paraId="7EFF15C2" w14:textId="77777777" w:rsidR="0001061D" w:rsidRPr="00961E7B" w:rsidRDefault="0001061D" w:rsidP="0001061D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9746AA">
        <w:rPr>
          <w:sz w:val="22"/>
          <w:szCs w:val="22"/>
          <w:lang w:val="sl-SI"/>
        </w:rPr>
        <w:t>za opcijske funkcionalnosti se licenca</w:t>
      </w:r>
      <w:r>
        <w:rPr>
          <w:sz w:val="22"/>
          <w:szCs w:val="22"/>
          <w:lang w:val="sl-SI"/>
        </w:rPr>
        <w:t xml:space="preserve"> ali naročnina</w:t>
      </w:r>
      <w:r w:rsidRPr="009746AA">
        <w:rPr>
          <w:sz w:val="22"/>
          <w:szCs w:val="22"/>
          <w:lang w:val="sl-SI"/>
        </w:rPr>
        <w:t xml:space="preserve"> lahko dokupi kasneje</w:t>
      </w:r>
      <w:r w:rsidRPr="00961E7B">
        <w:rPr>
          <w:sz w:val="22"/>
          <w:szCs w:val="22"/>
          <w:lang w:val="sl-SI"/>
        </w:rPr>
        <w:t>.</w:t>
      </w:r>
    </w:p>
    <w:p w14:paraId="1AF2A43F" w14:textId="77777777" w:rsidR="0001061D" w:rsidRPr="00961E7B" w:rsidRDefault="0001061D" w:rsidP="0001061D">
      <w:pPr>
        <w:pStyle w:val="ListParagraph"/>
        <w:widowControl/>
        <w:numPr>
          <w:ilvl w:val="0"/>
          <w:numId w:val="39"/>
        </w:numPr>
        <w:suppressAutoHyphens w:val="0"/>
        <w:spacing w:after="0" w:line="240" w:lineRule="auto"/>
        <w:contextualSpacing/>
        <w:rPr>
          <w:bCs/>
          <w:sz w:val="22"/>
          <w:szCs w:val="22"/>
          <w:lang w:val="sl-SI"/>
        </w:rPr>
      </w:pPr>
      <w:r>
        <w:rPr>
          <w:bCs/>
          <w:sz w:val="22"/>
          <w:szCs w:val="22"/>
          <w:lang w:val="sl-SI"/>
        </w:rPr>
        <w:t>Zahtevani povezovalni kabli in dodatna oprema</w:t>
      </w:r>
      <w:r w:rsidRPr="00961E7B">
        <w:rPr>
          <w:bCs/>
          <w:sz w:val="22"/>
          <w:szCs w:val="22"/>
          <w:lang w:val="sl-SI"/>
        </w:rPr>
        <w:t>:</w:t>
      </w:r>
    </w:p>
    <w:p w14:paraId="274C4686" w14:textId="77777777" w:rsidR="00453B21" w:rsidRPr="00453B21" w:rsidRDefault="00453B21" w:rsidP="00453B21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priloženi vsi potrebni povezovalni kabli za povezovanje stikal v sklad, kjer je skladovna povezava zahtevana,</w:t>
      </w:r>
    </w:p>
    <w:p w14:paraId="343A4B70" w14:textId="681ABF1A" w:rsidR="00453B21" w:rsidRPr="00453B21" w:rsidRDefault="00453B21" w:rsidP="00453B21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 xml:space="preserve">skladovna povezava je zahtevana za </w:t>
      </w:r>
      <w:r w:rsidRPr="00C96E5A">
        <w:rPr>
          <w:sz w:val="22"/>
          <w:szCs w:val="22"/>
          <w:lang w:val="sl-SI"/>
        </w:rPr>
        <w:t>3 stikala</w:t>
      </w:r>
      <w:r>
        <w:rPr>
          <w:sz w:val="22"/>
          <w:szCs w:val="22"/>
          <w:lang w:val="sl-SI"/>
        </w:rPr>
        <w:t>.</w:t>
      </w:r>
    </w:p>
    <w:p w14:paraId="6536C0E2" w14:textId="13362126" w:rsidR="0001061D" w:rsidRDefault="00453B21" w:rsidP="00453B21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 xml:space="preserve">8 stikal mora imeti možnost priklopa vsaj </w:t>
      </w:r>
      <w:r w:rsidRPr="00C96E5A">
        <w:rPr>
          <w:sz w:val="22"/>
          <w:szCs w:val="22"/>
          <w:lang w:val="sl-SI"/>
        </w:rPr>
        <w:t>4</w:t>
      </w:r>
      <w:r w:rsidR="00C96E5A" w:rsidRPr="00C96E5A">
        <w:rPr>
          <w:sz w:val="22"/>
          <w:szCs w:val="22"/>
          <w:lang w:val="sl-SI"/>
        </w:rPr>
        <w:t>x</w:t>
      </w:r>
      <w:r w:rsidRPr="00C96E5A">
        <w:rPr>
          <w:sz w:val="22"/>
          <w:szCs w:val="22"/>
          <w:lang w:val="sl-SI"/>
        </w:rPr>
        <w:t xml:space="preserve"> 1 Gbps SFP module</w:t>
      </w:r>
      <w:r w:rsidR="0001061D" w:rsidRPr="00961E7B">
        <w:rPr>
          <w:sz w:val="22"/>
          <w:szCs w:val="22"/>
          <w:lang w:val="sl-SI"/>
        </w:rPr>
        <w:t>.</w:t>
      </w:r>
    </w:p>
    <w:p w14:paraId="1EA25A91" w14:textId="0925E67D" w:rsidR="00C96E5A" w:rsidRPr="00961E7B" w:rsidRDefault="00F663DD" w:rsidP="00453B21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 xml:space="preserve">1 stikalo mora imeti dva </w:t>
      </w:r>
      <w:r w:rsidR="00C96E5A">
        <w:rPr>
          <w:sz w:val="22"/>
          <w:szCs w:val="22"/>
          <w:lang w:val="sl-SI"/>
        </w:rPr>
        <w:t>SFP</w:t>
      </w:r>
      <w:r>
        <w:rPr>
          <w:sz w:val="22"/>
          <w:szCs w:val="22"/>
          <w:lang w:val="sl-SI"/>
        </w:rPr>
        <w:t xml:space="preserve"> za priklop na stikalo iz točke 1.4.1 (ena lokacija)</w:t>
      </w:r>
    </w:p>
    <w:p w14:paraId="116303F2" w14:textId="77777777" w:rsidR="0001061D" w:rsidRDefault="0001061D" w:rsidP="0001061D">
      <w:pPr>
        <w:pStyle w:val="Header"/>
        <w:jc w:val="both"/>
        <w:rPr>
          <w:sz w:val="22"/>
          <w:szCs w:val="22"/>
        </w:rPr>
      </w:pPr>
    </w:p>
    <w:p w14:paraId="16C97828" w14:textId="71981106" w:rsidR="0001061D" w:rsidRDefault="0001061D" w:rsidP="00961E7B">
      <w:pPr>
        <w:pStyle w:val="Header"/>
        <w:jc w:val="both"/>
        <w:rPr>
          <w:sz w:val="22"/>
          <w:szCs w:val="22"/>
        </w:rPr>
      </w:pPr>
    </w:p>
    <w:p w14:paraId="703B1FB9" w14:textId="5269ED7C" w:rsidR="00453B21" w:rsidRPr="00961E7B" w:rsidRDefault="00453B21" w:rsidP="00453B21">
      <w:pPr>
        <w:pStyle w:val="Header"/>
        <w:jc w:val="both"/>
        <w:rPr>
          <w:color w:val="00B050"/>
          <w:sz w:val="22"/>
          <w:szCs w:val="22"/>
          <w:u w:val="single"/>
        </w:rPr>
      </w:pPr>
      <w:r>
        <w:rPr>
          <w:b/>
          <w:color w:val="00B050"/>
          <w:sz w:val="22"/>
          <w:szCs w:val="22"/>
        </w:rPr>
        <w:t>1</w:t>
      </w:r>
      <w:r w:rsidRPr="00961E7B">
        <w:rPr>
          <w:b/>
          <w:color w:val="00B050"/>
          <w:sz w:val="22"/>
          <w:szCs w:val="22"/>
        </w:rPr>
        <w:t>.</w:t>
      </w:r>
      <w:r>
        <w:rPr>
          <w:b/>
          <w:color w:val="00B050"/>
          <w:sz w:val="22"/>
          <w:szCs w:val="22"/>
        </w:rPr>
        <w:t>4.3</w:t>
      </w:r>
      <w:r w:rsidRPr="00961E7B">
        <w:rPr>
          <w:b/>
          <w:color w:val="00B050"/>
          <w:sz w:val="22"/>
          <w:szCs w:val="22"/>
        </w:rPr>
        <w:t xml:space="preserve"> </w:t>
      </w:r>
      <w:r w:rsidR="00EB57DD">
        <w:rPr>
          <w:b/>
          <w:color w:val="00B050"/>
          <w:sz w:val="22"/>
          <w:szCs w:val="22"/>
        </w:rPr>
        <w:t>48-portno dostopovno stikalo za OE</w:t>
      </w:r>
      <w:r w:rsidRPr="00961E7B">
        <w:rPr>
          <w:b/>
          <w:color w:val="00B050"/>
          <w:sz w:val="22"/>
          <w:szCs w:val="22"/>
        </w:rPr>
        <w:t xml:space="preserve"> </w:t>
      </w:r>
      <w:r w:rsidRPr="00961E7B">
        <w:rPr>
          <w:i/>
          <w:color w:val="00B050"/>
          <w:sz w:val="22"/>
          <w:szCs w:val="22"/>
        </w:rPr>
        <w:t xml:space="preserve">(primer: </w:t>
      </w:r>
      <w:r w:rsidRPr="00453B21">
        <w:rPr>
          <w:i/>
          <w:color w:val="00B050"/>
          <w:sz w:val="22"/>
          <w:szCs w:val="22"/>
        </w:rPr>
        <w:t xml:space="preserve">C9200-48P-E, C9200-DNA-E-48-3Y, </w:t>
      </w:r>
      <w:r w:rsidR="00DD7F37">
        <w:rPr>
          <w:i/>
          <w:color w:val="00B050"/>
          <w:sz w:val="22"/>
          <w:szCs w:val="22"/>
        </w:rPr>
        <w:t>C</w:t>
      </w:r>
      <w:r w:rsidRPr="00453B21">
        <w:rPr>
          <w:i/>
          <w:color w:val="00B050"/>
          <w:sz w:val="22"/>
          <w:szCs w:val="22"/>
        </w:rPr>
        <w:t>9200-STACK-KIT, 9200-NM-4G</w:t>
      </w:r>
      <w:r w:rsidRPr="00961E7B">
        <w:rPr>
          <w:i/>
          <w:color w:val="00B050"/>
          <w:sz w:val="22"/>
          <w:szCs w:val="22"/>
        </w:rPr>
        <w:t>)</w:t>
      </w:r>
      <w:r w:rsidRPr="00961E7B">
        <w:rPr>
          <w:color w:val="00B050"/>
          <w:sz w:val="22"/>
          <w:szCs w:val="22"/>
        </w:rPr>
        <w:t xml:space="preserve"> </w:t>
      </w:r>
      <w:r w:rsidRPr="00961E7B">
        <w:rPr>
          <w:color w:val="00B050"/>
          <w:sz w:val="22"/>
          <w:szCs w:val="22"/>
          <w:u w:val="single"/>
        </w:rPr>
        <w:t>(</w:t>
      </w:r>
      <w:r>
        <w:rPr>
          <w:color w:val="00B050"/>
          <w:sz w:val="22"/>
          <w:szCs w:val="22"/>
          <w:u w:val="single"/>
        </w:rPr>
        <w:t>20</w:t>
      </w:r>
      <w:r w:rsidRPr="00961E7B">
        <w:rPr>
          <w:color w:val="00B050"/>
          <w:sz w:val="22"/>
          <w:szCs w:val="22"/>
          <w:u w:val="single"/>
        </w:rPr>
        <w:t xml:space="preserve"> kos</w:t>
      </w:r>
      <w:r>
        <w:rPr>
          <w:color w:val="00B050"/>
          <w:sz w:val="22"/>
          <w:szCs w:val="22"/>
          <w:u w:val="single"/>
        </w:rPr>
        <w:t>ov</w:t>
      </w:r>
      <w:r w:rsidRPr="00961E7B">
        <w:rPr>
          <w:color w:val="00B050"/>
          <w:sz w:val="22"/>
          <w:szCs w:val="22"/>
          <w:u w:val="single"/>
        </w:rPr>
        <w:t>)</w:t>
      </w:r>
    </w:p>
    <w:p w14:paraId="273CFDE9" w14:textId="77777777" w:rsidR="00453B21" w:rsidRPr="00961E7B" w:rsidRDefault="00453B21" w:rsidP="00453B21">
      <w:pPr>
        <w:pStyle w:val="Header"/>
        <w:jc w:val="both"/>
        <w:rPr>
          <w:sz w:val="22"/>
          <w:szCs w:val="22"/>
        </w:rPr>
      </w:pPr>
    </w:p>
    <w:p w14:paraId="69E5974D" w14:textId="77777777" w:rsidR="00453B21" w:rsidRPr="00961E7B" w:rsidRDefault="00453B21" w:rsidP="00453B21">
      <w:pPr>
        <w:pStyle w:val="ListParagraph"/>
        <w:widowControl/>
        <w:numPr>
          <w:ilvl w:val="0"/>
          <w:numId w:val="41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>Tip stikala:</w:t>
      </w:r>
    </w:p>
    <w:p w14:paraId="27EA6600" w14:textId="77777777" w:rsidR="00453B21" w:rsidRPr="00FD2B0A" w:rsidRDefault="00453B21" w:rsidP="00453B21">
      <w:pPr>
        <w:pStyle w:val="ListParagraph"/>
        <w:numPr>
          <w:ilvl w:val="0"/>
          <w:numId w:val="12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Skladovno stikalo velikosti 1HE primerno za vgradnjo v standardno 19-palčno komunikacijsko omaro</w:t>
      </w:r>
    </w:p>
    <w:p w14:paraId="6657DF98" w14:textId="77777777" w:rsidR="00453B21" w:rsidRPr="00FD2B0A" w:rsidRDefault="00453B21" w:rsidP="00453B21">
      <w:pPr>
        <w:pStyle w:val="ListParagraph"/>
        <w:numPr>
          <w:ilvl w:val="0"/>
          <w:numId w:val="12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možnost združevanja več stikal v eno skladovno enoto z enotno konfiguracijo in 1 naslovom IP za upravljanje</w:t>
      </w:r>
    </w:p>
    <w:p w14:paraId="5429C301" w14:textId="77777777" w:rsidR="00453B21" w:rsidRPr="00961E7B" w:rsidRDefault="00453B21" w:rsidP="00453B21">
      <w:pPr>
        <w:pStyle w:val="ListParagraph"/>
        <w:widowControl/>
        <w:numPr>
          <w:ilvl w:val="0"/>
          <w:numId w:val="12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možnost sestava sklada do 8 stikal, pri čemer so stikala lahko različnih konfiguracij znotraj iste družine stikal</w:t>
      </w:r>
      <w:r w:rsidRPr="00961E7B">
        <w:rPr>
          <w:sz w:val="22"/>
          <w:szCs w:val="22"/>
          <w:lang w:val="sl-SI"/>
        </w:rPr>
        <w:t>.</w:t>
      </w:r>
    </w:p>
    <w:p w14:paraId="612ACFB5" w14:textId="77777777" w:rsidR="00453B21" w:rsidRPr="00961E7B" w:rsidRDefault="00453B21" w:rsidP="00453B21">
      <w:pPr>
        <w:pStyle w:val="ListParagraph"/>
        <w:widowControl/>
        <w:numPr>
          <w:ilvl w:val="0"/>
          <w:numId w:val="41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>Napajanje:</w:t>
      </w:r>
    </w:p>
    <w:p w14:paraId="426F447F" w14:textId="4A0E2C0E" w:rsidR="00453B21" w:rsidRDefault="00453B21" w:rsidP="00453B21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napajalnik</w:t>
      </w:r>
      <w:r w:rsidRPr="00FD2B0A">
        <w:rPr>
          <w:sz w:val="22"/>
          <w:szCs w:val="22"/>
          <w:lang w:val="sl-SI"/>
        </w:rPr>
        <w:t xml:space="preserve"> z vsaj </w:t>
      </w:r>
      <w:r>
        <w:rPr>
          <w:sz w:val="22"/>
          <w:szCs w:val="22"/>
          <w:lang w:val="sl-SI"/>
        </w:rPr>
        <w:t>1000</w:t>
      </w:r>
      <w:r w:rsidRPr="00FD2B0A">
        <w:rPr>
          <w:sz w:val="22"/>
          <w:szCs w:val="22"/>
          <w:lang w:val="sl-SI"/>
        </w:rPr>
        <w:t xml:space="preserve"> W moči</w:t>
      </w:r>
    </w:p>
    <w:p w14:paraId="41A38BA3" w14:textId="77777777" w:rsidR="00453B21" w:rsidRPr="00FD2B0A" w:rsidRDefault="00453B21" w:rsidP="00453B21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dodatna reža za možnost priklopa pomožnega napajalnika</w:t>
      </w:r>
    </w:p>
    <w:p w14:paraId="3A30BB57" w14:textId="77777777" w:rsidR="00453B21" w:rsidRPr="00FD2B0A" w:rsidRDefault="00453B21" w:rsidP="00453B21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priklop na 100-240 V AC</w:t>
      </w:r>
    </w:p>
    <w:p w14:paraId="7A8FCB40" w14:textId="77777777" w:rsidR="00453B21" w:rsidRPr="00FD2B0A" w:rsidRDefault="00453B21" w:rsidP="00453B21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lastRenderedPageBreak/>
        <w:t>možnost menjave napajalnikov med delovanjem stikala</w:t>
      </w:r>
    </w:p>
    <w:p w14:paraId="79753D7F" w14:textId="77777777" w:rsidR="00453B21" w:rsidRDefault="00453B21" w:rsidP="00453B21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 xml:space="preserve">možnost menjave </w:t>
      </w:r>
      <w:r>
        <w:rPr>
          <w:sz w:val="22"/>
          <w:szCs w:val="22"/>
          <w:lang w:val="sl-SI"/>
        </w:rPr>
        <w:t>ventilatorjev</w:t>
      </w:r>
      <w:r w:rsidRPr="00FD2B0A">
        <w:rPr>
          <w:sz w:val="22"/>
          <w:szCs w:val="22"/>
          <w:lang w:val="sl-SI"/>
        </w:rPr>
        <w:t xml:space="preserve"> med delovanjem stikala</w:t>
      </w:r>
    </w:p>
    <w:p w14:paraId="6D930B0E" w14:textId="0074AD39" w:rsidR="00882A33" w:rsidRPr="000A0835" w:rsidRDefault="00882A33" w:rsidP="00882A33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0A0835">
        <w:rPr>
          <w:sz w:val="22"/>
          <w:szCs w:val="22"/>
          <w:lang w:val="sl-SI"/>
        </w:rPr>
        <w:t>stikalo lahko napaja priklopljene naprave (PoE):</w:t>
      </w:r>
    </w:p>
    <w:p w14:paraId="3D1C100C" w14:textId="318B6DD3" w:rsidR="00882A33" w:rsidRPr="00882A33" w:rsidRDefault="00882A33" w:rsidP="000A0835">
      <w:pPr>
        <w:pStyle w:val="ListParagraph"/>
        <w:numPr>
          <w:ilvl w:val="1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882A33">
        <w:rPr>
          <w:sz w:val="22"/>
          <w:szCs w:val="22"/>
          <w:lang w:val="sl-SI"/>
        </w:rPr>
        <w:t>podpora za PoE (15.4W) in PoE+(30W)</w:t>
      </w:r>
    </w:p>
    <w:p w14:paraId="4548B1AA" w14:textId="45DAB812" w:rsidR="00882A33" w:rsidRPr="00FD2B0A" w:rsidRDefault="00882A33" w:rsidP="000A0835">
      <w:pPr>
        <w:pStyle w:val="ListParagraph"/>
        <w:numPr>
          <w:ilvl w:val="1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882A33">
        <w:rPr>
          <w:sz w:val="22"/>
          <w:szCs w:val="22"/>
          <w:lang w:val="sl-SI"/>
        </w:rPr>
        <w:t>stikalo zagotavlja dovolj napajalne moči za PoE+ na vseh portih stikala hkrati.</w:t>
      </w:r>
    </w:p>
    <w:p w14:paraId="21C53D08" w14:textId="77777777" w:rsidR="00453B21" w:rsidRPr="00961E7B" w:rsidRDefault="00453B21" w:rsidP="00453B21">
      <w:pPr>
        <w:pStyle w:val="ListParagraph"/>
        <w:widowControl/>
        <w:numPr>
          <w:ilvl w:val="0"/>
          <w:numId w:val="41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>Lastnosti vmesnikov:</w:t>
      </w:r>
    </w:p>
    <w:p w14:paraId="26C3142E" w14:textId="480FC7AF" w:rsidR="00453B21" w:rsidRPr="0001061D" w:rsidRDefault="00453B21" w:rsidP="00453B21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vsaj 48</w:t>
      </w:r>
      <w:r w:rsidRPr="0001061D">
        <w:rPr>
          <w:sz w:val="22"/>
          <w:szCs w:val="22"/>
          <w:lang w:val="sl-SI"/>
        </w:rPr>
        <w:t xml:space="preserve"> 10/100/1000 Ethernet portov,</w:t>
      </w:r>
    </w:p>
    <w:p w14:paraId="24E9EC00" w14:textId="77777777" w:rsidR="00453B21" w:rsidRPr="0001061D" w:rsidRDefault="00453B21" w:rsidP="00453B21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01061D">
        <w:rPr>
          <w:sz w:val="22"/>
          <w:szCs w:val="22"/>
          <w:lang w:val="sl-SI"/>
        </w:rPr>
        <w:t>vsaj 4 reže za optične 1 Gbps vmesnike SFP,</w:t>
      </w:r>
    </w:p>
    <w:p w14:paraId="3D0F73D2" w14:textId="77777777" w:rsidR="00453B21" w:rsidRPr="0001061D" w:rsidRDefault="00453B21" w:rsidP="00453B21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01061D">
        <w:rPr>
          <w:sz w:val="22"/>
          <w:szCs w:val="22"/>
          <w:lang w:val="sl-SI"/>
        </w:rPr>
        <w:t>možnost kasnejše zamenjave optičnih vmesnikov za zmogljivejše 10Gbps vmesnike</w:t>
      </w:r>
    </w:p>
    <w:p w14:paraId="14DB257F" w14:textId="77777777" w:rsidR="00453B21" w:rsidRPr="0001061D" w:rsidRDefault="00453B21" w:rsidP="00453B21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01061D">
        <w:rPr>
          <w:sz w:val="22"/>
          <w:szCs w:val="22"/>
          <w:lang w:val="sl-SI"/>
        </w:rPr>
        <w:t>podpora za optične module SFP (1Gb/s) s podporo za enorodovna in večrodovna vlakna (SR, LR, ER, CWDM in DWDM)</w:t>
      </w:r>
    </w:p>
    <w:p w14:paraId="363A2353" w14:textId="77777777" w:rsidR="00453B21" w:rsidRPr="00961E7B" w:rsidRDefault="00453B21" w:rsidP="00453B21">
      <w:pPr>
        <w:pStyle w:val="ListParagraph"/>
        <w:widowControl/>
        <w:numPr>
          <w:ilvl w:val="0"/>
          <w:numId w:val="8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01061D">
        <w:rPr>
          <w:sz w:val="22"/>
          <w:szCs w:val="22"/>
          <w:lang w:val="sl-SI"/>
        </w:rPr>
        <w:t>namenski vmesniki za povezavo v sklad hitrosti vsaj 160 Gb/s</w:t>
      </w:r>
      <w:r w:rsidRPr="00961E7B">
        <w:rPr>
          <w:sz w:val="22"/>
          <w:szCs w:val="22"/>
          <w:lang w:val="sl-SI"/>
        </w:rPr>
        <w:t xml:space="preserve">. </w:t>
      </w:r>
    </w:p>
    <w:p w14:paraId="6F69E4BE" w14:textId="77777777" w:rsidR="00453B21" w:rsidRPr="00961E7B" w:rsidRDefault="00453B21" w:rsidP="00453B21">
      <w:pPr>
        <w:pStyle w:val="ListParagraph"/>
        <w:widowControl/>
        <w:numPr>
          <w:ilvl w:val="0"/>
          <w:numId w:val="41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 xml:space="preserve">Razpoložljivost in razširljivost: </w:t>
      </w:r>
    </w:p>
    <w:p w14:paraId="4C7932B3" w14:textId="77777777" w:rsidR="00453B21" w:rsidRPr="0095142F" w:rsidRDefault="00453B21" w:rsidP="00453B21">
      <w:pPr>
        <w:pStyle w:val="ListParagraph"/>
        <w:numPr>
          <w:ilvl w:val="0"/>
          <w:numId w:val="8"/>
        </w:numPr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>vsa stikala v skladu imajo kopijo konfiguracije</w:t>
      </w:r>
    </w:p>
    <w:p w14:paraId="609AE999" w14:textId="77777777" w:rsidR="00453B21" w:rsidRPr="0095142F" w:rsidRDefault="00453B21" w:rsidP="00453B21">
      <w:pPr>
        <w:pStyle w:val="ListParagraph"/>
        <w:numPr>
          <w:ilvl w:val="0"/>
          <w:numId w:val="8"/>
        </w:numPr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>zmožnost izločanja zank in zagotavljanje redundance na OSI L2: podpora za STP, Multiple STP in RSTP (Multiple/Rapid/Spanning Tree Protocol),</w:t>
      </w:r>
    </w:p>
    <w:p w14:paraId="320073FD" w14:textId="77777777" w:rsidR="00453B21" w:rsidRPr="0095142F" w:rsidRDefault="00453B21" w:rsidP="00453B21">
      <w:pPr>
        <w:pStyle w:val="ListParagraph"/>
        <w:numPr>
          <w:ilvl w:val="0"/>
          <w:numId w:val="8"/>
        </w:numPr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>podpora protokolu STP za vsak VLAN posebej</w:t>
      </w:r>
    </w:p>
    <w:p w14:paraId="566E8FD8" w14:textId="77777777" w:rsidR="00453B21" w:rsidRPr="0095142F" w:rsidRDefault="00453B21" w:rsidP="00453B21">
      <w:pPr>
        <w:pStyle w:val="ListParagraph"/>
        <w:numPr>
          <w:ilvl w:val="0"/>
          <w:numId w:val="8"/>
        </w:numPr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>podpora združevanju GigaEtherenet povezav v grupo (Link aggregation), do 8 povezav v grupi</w:t>
      </w:r>
    </w:p>
    <w:p w14:paraId="6A9130A0" w14:textId="77777777" w:rsidR="00453B21" w:rsidRPr="0095142F" w:rsidRDefault="00453B21" w:rsidP="00453B21">
      <w:pPr>
        <w:pStyle w:val="ListParagraph"/>
        <w:numPr>
          <w:ilvl w:val="0"/>
          <w:numId w:val="8"/>
        </w:numPr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>podpora združevanju v grupo preko več stikalu v skladu</w:t>
      </w:r>
    </w:p>
    <w:p w14:paraId="5F035E30" w14:textId="77777777" w:rsidR="00453B21" w:rsidRPr="0095142F" w:rsidRDefault="00453B21" w:rsidP="00453B21">
      <w:pPr>
        <w:pStyle w:val="ListParagraph"/>
        <w:numPr>
          <w:ilvl w:val="0"/>
          <w:numId w:val="8"/>
        </w:numPr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>zaščita vrat pred broadcast, multicast in unicast preobremenitvijo (storm control)</w:t>
      </w:r>
    </w:p>
    <w:p w14:paraId="1F413F24" w14:textId="77777777" w:rsidR="00453B21" w:rsidRPr="00961E7B" w:rsidRDefault="00453B21" w:rsidP="00453B21">
      <w:pPr>
        <w:pStyle w:val="ListParagraph"/>
        <w:widowControl/>
        <w:numPr>
          <w:ilvl w:val="0"/>
          <w:numId w:val="8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>preklop nadzora nad skladom ob odpovedi master stikala mo</w:t>
      </w:r>
      <w:r>
        <w:rPr>
          <w:sz w:val="22"/>
          <w:szCs w:val="22"/>
          <w:lang w:val="sl-SI"/>
        </w:rPr>
        <w:t>ra biti za uporabnike nemoteč</w:t>
      </w:r>
      <w:r w:rsidRPr="00961E7B">
        <w:rPr>
          <w:sz w:val="22"/>
          <w:szCs w:val="22"/>
          <w:lang w:val="sl-SI"/>
        </w:rPr>
        <w:t>.</w:t>
      </w:r>
    </w:p>
    <w:p w14:paraId="25200A8B" w14:textId="77777777" w:rsidR="00453B21" w:rsidRPr="00961E7B" w:rsidRDefault="00453B21" w:rsidP="00453B21">
      <w:pPr>
        <w:pStyle w:val="ListParagraph"/>
        <w:widowControl/>
        <w:numPr>
          <w:ilvl w:val="0"/>
          <w:numId w:val="41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>Zmogljivosti:</w:t>
      </w:r>
    </w:p>
    <w:p w14:paraId="59412E64" w14:textId="55362F5B" w:rsidR="00453B21" w:rsidRPr="0095142F" w:rsidRDefault="00453B21" w:rsidP="00453B21">
      <w:pPr>
        <w:pStyle w:val="ListParagraph"/>
        <w:numPr>
          <w:ilvl w:val="0"/>
          <w:numId w:val="8"/>
        </w:numPr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 xml:space="preserve">prepustnost stikala po pasovni širini </w:t>
      </w:r>
      <w:r w:rsidRPr="000A0835">
        <w:rPr>
          <w:sz w:val="22"/>
          <w:szCs w:val="22"/>
          <w:lang w:val="sl-SI"/>
        </w:rPr>
        <w:t xml:space="preserve">najmanj </w:t>
      </w:r>
      <w:r w:rsidR="00DA6571" w:rsidRPr="000A0835">
        <w:rPr>
          <w:sz w:val="22"/>
          <w:szCs w:val="22"/>
          <w:lang w:val="sl-SI"/>
        </w:rPr>
        <w:t xml:space="preserve">170 </w:t>
      </w:r>
      <w:r w:rsidRPr="000A0835">
        <w:rPr>
          <w:sz w:val="22"/>
          <w:szCs w:val="22"/>
          <w:lang w:val="sl-SI"/>
        </w:rPr>
        <w:t>Gb/s</w:t>
      </w:r>
    </w:p>
    <w:p w14:paraId="349D9F80" w14:textId="77777777" w:rsidR="00453B21" w:rsidRPr="0095142F" w:rsidRDefault="00453B21" w:rsidP="00453B21">
      <w:pPr>
        <w:pStyle w:val="ListParagraph"/>
        <w:numPr>
          <w:ilvl w:val="0"/>
          <w:numId w:val="8"/>
        </w:numPr>
        <w:contextualSpacing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prepustnost sklada vsaj 16</w:t>
      </w:r>
      <w:r w:rsidRPr="0095142F">
        <w:rPr>
          <w:sz w:val="22"/>
          <w:szCs w:val="22"/>
          <w:lang w:val="sl-SI"/>
        </w:rPr>
        <w:t>0Gb/s</w:t>
      </w:r>
    </w:p>
    <w:p w14:paraId="1DFCBDEE" w14:textId="3B112C21" w:rsidR="00453B21" w:rsidRPr="0095142F" w:rsidRDefault="00453B21" w:rsidP="00453B21">
      <w:pPr>
        <w:pStyle w:val="ListParagraph"/>
        <w:numPr>
          <w:ilvl w:val="0"/>
          <w:numId w:val="8"/>
        </w:numPr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>prepustnost stika</w:t>
      </w:r>
      <w:r>
        <w:rPr>
          <w:sz w:val="22"/>
          <w:szCs w:val="22"/>
          <w:lang w:val="sl-SI"/>
        </w:rPr>
        <w:t xml:space="preserve">la po številu paketov </w:t>
      </w:r>
      <w:r w:rsidRPr="000A0835">
        <w:rPr>
          <w:sz w:val="22"/>
          <w:szCs w:val="22"/>
          <w:lang w:val="sl-SI"/>
        </w:rPr>
        <w:t xml:space="preserve">najmanj </w:t>
      </w:r>
      <w:r w:rsidR="00DA6571" w:rsidRPr="000A0835">
        <w:rPr>
          <w:sz w:val="22"/>
          <w:szCs w:val="22"/>
          <w:lang w:val="sl-SI"/>
        </w:rPr>
        <w:t xml:space="preserve">130 </w:t>
      </w:r>
      <w:r w:rsidRPr="000A0835">
        <w:rPr>
          <w:sz w:val="22"/>
          <w:szCs w:val="22"/>
          <w:lang w:val="sl-SI"/>
        </w:rPr>
        <w:t>Mpkt/s</w:t>
      </w:r>
      <w:r w:rsidRPr="0095142F">
        <w:rPr>
          <w:sz w:val="22"/>
          <w:szCs w:val="22"/>
          <w:lang w:val="sl-SI"/>
        </w:rPr>
        <w:t xml:space="preserve"> </w:t>
      </w:r>
    </w:p>
    <w:p w14:paraId="66193FA1" w14:textId="77777777" w:rsidR="001B247D" w:rsidRPr="00FD2B0A" w:rsidRDefault="001B247D" w:rsidP="001B247D">
      <w:pPr>
        <w:pStyle w:val="ListParagraph"/>
        <w:numPr>
          <w:ilvl w:val="0"/>
          <w:numId w:val="8"/>
        </w:numPr>
        <w:contextualSpacing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 xml:space="preserve">podpora </w:t>
      </w:r>
      <w:r>
        <w:rPr>
          <w:sz w:val="22"/>
          <w:szCs w:val="22"/>
          <w:lang w:val="sl-SI"/>
        </w:rPr>
        <w:t xml:space="preserve">jumbo </w:t>
      </w:r>
      <w:r w:rsidRPr="00FD2B0A">
        <w:rPr>
          <w:sz w:val="22"/>
          <w:szCs w:val="22"/>
          <w:lang w:val="sl-SI"/>
        </w:rPr>
        <w:t>paketom dolžine vsaj 9150 zlogov</w:t>
      </w:r>
    </w:p>
    <w:p w14:paraId="511C64C1" w14:textId="77777777" w:rsidR="00453B21" w:rsidRPr="00961E7B" w:rsidRDefault="00453B21" w:rsidP="00453B21">
      <w:pPr>
        <w:pStyle w:val="ListParagraph"/>
        <w:widowControl/>
        <w:numPr>
          <w:ilvl w:val="0"/>
          <w:numId w:val="8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>podpora vsaj 32000 naslovov MAC</w:t>
      </w:r>
      <w:r w:rsidRPr="00961E7B">
        <w:rPr>
          <w:sz w:val="22"/>
          <w:szCs w:val="22"/>
          <w:lang w:val="sl-SI"/>
        </w:rPr>
        <w:t>.</w:t>
      </w:r>
    </w:p>
    <w:p w14:paraId="49521801" w14:textId="77777777" w:rsidR="00453B21" w:rsidRPr="00961E7B" w:rsidRDefault="00453B21" w:rsidP="00453B21">
      <w:pPr>
        <w:pStyle w:val="ListParagraph"/>
        <w:widowControl/>
        <w:numPr>
          <w:ilvl w:val="0"/>
          <w:numId w:val="41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Funkcionalnosti</w:t>
      </w:r>
      <w:r w:rsidRPr="00961E7B">
        <w:rPr>
          <w:sz w:val="22"/>
          <w:szCs w:val="22"/>
          <w:lang w:val="sl-SI"/>
        </w:rPr>
        <w:t>:</w:t>
      </w:r>
    </w:p>
    <w:p w14:paraId="6D6FBAAC" w14:textId="77777777" w:rsidR="00453B21" w:rsidRPr="00FD2B0A" w:rsidRDefault="00453B21" w:rsidP="00453B21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VLAN:</w:t>
      </w:r>
    </w:p>
    <w:p w14:paraId="7259504B" w14:textId="77777777" w:rsidR="00453B21" w:rsidRPr="00FD2B0A" w:rsidRDefault="00453B21" w:rsidP="00453B21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 xml:space="preserve">podpora najmanj </w:t>
      </w:r>
      <w:r>
        <w:rPr>
          <w:sz w:val="22"/>
          <w:szCs w:val="22"/>
          <w:lang w:val="sl-SI"/>
        </w:rPr>
        <w:t>40</w:t>
      </w:r>
      <w:r w:rsidRPr="00FD2B0A">
        <w:rPr>
          <w:sz w:val="22"/>
          <w:szCs w:val="22"/>
          <w:lang w:val="sl-SI"/>
        </w:rPr>
        <w:t xml:space="preserve">00 VLAN-ov </w:t>
      </w:r>
    </w:p>
    <w:p w14:paraId="676A382B" w14:textId="1EDB6EF7" w:rsidR="00453B21" w:rsidRPr="00FD2B0A" w:rsidRDefault="00453B21" w:rsidP="00453B21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možnost avtomatskega razpošiljanja nastavljenih VLAN</w:t>
      </w:r>
      <w:r w:rsidR="00D65484">
        <w:rPr>
          <w:sz w:val="22"/>
          <w:szCs w:val="22"/>
          <w:lang w:val="sl-SI"/>
        </w:rPr>
        <w:t>-</w:t>
      </w:r>
      <w:r w:rsidRPr="00FD2B0A">
        <w:rPr>
          <w:sz w:val="22"/>
          <w:szCs w:val="22"/>
          <w:lang w:val="sl-SI"/>
        </w:rPr>
        <w:t>ov do sosednjih vozlišč</w:t>
      </w:r>
    </w:p>
    <w:p w14:paraId="70F9AB40" w14:textId="77777777" w:rsidR="00453B21" w:rsidRPr="00FD2B0A" w:rsidRDefault="00453B21" w:rsidP="00453B21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802.1p (Priority Tagging)</w:t>
      </w:r>
    </w:p>
    <w:p w14:paraId="352BAA17" w14:textId="77777777" w:rsidR="00453B21" w:rsidRDefault="00453B21" w:rsidP="00453B21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802.1Q (VLAN)</w:t>
      </w:r>
    </w:p>
    <w:p w14:paraId="148B8E32" w14:textId="77777777" w:rsidR="00453B21" w:rsidRPr="00961E7B" w:rsidRDefault="00453B21" w:rsidP="00453B21">
      <w:pPr>
        <w:pStyle w:val="ListParagraph"/>
        <w:widowControl/>
        <w:numPr>
          <w:ilvl w:val="0"/>
          <w:numId w:val="41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>Varnost:</w:t>
      </w:r>
    </w:p>
    <w:p w14:paraId="48DABFEC" w14:textId="77777777" w:rsidR="00453B21" w:rsidRPr="00A658EC" w:rsidRDefault="00453B21" w:rsidP="00453B21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varnost na nivoju vrat z overjanjem uporabnikov po standardu IEEE 802.1x protokolu ter dinamičnim dodeljevanjem VLAN-ov</w:t>
      </w:r>
    </w:p>
    <w:p w14:paraId="0B019D93" w14:textId="77777777" w:rsidR="00453B21" w:rsidRPr="00A658EC" w:rsidRDefault="00453B21" w:rsidP="00453B21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aktiviranje varnostnih filtrov preko protokola 802.1x</w:t>
      </w:r>
    </w:p>
    <w:p w14:paraId="5806C5E6" w14:textId="77777777" w:rsidR="00453B21" w:rsidRPr="00A658EC" w:rsidRDefault="00453B21" w:rsidP="00453B21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podpora overjanju uporabnika preko spletnega vmesnika ali naslova MAC</w:t>
      </w:r>
    </w:p>
    <w:p w14:paraId="16E2FCEC" w14:textId="77777777" w:rsidR="00453B21" w:rsidRPr="00A658EC" w:rsidRDefault="00453B21" w:rsidP="00453B21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podpora varnostnim filtrom, ki se časovno avtomatsko spreminjajo</w:t>
      </w:r>
    </w:p>
    <w:p w14:paraId="1D0DA096" w14:textId="77777777" w:rsidR="00453B21" w:rsidRPr="00A658EC" w:rsidRDefault="00453B21" w:rsidP="00453B21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varnostni filtri morajo podpirati možnosti odločanja, glede na fizični ali logični vmesnik ter naslove nivoja 2 do 4 (MAC, IP, TCP/UDP)</w:t>
      </w:r>
    </w:p>
    <w:p w14:paraId="2ED64C79" w14:textId="77777777" w:rsidR="00453B21" w:rsidRPr="00A658EC" w:rsidRDefault="00453B21" w:rsidP="00453B21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podpora SSH in SNMPv3 protokolov za administracijo</w:t>
      </w:r>
    </w:p>
    <w:p w14:paraId="6E407759" w14:textId="77777777" w:rsidR="00453B21" w:rsidRPr="00A658EC" w:rsidRDefault="00453B21" w:rsidP="00453B21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podpora za overjanje preko protokola TACACS+ in RADIUS</w:t>
      </w:r>
    </w:p>
    <w:p w14:paraId="3A2F96C8" w14:textId="77777777" w:rsidR="00453B21" w:rsidRPr="00A658EC" w:rsidRDefault="00453B21" w:rsidP="00453B21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podpora prepuščanju prometa samo določenih naslovov MAC na posameznem vmesniku</w:t>
      </w:r>
    </w:p>
    <w:p w14:paraId="4EB83D77" w14:textId="77777777" w:rsidR="00453B21" w:rsidRPr="00A658EC" w:rsidRDefault="00453B21" w:rsidP="00453B21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podpora preverjanju izvora paketov ARP in preprečevanja pošiljanja paketov z napačno vsebino relacije IP-MAC (ARP inspecition)</w:t>
      </w:r>
    </w:p>
    <w:p w14:paraId="0D1ACAA9" w14:textId="77777777" w:rsidR="00453B21" w:rsidRPr="00A658EC" w:rsidRDefault="00453B21" w:rsidP="00453B21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lastRenderedPageBreak/>
        <w:t>omogočeno filtriranje paketov BPDU ter preprečevanje priklopa stikal z manjšimi prioritetami BPDU kot jih ima korensko stikalo</w:t>
      </w:r>
    </w:p>
    <w:p w14:paraId="57DD735C" w14:textId="77777777" w:rsidR="00453B21" w:rsidRPr="00A658EC" w:rsidRDefault="00453B21" w:rsidP="00453B21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možnost odmetavanja prometa DHCP iz nezaupnih priključkov (DHCP snooping)</w:t>
      </w:r>
    </w:p>
    <w:p w14:paraId="659F7293" w14:textId="77777777" w:rsidR="00453B21" w:rsidRPr="00A658EC" w:rsidRDefault="00453B21" w:rsidP="00453B21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preprečevanje priklopa naprav z napačnim naslovom IP na fizični vmesnik</w:t>
      </w:r>
    </w:p>
    <w:p w14:paraId="30FB6FA8" w14:textId="77777777" w:rsidR="00453B21" w:rsidRPr="00A658EC" w:rsidRDefault="00453B21" w:rsidP="00453B21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avtomatsko onemogočanje fizičnih priključkov ob zaznavanju prekomernih napak</w:t>
      </w:r>
    </w:p>
    <w:p w14:paraId="38F75C58" w14:textId="77777777" w:rsidR="00453B21" w:rsidRPr="00A658EC" w:rsidRDefault="00453B21" w:rsidP="00453B21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možnost zakasnjenega avtomatskega aktiviranja priključkov, ki so bili onemogočeni zaradi prekomernih napak</w:t>
      </w:r>
    </w:p>
    <w:p w14:paraId="049E6D6B" w14:textId="77777777" w:rsidR="00453B21" w:rsidRPr="00A658EC" w:rsidRDefault="00453B21" w:rsidP="00453B21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 xml:space="preserve">Podpora standardu 802.1ea (MACsec) na vseh vmesnikih z linijsko hitrostjo in šifriranjem AES-128-bitov </w:t>
      </w:r>
    </w:p>
    <w:p w14:paraId="4CD8665B" w14:textId="77777777" w:rsidR="00453B21" w:rsidRPr="00A658EC" w:rsidRDefault="00453B21" w:rsidP="00453B21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podpora upravljanju šifrirnih ključev odjemalcem in stikalom preko sistema Cisco ISE</w:t>
      </w:r>
    </w:p>
    <w:p w14:paraId="24DB8BA6" w14:textId="77777777" w:rsidR="00453B21" w:rsidRPr="00A658EC" w:rsidRDefault="00453B21" w:rsidP="00453B21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strojna podpora za analizo šifriranega prometa z dodatno licenco</w:t>
      </w:r>
    </w:p>
    <w:p w14:paraId="158929F0" w14:textId="77777777" w:rsidR="00453B21" w:rsidRPr="00961E7B" w:rsidRDefault="00453B21" w:rsidP="00453B21">
      <w:pPr>
        <w:pStyle w:val="ListParagraph"/>
        <w:widowControl/>
        <w:numPr>
          <w:ilvl w:val="0"/>
          <w:numId w:val="10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podpora varnega zagona programske opreme v stikalu; vse datoteke morajo biti ustrezno kriptografsko podpisane in stikalo mora znati preveriti istovetnost</w:t>
      </w:r>
      <w:r w:rsidRPr="00961E7B">
        <w:rPr>
          <w:sz w:val="22"/>
          <w:szCs w:val="22"/>
          <w:lang w:val="sl-SI"/>
        </w:rPr>
        <w:t>.</w:t>
      </w:r>
    </w:p>
    <w:p w14:paraId="4A1A8C5E" w14:textId="77777777" w:rsidR="00453B21" w:rsidRPr="00961E7B" w:rsidRDefault="00453B21" w:rsidP="00453B21">
      <w:pPr>
        <w:pStyle w:val="ListParagraph"/>
        <w:widowControl/>
        <w:numPr>
          <w:ilvl w:val="0"/>
          <w:numId w:val="41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>Podpora za QoS:</w:t>
      </w:r>
    </w:p>
    <w:p w14:paraId="7787C41E" w14:textId="77777777" w:rsidR="00453B21" w:rsidRPr="00A658EC" w:rsidRDefault="00453B21" w:rsidP="00453B21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8 izhodih vrst (queues) na vsakem vmesniku</w:t>
      </w:r>
    </w:p>
    <w:p w14:paraId="2E7BA82A" w14:textId="77777777" w:rsidR="00453B21" w:rsidRPr="00A658EC" w:rsidRDefault="00453B21" w:rsidP="00453B21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možnost definiranja vsaj ene prioritetne vrste</w:t>
      </w:r>
    </w:p>
    <w:p w14:paraId="58EF1113" w14:textId="77777777" w:rsidR="00453B21" w:rsidRPr="00A658EC" w:rsidRDefault="00453B21" w:rsidP="00453B21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kontrola algoritma za strežbo izhodnih vrst (scheduling) po principu SRR (shaped round robin)</w:t>
      </w:r>
    </w:p>
    <w:p w14:paraId="666EDA1F" w14:textId="77777777" w:rsidR="00453B21" w:rsidRPr="00A658EC" w:rsidRDefault="00453B21" w:rsidP="00453B21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vgrajen mehanizem za preprečevanje zasičenja vhodne/izhodne vrste (uteženo odmetavanje - WTD)</w:t>
      </w:r>
    </w:p>
    <w:p w14:paraId="45B2B765" w14:textId="77777777" w:rsidR="00453B21" w:rsidRPr="00A658EC" w:rsidRDefault="00453B21" w:rsidP="00453B21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razvrščanje paketov (classifying)</w:t>
      </w:r>
    </w:p>
    <w:p w14:paraId="74327940" w14:textId="77777777" w:rsidR="00453B21" w:rsidRPr="00A658EC" w:rsidRDefault="00453B21" w:rsidP="00453B21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traffic policing (omejevanje prometa na določeno število kbit/s) za posamezen fizični vmesnik</w:t>
      </w:r>
    </w:p>
    <w:p w14:paraId="4F628B1A" w14:textId="77777777" w:rsidR="00453B21" w:rsidRPr="00A658EC" w:rsidRDefault="00453B21" w:rsidP="00453B21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omejevanje poplavljanja s prometom Unicast, Broadcast in Multicast za vsakega posebej ločeno na vmesnik.</w:t>
      </w:r>
    </w:p>
    <w:p w14:paraId="127F5238" w14:textId="77777777" w:rsidR="00453B21" w:rsidRPr="00A658EC" w:rsidRDefault="00453B21" w:rsidP="00453B21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označevanje oz. barvanje paketov (marking - nastavljanje QoS bitov),</w:t>
      </w:r>
    </w:p>
    <w:p w14:paraId="3981E5CB" w14:textId="77777777" w:rsidR="00453B21" w:rsidRPr="00A658EC" w:rsidRDefault="00453B21" w:rsidP="00453B21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vsi QoS mehanizmi (scheduling, classifying, policing in marking) so wire-rate. Njihova uporaba ne sme vplivati na prepustnost in delovanje ostalih funkcij stikala/sklada</w:t>
      </w:r>
    </w:p>
    <w:p w14:paraId="4759601B" w14:textId="77777777" w:rsidR="00453B21" w:rsidRPr="00A658EC" w:rsidRDefault="00453B21" w:rsidP="00453B21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podpora za zbiranje informacij o podatkovnih tokovih in pošiljanje poročil na centralni sistem za upravljanje</w:t>
      </w:r>
    </w:p>
    <w:p w14:paraId="4AC8D0F6" w14:textId="77777777" w:rsidR="00453B21" w:rsidRPr="00453B21" w:rsidRDefault="00453B21" w:rsidP="00453B21">
      <w:pPr>
        <w:pStyle w:val="ListParagraph"/>
        <w:widowControl/>
        <w:numPr>
          <w:ilvl w:val="0"/>
          <w:numId w:val="11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stikalo mora imeti kapaciteto za zbiranje statistike za vsaj 16000 podatkovnih tokov.</w:t>
      </w:r>
    </w:p>
    <w:p w14:paraId="15054F74" w14:textId="77777777" w:rsidR="00453B21" w:rsidRPr="00961E7B" w:rsidRDefault="00453B21" w:rsidP="00453B21">
      <w:pPr>
        <w:pStyle w:val="ListParagraph"/>
        <w:widowControl/>
        <w:numPr>
          <w:ilvl w:val="0"/>
          <w:numId w:val="41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>Nadzor in upravljanje:</w:t>
      </w:r>
    </w:p>
    <w:p w14:paraId="07C5BFB4" w14:textId="77777777" w:rsidR="00453B21" w:rsidRPr="00453B21" w:rsidRDefault="00453B21" w:rsidP="00453B21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podpora za upravljanje in konfiguracijo preko CLI, SSH in WEB vmesnika</w:t>
      </w:r>
    </w:p>
    <w:p w14:paraId="48581676" w14:textId="77777777" w:rsidR="00453B21" w:rsidRPr="00453B21" w:rsidRDefault="00453B21" w:rsidP="00453B21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možnost upravljanja preko naslova IPv6</w:t>
      </w:r>
    </w:p>
    <w:p w14:paraId="76627DF0" w14:textId="77777777" w:rsidR="00453B21" w:rsidRPr="00453B21" w:rsidRDefault="00453B21" w:rsidP="00453B21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možnost upravljanja preko vmesnika USB</w:t>
      </w:r>
    </w:p>
    <w:p w14:paraId="3B864E8F" w14:textId="77777777" w:rsidR="00453B21" w:rsidRPr="00453B21" w:rsidRDefault="00453B21" w:rsidP="00453B21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možnost upravljanja preko ločenega fizičnega vmesnika Ethernet</w:t>
      </w:r>
    </w:p>
    <w:p w14:paraId="2A808CDB" w14:textId="77777777" w:rsidR="00453B21" w:rsidRPr="00453B21" w:rsidRDefault="00453B21" w:rsidP="00453B21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podpora shranjevanju in nalaganju konfiguracije stikala v format ASCII</w:t>
      </w:r>
    </w:p>
    <w:p w14:paraId="20A87D49" w14:textId="77777777" w:rsidR="00453B21" w:rsidRPr="00453B21" w:rsidRDefault="00453B21" w:rsidP="00453B21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možnost aktiviranje prejšnje konfiguracije</w:t>
      </w:r>
    </w:p>
    <w:p w14:paraId="7ADB172F" w14:textId="77777777" w:rsidR="00453B21" w:rsidRPr="00453B21" w:rsidRDefault="00453B21" w:rsidP="00453B21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podpora TFTP in FTP za nadgradnjo programske opreme, ter prenosu konfiguracij</w:t>
      </w:r>
    </w:p>
    <w:p w14:paraId="421552B8" w14:textId="77777777" w:rsidR="00453B21" w:rsidRPr="00453B21" w:rsidRDefault="00453B21" w:rsidP="00453B21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podpora protokolu NTP za časovno sinhronizacijo</w:t>
      </w:r>
    </w:p>
    <w:p w14:paraId="4713455E" w14:textId="77777777" w:rsidR="00453B21" w:rsidRPr="00453B21" w:rsidRDefault="00453B21" w:rsidP="00453B21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možnost odkrivanja sosednjih naprav (Neighbor learning)</w:t>
      </w:r>
    </w:p>
    <w:p w14:paraId="49590FE6" w14:textId="77777777" w:rsidR="00453B21" w:rsidRPr="00453B21" w:rsidRDefault="00453B21" w:rsidP="00453B21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podpora protokolom SNMPv1, v2c in v3 ter podpora RMON</w:t>
      </w:r>
    </w:p>
    <w:p w14:paraId="78C3C1D8" w14:textId="77777777" w:rsidR="00453B21" w:rsidRPr="00453B21" w:rsidRDefault="00453B21" w:rsidP="00453B21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podpora prenosa sporočil stikala do strežnika sporočil Syslog</w:t>
      </w:r>
    </w:p>
    <w:p w14:paraId="08F06CC4" w14:textId="77777777" w:rsidR="00453B21" w:rsidRPr="00453B21" w:rsidRDefault="00453B21" w:rsidP="00453B21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možnost preslikave prometa enega ali več vmesnikov  oziroma navideznega omrežja na izhod za priklop analizatorja prometa (SPAN)</w:t>
      </w:r>
    </w:p>
    <w:p w14:paraId="0A8940E5" w14:textId="77777777" w:rsidR="00453B21" w:rsidRPr="00453B21" w:rsidRDefault="00453B21" w:rsidP="00453B21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možnost preslikave prometa enega ali več vmesnikov  oziroma navideznega omrežja na poseben VLAN, ki ga lahko zaključimo na vmesniku drugega stikala (Remote-SPAN)</w:t>
      </w:r>
    </w:p>
    <w:p w14:paraId="4E8B52AE" w14:textId="77777777" w:rsidR="00453B21" w:rsidRPr="00453B21" w:rsidRDefault="00453B21" w:rsidP="00453B21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 xml:space="preserve">podpora mehanizmu za preverjanje in onemogočanje enosmernosti povezave na </w:t>
      </w:r>
      <w:r w:rsidRPr="00453B21">
        <w:rPr>
          <w:sz w:val="22"/>
          <w:szCs w:val="22"/>
          <w:lang w:val="sl-SI"/>
        </w:rPr>
        <w:lastRenderedPageBreak/>
        <w:t>optičnih vmesnikih (UDLD)</w:t>
      </w:r>
    </w:p>
    <w:p w14:paraId="51EFAD9C" w14:textId="77777777" w:rsidR="00453B21" w:rsidRPr="00453B21" w:rsidRDefault="00453B21" w:rsidP="00453B21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omogočanje prenosa informacij o nastavljenih VLAN-ih med sosednjimi vozlišči</w:t>
      </w:r>
    </w:p>
    <w:p w14:paraId="72E40FB0" w14:textId="77777777" w:rsidR="00453B21" w:rsidRPr="00453B21" w:rsidRDefault="00453B21" w:rsidP="00453B21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podpora za avtomatsko konfiguriranje stikala preko protokola iPXE (Plug&amp;Play)</w:t>
      </w:r>
    </w:p>
    <w:p w14:paraId="323AC0DC" w14:textId="77777777" w:rsidR="00453B21" w:rsidRPr="00453B21" w:rsidRDefault="00453B21" w:rsidP="00453B21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podpora protokolom NETCONF in RESTCONF</w:t>
      </w:r>
    </w:p>
    <w:p w14:paraId="13057D62" w14:textId="77777777" w:rsidR="00453B21" w:rsidRPr="00453B21" w:rsidRDefault="00453B21" w:rsidP="00453B21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podpora protokolu gNMI</w:t>
      </w:r>
    </w:p>
    <w:p w14:paraId="54A7DAB0" w14:textId="77777777" w:rsidR="00453B21" w:rsidRPr="00453B21" w:rsidRDefault="00453B21" w:rsidP="00453B21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podpora avtomatskemu proženju skript glede na različne akcije v stikalu (npr: sprememba konfiguracije, napaka na vmesniku, časovne definirane akcije, kritični alarmi,….)</w:t>
      </w:r>
    </w:p>
    <w:p w14:paraId="467D73B8" w14:textId="77777777" w:rsidR="00453B21" w:rsidRPr="00453B21" w:rsidRDefault="00453B21" w:rsidP="00453B21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podpora pošiljanja e-mail sporočil neposredno iz stikala</w:t>
      </w:r>
    </w:p>
    <w:p w14:paraId="55CD3541" w14:textId="77777777" w:rsidR="00453B21" w:rsidRPr="00453B21" w:rsidRDefault="00453B21" w:rsidP="00453B21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podpora upravljanju stikala preko obstoječega sistema Cisco ISE in Cisco Prime</w:t>
      </w:r>
    </w:p>
    <w:p w14:paraId="660F8A46" w14:textId="77777777" w:rsidR="00453B21" w:rsidRPr="00961E7B" w:rsidRDefault="00453B21" w:rsidP="00453B21">
      <w:pPr>
        <w:pStyle w:val="ListParagraph"/>
        <w:widowControl/>
        <w:numPr>
          <w:ilvl w:val="0"/>
          <w:numId w:val="41"/>
        </w:numPr>
        <w:suppressAutoHyphens w:val="0"/>
        <w:spacing w:after="0" w:line="240" w:lineRule="auto"/>
        <w:contextualSpacing/>
        <w:rPr>
          <w:bCs/>
          <w:sz w:val="22"/>
          <w:szCs w:val="22"/>
          <w:lang w:val="sl-SI"/>
        </w:rPr>
      </w:pPr>
      <w:r>
        <w:rPr>
          <w:bCs/>
          <w:sz w:val="22"/>
          <w:szCs w:val="22"/>
          <w:lang w:val="sl-SI"/>
        </w:rPr>
        <w:t>Zahtevana programska oprema, naročnine in licence</w:t>
      </w:r>
      <w:r w:rsidRPr="00961E7B">
        <w:rPr>
          <w:bCs/>
          <w:sz w:val="22"/>
          <w:szCs w:val="22"/>
          <w:lang w:val="sl-SI"/>
        </w:rPr>
        <w:t>:</w:t>
      </w:r>
    </w:p>
    <w:p w14:paraId="7D389450" w14:textId="77777777" w:rsidR="00453B21" w:rsidRPr="00B42DDE" w:rsidRDefault="00453B21" w:rsidP="00453B21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B42DDE">
        <w:rPr>
          <w:sz w:val="22"/>
          <w:szCs w:val="22"/>
          <w:lang w:val="sl-SI"/>
        </w:rPr>
        <w:t xml:space="preserve">programska oprema mora zagotavljati vse zgoraj </w:t>
      </w:r>
      <w:r>
        <w:rPr>
          <w:sz w:val="22"/>
          <w:szCs w:val="22"/>
          <w:lang w:val="sl-SI"/>
        </w:rPr>
        <w:t>zahtevane</w:t>
      </w:r>
      <w:r w:rsidRPr="00B42DDE">
        <w:rPr>
          <w:sz w:val="22"/>
          <w:szCs w:val="22"/>
          <w:lang w:val="sl-SI"/>
        </w:rPr>
        <w:t xml:space="preserve"> funkcionalnosti,</w:t>
      </w:r>
    </w:p>
    <w:p w14:paraId="7E9ECF0C" w14:textId="77777777" w:rsidR="00453B21" w:rsidRPr="00B42DDE" w:rsidRDefault="00453B21" w:rsidP="00453B21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B42DDE">
        <w:rPr>
          <w:sz w:val="22"/>
          <w:szCs w:val="22"/>
          <w:lang w:val="sl-SI"/>
        </w:rPr>
        <w:t xml:space="preserve">v primeru, da je za delovanje zgoraj naštetih funkcionalnosti potreba </w:t>
      </w:r>
      <w:r>
        <w:rPr>
          <w:sz w:val="22"/>
          <w:szCs w:val="22"/>
          <w:lang w:val="sl-SI"/>
        </w:rPr>
        <w:t>ustrezna</w:t>
      </w:r>
      <w:r w:rsidRPr="00B42DDE">
        <w:rPr>
          <w:sz w:val="22"/>
          <w:szCs w:val="22"/>
          <w:lang w:val="sl-SI"/>
        </w:rPr>
        <w:t xml:space="preserve"> licenca</w:t>
      </w:r>
      <w:r>
        <w:rPr>
          <w:sz w:val="22"/>
          <w:szCs w:val="22"/>
          <w:lang w:val="sl-SI"/>
        </w:rPr>
        <w:t xml:space="preserve"> ali naročnina</w:t>
      </w:r>
      <w:r w:rsidRPr="00B42DDE">
        <w:rPr>
          <w:sz w:val="22"/>
          <w:szCs w:val="22"/>
          <w:lang w:val="sl-SI"/>
        </w:rPr>
        <w:t xml:space="preserve">, mora biti </w:t>
      </w:r>
      <w:r>
        <w:rPr>
          <w:sz w:val="22"/>
          <w:szCs w:val="22"/>
          <w:lang w:val="sl-SI"/>
        </w:rPr>
        <w:t>vključena za ves čas trajanja pogodbe</w:t>
      </w:r>
    </w:p>
    <w:p w14:paraId="2D7A07A8" w14:textId="77777777" w:rsidR="00453B21" w:rsidRPr="00961E7B" w:rsidRDefault="00453B21" w:rsidP="00453B21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9746AA">
        <w:rPr>
          <w:sz w:val="22"/>
          <w:szCs w:val="22"/>
          <w:lang w:val="sl-SI"/>
        </w:rPr>
        <w:t>za opcijske funkcionalnosti se licenca</w:t>
      </w:r>
      <w:r>
        <w:rPr>
          <w:sz w:val="22"/>
          <w:szCs w:val="22"/>
          <w:lang w:val="sl-SI"/>
        </w:rPr>
        <w:t xml:space="preserve"> ali naročnina</w:t>
      </w:r>
      <w:r w:rsidRPr="009746AA">
        <w:rPr>
          <w:sz w:val="22"/>
          <w:szCs w:val="22"/>
          <w:lang w:val="sl-SI"/>
        </w:rPr>
        <w:t xml:space="preserve"> lahko dokupi kasneje</w:t>
      </w:r>
      <w:r w:rsidRPr="00961E7B">
        <w:rPr>
          <w:sz w:val="22"/>
          <w:szCs w:val="22"/>
          <w:lang w:val="sl-SI"/>
        </w:rPr>
        <w:t>.</w:t>
      </w:r>
    </w:p>
    <w:p w14:paraId="3D847B18" w14:textId="77777777" w:rsidR="00453B21" w:rsidRPr="00961E7B" w:rsidRDefault="00453B21" w:rsidP="00453B21">
      <w:pPr>
        <w:pStyle w:val="ListParagraph"/>
        <w:widowControl/>
        <w:numPr>
          <w:ilvl w:val="0"/>
          <w:numId w:val="41"/>
        </w:numPr>
        <w:suppressAutoHyphens w:val="0"/>
        <w:spacing w:after="0" w:line="240" w:lineRule="auto"/>
        <w:contextualSpacing/>
        <w:rPr>
          <w:bCs/>
          <w:sz w:val="22"/>
          <w:szCs w:val="22"/>
          <w:lang w:val="sl-SI"/>
        </w:rPr>
      </w:pPr>
      <w:r>
        <w:rPr>
          <w:bCs/>
          <w:sz w:val="22"/>
          <w:szCs w:val="22"/>
          <w:lang w:val="sl-SI"/>
        </w:rPr>
        <w:t>Zahtevani povezovalni kabli in dodatna oprema</w:t>
      </w:r>
      <w:r w:rsidRPr="00961E7B">
        <w:rPr>
          <w:bCs/>
          <w:sz w:val="22"/>
          <w:szCs w:val="22"/>
          <w:lang w:val="sl-SI"/>
        </w:rPr>
        <w:t>:</w:t>
      </w:r>
    </w:p>
    <w:p w14:paraId="0D27836D" w14:textId="7E3AD7EE" w:rsidR="004153CA" w:rsidRPr="004153CA" w:rsidRDefault="004153CA" w:rsidP="004153CA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4153CA">
        <w:rPr>
          <w:sz w:val="22"/>
          <w:szCs w:val="22"/>
          <w:lang w:val="sl-SI"/>
        </w:rPr>
        <w:t>priloženi vsi potrebni povezovalni kabli za povezovanje stikal v sklad, kjer je skladovna povezava zahtevana,</w:t>
      </w:r>
    </w:p>
    <w:p w14:paraId="3FE9A23F" w14:textId="77777777" w:rsidR="004153CA" w:rsidRPr="004153CA" w:rsidRDefault="004153CA" w:rsidP="004153CA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4153CA">
        <w:rPr>
          <w:sz w:val="22"/>
          <w:szCs w:val="22"/>
          <w:lang w:val="sl-SI"/>
        </w:rPr>
        <w:t>skladovna povezava je zahtevana za 16 stikal,</w:t>
      </w:r>
    </w:p>
    <w:p w14:paraId="5FE80F50" w14:textId="56B9B58A" w:rsidR="00453B21" w:rsidRPr="00961E7B" w:rsidRDefault="004153CA" w:rsidP="004153CA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4153CA">
        <w:rPr>
          <w:sz w:val="22"/>
          <w:szCs w:val="22"/>
          <w:lang w:val="sl-SI"/>
        </w:rPr>
        <w:t>7 stikal mora imeti možnost priklopa vsaj 4</w:t>
      </w:r>
      <w:r w:rsidR="00C96A9C">
        <w:rPr>
          <w:sz w:val="22"/>
          <w:szCs w:val="22"/>
          <w:lang w:val="sl-SI"/>
        </w:rPr>
        <w:t>x</w:t>
      </w:r>
      <w:r w:rsidRPr="004153CA">
        <w:rPr>
          <w:sz w:val="22"/>
          <w:szCs w:val="22"/>
          <w:lang w:val="sl-SI"/>
        </w:rPr>
        <w:t xml:space="preserve"> 1 Gbps SFP module</w:t>
      </w:r>
    </w:p>
    <w:p w14:paraId="775950E5" w14:textId="77777777" w:rsidR="00453B21" w:rsidRDefault="00453B21" w:rsidP="00453B21">
      <w:pPr>
        <w:pStyle w:val="Header"/>
        <w:jc w:val="both"/>
        <w:rPr>
          <w:sz w:val="22"/>
          <w:szCs w:val="22"/>
        </w:rPr>
      </w:pPr>
    </w:p>
    <w:p w14:paraId="71D1FBED" w14:textId="24B05EE0" w:rsidR="00453B21" w:rsidRDefault="00453B21" w:rsidP="00961E7B">
      <w:pPr>
        <w:pStyle w:val="Header"/>
        <w:jc w:val="both"/>
        <w:rPr>
          <w:sz w:val="22"/>
          <w:szCs w:val="22"/>
        </w:rPr>
      </w:pPr>
    </w:p>
    <w:p w14:paraId="0B25123E" w14:textId="7F4DBD0F" w:rsidR="00DD7F37" w:rsidRPr="00961E7B" w:rsidRDefault="00DD7F37" w:rsidP="00DD7F37">
      <w:pPr>
        <w:pStyle w:val="Header"/>
        <w:jc w:val="both"/>
        <w:rPr>
          <w:color w:val="00B050"/>
          <w:sz w:val="22"/>
          <w:szCs w:val="22"/>
          <w:u w:val="single"/>
        </w:rPr>
      </w:pPr>
      <w:r>
        <w:rPr>
          <w:b/>
          <w:color w:val="00B050"/>
          <w:sz w:val="22"/>
          <w:szCs w:val="22"/>
        </w:rPr>
        <w:t>1</w:t>
      </w:r>
      <w:r w:rsidRPr="00961E7B">
        <w:rPr>
          <w:b/>
          <w:color w:val="00B050"/>
          <w:sz w:val="22"/>
          <w:szCs w:val="22"/>
        </w:rPr>
        <w:t>.</w:t>
      </w:r>
      <w:r>
        <w:rPr>
          <w:b/>
          <w:color w:val="00B050"/>
          <w:sz w:val="22"/>
          <w:szCs w:val="22"/>
        </w:rPr>
        <w:t>4.</w:t>
      </w:r>
      <w:r w:rsidR="00B01DEE">
        <w:rPr>
          <w:b/>
          <w:color w:val="00B050"/>
          <w:sz w:val="22"/>
          <w:szCs w:val="22"/>
        </w:rPr>
        <w:t>4</w:t>
      </w:r>
      <w:r w:rsidRPr="00961E7B">
        <w:rPr>
          <w:b/>
          <w:color w:val="00B050"/>
          <w:sz w:val="22"/>
          <w:szCs w:val="22"/>
        </w:rPr>
        <w:t xml:space="preserve"> </w:t>
      </w:r>
      <w:r w:rsidR="00EB57DD">
        <w:rPr>
          <w:b/>
          <w:color w:val="00B050"/>
          <w:sz w:val="22"/>
          <w:szCs w:val="22"/>
        </w:rPr>
        <w:t>12-portno PoE dostopovno stikalo za izpostave</w:t>
      </w:r>
      <w:r w:rsidRPr="00961E7B">
        <w:rPr>
          <w:b/>
          <w:color w:val="00B050"/>
          <w:sz w:val="22"/>
          <w:szCs w:val="22"/>
        </w:rPr>
        <w:t xml:space="preserve"> </w:t>
      </w:r>
      <w:r w:rsidRPr="00961E7B">
        <w:rPr>
          <w:i/>
          <w:color w:val="00B050"/>
          <w:sz w:val="22"/>
          <w:szCs w:val="22"/>
        </w:rPr>
        <w:t xml:space="preserve">(primer: </w:t>
      </w:r>
      <w:r w:rsidRPr="00DD7F37">
        <w:rPr>
          <w:i/>
          <w:color w:val="00B050"/>
          <w:sz w:val="22"/>
          <w:szCs w:val="22"/>
        </w:rPr>
        <w:t>WS-C3560CX-12PC-S, RCKMNT-19-CMPCT</w:t>
      </w:r>
      <w:r w:rsidRPr="00961E7B">
        <w:rPr>
          <w:i/>
          <w:color w:val="00B050"/>
          <w:sz w:val="22"/>
          <w:szCs w:val="22"/>
        </w:rPr>
        <w:t>)</w:t>
      </w:r>
      <w:r w:rsidRPr="00961E7B">
        <w:rPr>
          <w:color w:val="00B050"/>
          <w:sz w:val="22"/>
          <w:szCs w:val="22"/>
        </w:rPr>
        <w:t xml:space="preserve"> </w:t>
      </w:r>
      <w:r w:rsidRPr="00961E7B">
        <w:rPr>
          <w:color w:val="00B050"/>
          <w:sz w:val="22"/>
          <w:szCs w:val="22"/>
          <w:u w:val="single"/>
        </w:rPr>
        <w:t>(</w:t>
      </w:r>
      <w:r>
        <w:rPr>
          <w:color w:val="00B050"/>
          <w:sz w:val="22"/>
          <w:szCs w:val="22"/>
          <w:u w:val="single"/>
        </w:rPr>
        <w:t>9</w:t>
      </w:r>
      <w:r w:rsidRPr="00961E7B">
        <w:rPr>
          <w:color w:val="00B050"/>
          <w:sz w:val="22"/>
          <w:szCs w:val="22"/>
          <w:u w:val="single"/>
        </w:rPr>
        <w:t xml:space="preserve"> kos</w:t>
      </w:r>
      <w:r>
        <w:rPr>
          <w:color w:val="00B050"/>
          <w:sz w:val="22"/>
          <w:szCs w:val="22"/>
          <w:u w:val="single"/>
        </w:rPr>
        <w:t>ov</w:t>
      </w:r>
      <w:r w:rsidRPr="00961E7B">
        <w:rPr>
          <w:color w:val="00B050"/>
          <w:sz w:val="22"/>
          <w:szCs w:val="22"/>
          <w:u w:val="single"/>
        </w:rPr>
        <w:t>)</w:t>
      </w:r>
    </w:p>
    <w:p w14:paraId="28399018" w14:textId="77777777" w:rsidR="00DD7F37" w:rsidRPr="00961E7B" w:rsidRDefault="00DD7F37" w:rsidP="00DD7F37">
      <w:pPr>
        <w:pStyle w:val="Header"/>
        <w:jc w:val="both"/>
        <w:rPr>
          <w:sz w:val="22"/>
          <w:szCs w:val="22"/>
        </w:rPr>
      </w:pPr>
    </w:p>
    <w:p w14:paraId="4359ABB4" w14:textId="77777777" w:rsidR="00DD7F37" w:rsidRPr="00961E7B" w:rsidRDefault="00DD7F37" w:rsidP="003E2D22">
      <w:pPr>
        <w:pStyle w:val="ListParagraph"/>
        <w:widowControl/>
        <w:numPr>
          <w:ilvl w:val="0"/>
          <w:numId w:val="42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>Tip stikala:</w:t>
      </w:r>
    </w:p>
    <w:p w14:paraId="79F235E1" w14:textId="77777777" w:rsidR="00DD7F37" w:rsidRPr="00DD7F37" w:rsidRDefault="00DD7F37" w:rsidP="00DD7F37">
      <w:pPr>
        <w:pStyle w:val="ListParagraph"/>
        <w:numPr>
          <w:ilvl w:val="0"/>
          <w:numId w:val="12"/>
        </w:numPr>
        <w:contextualSpacing/>
        <w:jc w:val="both"/>
        <w:rPr>
          <w:sz w:val="22"/>
          <w:szCs w:val="22"/>
          <w:lang w:val="sl-SI"/>
        </w:rPr>
      </w:pPr>
      <w:r w:rsidRPr="00DD7F37">
        <w:rPr>
          <w:sz w:val="22"/>
          <w:szCs w:val="22"/>
          <w:lang w:val="sl-SI"/>
        </w:rPr>
        <w:t>nadstropno stikalo</w:t>
      </w:r>
    </w:p>
    <w:p w14:paraId="5C09DF9D" w14:textId="77777777" w:rsidR="00DD7F37" w:rsidRPr="00DD7F37" w:rsidRDefault="00DD7F37" w:rsidP="00DD7F37">
      <w:pPr>
        <w:pStyle w:val="ListParagraph"/>
        <w:numPr>
          <w:ilvl w:val="0"/>
          <w:numId w:val="12"/>
        </w:numPr>
        <w:contextualSpacing/>
        <w:jc w:val="both"/>
        <w:rPr>
          <w:sz w:val="22"/>
          <w:szCs w:val="22"/>
          <w:lang w:val="sl-SI"/>
        </w:rPr>
      </w:pPr>
      <w:r w:rsidRPr="00DD7F37">
        <w:rPr>
          <w:sz w:val="22"/>
          <w:szCs w:val="22"/>
          <w:lang w:val="sl-SI"/>
        </w:rPr>
        <w:t>vsaj 14 vrat 10/100/1000 Base-T, RJ-45, PoE+, podpora za avtomatično in ročno nastavljanje hitrosti in načina dupleks</w:t>
      </w:r>
    </w:p>
    <w:p w14:paraId="01D47304" w14:textId="77777777" w:rsidR="00DD7F37" w:rsidRPr="00DD7F37" w:rsidRDefault="00DD7F37" w:rsidP="00DD7F37">
      <w:pPr>
        <w:pStyle w:val="ListParagraph"/>
        <w:numPr>
          <w:ilvl w:val="0"/>
          <w:numId w:val="12"/>
        </w:numPr>
        <w:contextualSpacing/>
        <w:jc w:val="both"/>
        <w:rPr>
          <w:sz w:val="22"/>
          <w:szCs w:val="22"/>
          <w:lang w:val="sl-SI"/>
        </w:rPr>
      </w:pPr>
      <w:r w:rsidRPr="00DD7F37">
        <w:rPr>
          <w:sz w:val="22"/>
          <w:szCs w:val="22"/>
          <w:lang w:val="sl-SI"/>
        </w:rPr>
        <w:t>vsaj 2 vrata tipa SFP (Small Factor Pluggable)</w:t>
      </w:r>
    </w:p>
    <w:p w14:paraId="4E4CFFEC" w14:textId="77777777" w:rsidR="00DD7F37" w:rsidRPr="00DD7F37" w:rsidRDefault="00DD7F37" w:rsidP="00DD7F37">
      <w:pPr>
        <w:pStyle w:val="ListParagraph"/>
        <w:numPr>
          <w:ilvl w:val="0"/>
          <w:numId w:val="12"/>
        </w:numPr>
        <w:contextualSpacing/>
        <w:jc w:val="both"/>
        <w:rPr>
          <w:sz w:val="22"/>
          <w:szCs w:val="22"/>
          <w:lang w:val="sl-SI"/>
        </w:rPr>
      </w:pPr>
      <w:r w:rsidRPr="00DD7F37">
        <w:rPr>
          <w:sz w:val="22"/>
          <w:szCs w:val="22"/>
          <w:lang w:val="sl-SI"/>
        </w:rPr>
        <w:t>podprti optični modulI (SFP) morajo omogočati podporo za enorodovna in večrodovna vlakna (SX, LH)</w:t>
      </w:r>
    </w:p>
    <w:p w14:paraId="7B02E5A9" w14:textId="77777777" w:rsidR="00DD7F37" w:rsidRPr="00DD7F37" w:rsidRDefault="00DD7F37" w:rsidP="00DD7F37">
      <w:pPr>
        <w:pStyle w:val="ListParagraph"/>
        <w:numPr>
          <w:ilvl w:val="0"/>
          <w:numId w:val="12"/>
        </w:numPr>
        <w:contextualSpacing/>
        <w:jc w:val="both"/>
        <w:rPr>
          <w:sz w:val="22"/>
          <w:szCs w:val="22"/>
          <w:lang w:val="sl-SI"/>
        </w:rPr>
      </w:pPr>
      <w:r w:rsidRPr="00DD7F37">
        <w:rPr>
          <w:sz w:val="22"/>
          <w:szCs w:val="22"/>
          <w:lang w:val="sl-SI"/>
        </w:rPr>
        <w:t>primerno za vgradnjo v standardno 19'' omaro,</w:t>
      </w:r>
    </w:p>
    <w:p w14:paraId="39318EF0" w14:textId="77777777" w:rsidR="00DD7F37" w:rsidRPr="00DD7F37" w:rsidRDefault="00DD7F37" w:rsidP="00DD7F37">
      <w:pPr>
        <w:pStyle w:val="ListParagraph"/>
        <w:numPr>
          <w:ilvl w:val="0"/>
          <w:numId w:val="12"/>
        </w:numPr>
        <w:contextualSpacing/>
        <w:jc w:val="both"/>
        <w:rPr>
          <w:sz w:val="22"/>
          <w:szCs w:val="22"/>
          <w:lang w:val="sl-SI"/>
        </w:rPr>
      </w:pPr>
      <w:r w:rsidRPr="00DD7F37">
        <w:rPr>
          <w:sz w:val="22"/>
          <w:szCs w:val="22"/>
          <w:lang w:val="sl-SI"/>
        </w:rPr>
        <w:t>priložena vsa potrebna oprema za montažo v standardno 19'' omaro,</w:t>
      </w:r>
    </w:p>
    <w:p w14:paraId="68DF328C" w14:textId="3D45617B" w:rsidR="00DD7F37" w:rsidRPr="00961E7B" w:rsidRDefault="00DD7F37" w:rsidP="00DD7F37">
      <w:pPr>
        <w:pStyle w:val="ListParagraph"/>
        <w:widowControl/>
        <w:numPr>
          <w:ilvl w:val="0"/>
          <w:numId w:val="12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DD7F37">
        <w:rPr>
          <w:sz w:val="22"/>
          <w:szCs w:val="22"/>
          <w:lang w:val="sl-SI"/>
        </w:rPr>
        <w:t>maksimalna višina stikala je 1 RU</w:t>
      </w:r>
      <w:r w:rsidRPr="00961E7B">
        <w:rPr>
          <w:sz w:val="22"/>
          <w:szCs w:val="22"/>
          <w:lang w:val="sl-SI"/>
        </w:rPr>
        <w:t>.</w:t>
      </w:r>
    </w:p>
    <w:p w14:paraId="55A316E6" w14:textId="77777777" w:rsidR="00DD7F37" w:rsidRPr="00961E7B" w:rsidRDefault="00DD7F37" w:rsidP="003E2D22">
      <w:pPr>
        <w:pStyle w:val="ListParagraph"/>
        <w:widowControl/>
        <w:numPr>
          <w:ilvl w:val="0"/>
          <w:numId w:val="42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>Napajanje:</w:t>
      </w:r>
    </w:p>
    <w:p w14:paraId="1596C799" w14:textId="77777777" w:rsidR="00DD7F37" w:rsidRPr="00DD7F37" w:rsidRDefault="00DD7F37" w:rsidP="00DD7F37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DD7F37">
        <w:rPr>
          <w:sz w:val="22"/>
          <w:szCs w:val="22"/>
          <w:lang w:val="sl-SI"/>
        </w:rPr>
        <w:t>možnost spremljanja porabe moči na stikalo in na vmesnik</w:t>
      </w:r>
    </w:p>
    <w:p w14:paraId="5473F9D8" w14:textId="77777777" w:rsidR="00DD7F37" w:rsidRPr="00DD7F37" w:rsidRDefault="00DD7F37" w:rsidP="00DD7F37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DD7F37">
        <w:rPr>
          <w:sz w:val="22"/>
          <w:szCs w:val="22"/>
          <w:lang w:val="sl-SI"/>
        </w:rPr>
        <w:t>možnost napajanja PoE+ na 12 vmesnikih UTP (na voljo vsaj 220W moči)</w:t>
      </w:r>
    </w:p>
    <w:p w14:paraId="41FD9F80" w14:textId="0044B554" w:rsidR="00DD7F37" w:rsidRPr="00FD2B0A" w:rsidRDefault="00DD7F37" w:rsidP="00DD7F37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DD7F37">
        <w:rPr>
          <w:sz w:val="22"/>
          <w:szCs w:val="22"/>
          <w:lang w:val="sl-SI"/>
        </w:rPr>
        <w:t>podpora standardu PoE+ (IEEE 802.3at)</w:t>
      </w:r>
    </w:p>
    <w:p w14:paraId="0E2928A3" w14:textId="77777777" w:rsidR="003E2D22" w:rsidRPr="00961E7B" w:rsidRDefault="003E2D22" w:rsidP="003E2D22">
      <w:pPr>
        <w:pStyle w:val="ListParagraph"/>
        <w:widowControl/>
        <w:numPr>
          <w:ilvl w:val="0"/>
          <w:numId w:val="42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>Zmogljivosti:</w:t>
      </w:r>
    </w:p>
    <w:p w14:paraId="4007B827" w14:textId="77777777" w:rsidR="003E2D22" w:rsidRPr="003E2D22" w:rsidRDefault="003E2D22" w:rsidP="003E2D22">
      <w:pPr>
        <w:pStyle w:val="ListParagraph"/>
        <w:numPr>
          <w:ilvl w:val="0"/>
          <w:numId w:val="8"/>
        </w:numPr>
        <w:contextualSpacing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prepustnost stikala po pasovni širini najmanj 30 Gbps</w:t>
      </w:r>
    </w:p>
    <w:p w14:paraId="03309374" w14:textId="77777777" w:rsidR="003E2D22" w:rsidRPr="003E2D22" w:rsidRDefault="003E2D22" w:rsidP="003E2D22">
      <w:pPr>
        <w:pStyle w:val="ListParagraph"/>
        <w:numPr>
          <w:ilvl w:val="0"/>
          <w:numId w:val="8"/>
        </w:numPr>
        <w:contextualSpacing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prepustnost stikala po številu paketov vsaj 22 mpps</w:t>
      </w:r>
    </w:p>
    <w:p w14:paraId="05C61E61" w14:textId="77777777" w:rsidR="001B247D" w:rsidRPr="00FD2B0A" w:rsidRDefault="001B247D" w:rsidP="001B247D">
      <w:pPr>
        <w:pStyle w:val="ListParagraph"/>
        <w:numPr>
          <w:ilvl w:val="0"/>
          <w:numId w:val="8"/>
        </w:numPr>
        <w:contextualSpacing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 xml:space="preserve">podpora </w:t>
      </w:r>
      <w:r>
        <w:rPr>
          <w:sz w:val="22"/>
          <w:szCs w:val="22"/>
          <w:lang w:val="sl-SI"/>
        </w:rPr>
        <w:t xml:space="preserve">jumbo </w:t>
      </w:r>
      <w:r w:rsidRPr="00FD2B0A">
        <w:rPr>
          <w:sz w:val="22"/>
          <w:szCs w:val="22"/>
          <w:lang w:val="sl-SI"/>
        </w:rPr>
        <w:t>paketom dolžine vsaj 9150 zlogov</w:t>
      </w:r>
    </w:p>
    <w:p w14:paraId="1C041059" w14:textId="77777777" w:rsidR="00DD7F37" w:rsidRPr="00961E7B" w:rsidRDefault="00DD7F37" w:rsidP="003E2D22">
      <w:pPr>
        <w:pStyle w:val="ListParagraph"/>
        <w:widowControl/>
        <w:numPr>
          <w:ilvl w:val="0"/>
          <w:numId w:val="42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 xml:space="preserve">Razpoložljivost in razširljivost: </w:t>
      </w:r>
    </w:p>
    <w:p w14:paraId="2A78AA6E" w14:textId="77777777" w:rsidR="003E2D22" w:rsidRPr="003E2D22" w:rsidRDefault="003E2D22" w:rsidP="003E2D22">
      <w:pPr>
        <w:pStyle w:val="ListParagraph"/>
        <w:numPr>
          <w:ilvl w:val="0"/>
          <w:numId w:val="8"/>
        </w:numPr>
        <w:contextualSpacing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zmožnost izločanja zank in zagotavljanje redundance na OSI L2: podpora za STP, Multiple STP in RSTP (Multiple/Rapid/Spanning Tree Protocol)</w:t>
      </w:r>
    </w:p>
    <w:p w14:paraId="722F1087" w14:textId="77777777" w:rsidR="003E2D22" w:rsidRPr="003E2D22" w:rsidRDefault="003E2D22" w:rsidP="003E2D22">
      <w:pPr>
        <w:pStyle w:val="ListParagraph"/>
        <w:numPr>
          <w:ilvl w:val="0"/>
          <w:numId w:val="8"/>
        </w:numPr>
        <w:contextualSpacing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podpora združevanju GigaEtherenet povezav v grupo (Link aggregation), do 8 povezav v grupi, najmanj osem grup</w:t>
      </w:r>
    </w:p>
    <w:p w14:paraId="7A72BA37" w14:textId="129A11B1" w:rsidR="00DD7F37" w:rsidRPr="00961E7B" w:rsidRDefault="003E2D22" w:rsidP="003E2D22">
      <w:pPr>
        <w:pStyle w:val="ListParagraph"/>
        <w:widowControl/>
        <w:numPr>
          <w:ilvl w:val="0"/>
          <w:numId w:val="8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zaščita vrat pred broadcast, multicast in unicast preobremenitvijo (storm control)</w:t>
      </w:r>
      <w:r w:rsidR="00DD7F37" w:rsidRPr="00961E7B">
        <w:rPr>
          <w:sz w:val="22"/>
          <w:szCs w:val="22"/>
          <w:lang w:val="sl-SI"/>
        </w:rPr>
        <w:t>.</w:t>
      </w:r>
    </w:p>
    <w:p w14:paraId="7C4CA846" w14:textId="77777777" w:rsidR="00DD7F37" w:rsidRPr="00961E7B" w:rsidRDefault="00DD7F37" w:rsidP="003E2D22">
      <w:pPr>
        <w:pStyle w:val="ListParagraph"/>
        <w:widowControl/>
        <w:numPr>
          <w:ilvl w:val="0"/>
          <w:numId w:val="42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Funkcionalnosti</w:t>
      </w:r>
      <w:r w:rsidRPr="00961E7B">
        <w:rPr>
          <w:sz w:val="22"/>
          <w:szCs w:val="22"/>
          <w:lang w:val="sl-SI"/>
        </w:rPr>
        <w:t>:</w:t>
      </w:r>
    </w:p>
    <w:p w14:paraId="1875BF0C" w14:textId="4E567F1E" w:rsidR="003E2D22" w:rsidRDefault="003E2D22" w:rsidP="00DD7F37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lastRenderedPageBreak/>
        <w:t>Podpora IP usmerjanju:</w:t>
      </w:r>
    </w:p>
    <w:p w14:paraId="2B3F9B84" w14:textId="77777777" w:rsidR="003E2D22" w:rsidRPr="003E2D22" w:rsidRDefault="003E2D22" w:rsidP="003E2D22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možnost uporabe enega ali več VLAN-ov oz. logičnih vmesnikov za usmerjanje prometa IPv4 in IPv6 v stojni opremi,</w:t>
      </w:r>
    </w:p>
    <w:p w14:paraId="423DD704" w14:textId="77777777" w:rsidR="003E2D22" w:rsidRPr="003E2D22" w:rsidRDefault="003E2D22" w:rsidP="003E2D22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podpora protokolu IGMP v1, v2 in v3</w:t>
      </w:r>
    </w:p>
    <w:p w14:paraId="596E99E8" w14:textId="77777777" w:rsidR="003E2D22" w:rsidRPr="003E2D22" w:rsidRDefault="003E2D22" w:rsidP="003E2D22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IGMP snooping</w:t>
      </w:r>
    </w:p>
    <w:p w14:paraId="67579091" w14:textId="031330E0" w:rsidR="003E2D22" w:rsidRDefault="003E2D22" w:rsidP="003E2D22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podpora prenosu prometa multicast po ločenem VLANu, kot je odjemalec (MVR)</w:t>
      </w:r>
    </w:p>
    <w:p w14:paraId="23E075F9" w14:textId="2AB90EB3" w:rsidR="00DD7F37" w:rsidRPr="00FD2B0A" w:rsidRDefault="00DD7F37" w:rsidP="00DD7F37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VLAN:</w:t>
      </w:r>
    </w:p>
    <w:p w14:paraId="07C2B514" w14:textId="77777777" w:rsidR="003E2D22" w:rsidRPr="003E2D22" w:rsidRDefault="003E2D22" w:rsidP="003E2D22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 xml:space="preserve">podpora najmanj 1000 VLAN-ov, </w:t>
      </w:r>
    </w:p>
    <w:p w14:paraId="53A97637" w14:textId="77777777" w:rsidR="003E2D22" w:rsidRPr="003E2D22" w:rsidRDefault="003E2D22" w:rsidP="003E2D22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podpora privatnim VLAN-om (podpora več VLAN-om znotraj istega omrežnega segmenta),</w:t>
      </w:r>
    </w:p>
    <w:p w14:paraId="2728ED6E" w14:textId="77777777" w:rsidR="003E2D22" w:rsidRPr="003E2D22" w:rsidRDefault="003E2D22" w:rsidP="003E2D22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možnost avtomatskega razpošiljanja nastavljenih VLAN-ov do sosednjih vozlišč,</w:t>
      </w:r>
    </w:p>
    <w:p w14:paraId="1A2D5FAA" w14:textId="68295971" w:rsidR="00DD7F37" w:rsidRPr="00FD2B0A" w:rsidRDefault="003E2D22" w:rsidP="003E2D22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podpora  razpošiljanja informacij tudi o privatnih VLAN-ih</w:t>
      </w:r>
    </w:p>
    <w:p w14:paraId="5972CDC8" w14:textId="1FCEC7A7" w:rsidR="003E2D22" w:rsidRDefault="003E2D22" w:rsidP="003E2D2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Podpora IEE Ethernet standardov:</w:t>
      </w:r>
    </w:p>
    <w:p w14:paraId="718BCDDD" w14:textId="72113087" w:rsidR="003E2D22" w:rsidRPr="003E2D22" w:rsidRDefault="003E2D22" w:rsidP="003E2D22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802.3 (Ethernet), 802.3ab (Gigabit Ethernet), 802.3ae (10 Gigabit Ethernet)</w:t>
      </w:r>
    </w:p>
    <w:p w14:paraId="1B6592FF" w14:textId="60E5124E" w:rsidR="003E2D22" w:rsidRPr="003E2D22" w:rsidRDefault="003E2D22" w:rsidP="003E2D22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802.3x (Flow control)</w:t>
      </w:r>
    </w:p>
    <w:p w14:paraId="22C4EFEB" w14:textId="7C7FB2DE" w:rsidR="003E2D22" w:rsidRPr="003E2D22" w:rsidRDefault="003E2D22" w:rsidP="003E2D22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802.3ad (Link Aggregation Control Protocol)</w:t>
      </w:r>
    </w:p>
    <w:p w14:paraId="7834D572" w14:textId="21854E0A" w:rsidR="003E2D22" w:rsidRPr="003E2D22" w:rsidRDefault="003E2D22" w:rsidP="003E2D22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802.1D (Spanning Tree), 802.1w (Rapid Spanning Tree), 802.1s (Multiple Spanning Tree)</w:t>
      </w:r>
    </w:p>
    <w:p w14:paraId="1DED76C5" w14:textId="4F4FBA3B" w:rsidR="003E2D22" w:rsidRPr="003E2D22" w:rsidRDefault="003E2D22" w:rsidP="003E2D22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802.1p (Priority Tagging)</w:t>
      </w:r>
    </w:p>
    <w:p w14:paraId="39F21CE3" w14:textId="0A7554AE" w:rsidR="003E2D22" w:rsidRPr="003E2D22" w:rsidRDefault="003E2D22" w:rsidP="003E2D22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802.1Q (VLAN)</w:t>
      </w:r>
    </w:p>
    <w:p w14:paraId="184B0895" w14:textId="6C00E210" w:rsidR="003E2D22" w:rsidRPr="003E2D22" w:rsidRDefault="003E2D22" w:rsidP="003E2D22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802.1X avtentikacija uporabnikov</w:t>
      </w:r>
    </w:p>
    <w:p w14:paraId="39F1FB01" w14:textId="364A882F" w:rsidR="00DD7F37" w:rsidRPr="00A658EC" w:rsidRDefault="003E2D22" w:rsidP="003E2D22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802.3az (Energy Efficient Ethernet)</w:t>
      </w:r>
      <w:r w:rsidR="00DD7F37" w:rsidRPr="00A658EC">
        <w:rPr>
          <w:sz w:val="22"/>
          <w:szCs w:val="22"/>
          <w:lang w:val="sl-SI"/>
        </w:rPr>
        <w:t>.</w:t>
      </w:r>
    </w:p>
    <w:p w14:paraId="133723D1" w14:textId="77777777" w:rsidR="00DD7F37" w:rsidRPr="00961E7B" w:rsidRDefault="00DD7F37" w:rsidP="003E2D22">
      <w:pPr>
        <w:pStyle w:val="ListParagraph"/>
        <w:widowControl/>
        <w:numPr>
          <w:ilvl w:val="0"/>
          <w:numId w:val="42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>Varnost:</w:t>
      </w:r>
    </w:p>
    <w:p w14:paraId="1A630AC2" w14:textId="77777777" w:rsidR="003E2D22" w:rsidRPr="003E2D22" w:rsidRDefault="003E2D22" w:rsidP="003E2D2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varnost na nivoju vrat z overjanjem uporabnikov po standardu IEEE 802.1x protokolu ter dinamičnim dodeljevanjem VLAN-ov,</w:t>
      </w:r>
    </w:p>
    <w:p w14:paraId="64A0639B" w14:textId="77777777" w:rsidR="003E2D22" w:rsidRPr="003E2D22" w:rsidRDefault="003E2D22" w:rsidP="003E2D2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 xml:space="preserve">podpora za uporabniški (poseben) VLAN, če se odjemalec ne uspe overiti, </w:t>
      </w:r>
    </w:p>
    <w:p w14:paraId="781A14CF" w14:textId="77777777" w:rsidR="003E2D22" w:rsidRPr="003E2D22" w:rsidRDefault="003E2D22" w:rsidP="003E2D2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 xml:space="preserve">podpora ACL na vmesnik glede na uporabnika, ki se overja preko 802.1x, </w:t>
      </w:r>
    </w:p>
    <w:p w14:paraId="1B9D51CC" w14:textId="77777777" w:rsidR="003E2D22" w:rsidRPr="003E2D22" w:rsidRDefault="003E2D22" w:rsidP="003E2D2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podpora varnostnim filtrom, ki se časovno avtomatsko spreminjajo,</w:t>
      </w:r>
    </w:p>
    <w:p w14:paraId="7D57B7AD" w14:textId="77777777" w:rsidR="003E2D22" w:rsidRPr="003E2D22" w:rsidRDefault="003E2D22" w:rsidP="003E2D2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podpora za varnostne filtre za promet IP med navideznimi omrežji,</w:t>
      </w:r>
    </w:p>
    <w:p w14:paraId="292E6D5F" w14:textId="77777777" w:rsidR="003E2D22" w:rsidRPr="003E2D22" w:rsidRDefault="003E2D22" w:rsidP="003E2D2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varnostni filtri morajo podpirati možnosti odločanja glede na fizični ali logični vmesnik ter naslove nivoja 2 do 4 (MAC, IPV4 in IPV6, TCP/UDP),</w:t>
      </w:r>
    </w:p>
    <w:p w14:paraId="7526A35C" w14:textId="77777777" w:rsidR="003E2D22" w:rsidRPr="003E2D22" w:rsidRDefault="003E2D22" w:rsidP="003E2D2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podpora SSH in SNMPv3 protokolov za administracijo,</w:t>
      </w:r>
    </w:p>
    <w:p w14:paraId="6655F60F" w14:textId="77777777" w:rsidR="003E2D22" w:rsidRPr="003E2D22" w:rsidRDefault="003E2D22" w:rsidP="003E2D2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 xml:space="preserve">podpora za overjanje preko protokola TACACS+ in/ali RADIUS, </w:t>
      </w:r>
    </w:p>
    <w:p w14:paraId="0ACD7E2F" w14:textId="77777777" w:rsidR="003E2D22" w:rsidRPr="003E2D22" w:rsidRDefault="003E2D22" w:rsidP="003E2D2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podpora prepuščanju prometa samo določenih naslovov MAC na posameznem vmesniku,</w:t>
      </w:r>
    </w:p>
    <w:p w14:paraId="086E97A9" w14:textId="77777777" w:rsidR="003E2D22" w:rsidRPr="003E2D22" w:rsidRDefault="003E2D22" w:rsidP="003E2D2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 xml:space="preserve">podpora obveščanju o spremembah naslovov MAC na posameznem vmesniku, </w:t>
      </w:r>
    </w:p>
    <w:p w14:paraId="15BCE5EB" w14:textId="77777777" w:rsidR="003E2D22" w:rsidRPr="003E2D22" w:rsidRDefault="003E2D22" w:rsidP="003E2D2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možnost preverjanja izvora paketov ARP in preprečevanja pošiljanja paketov z napačno vsebino relacije IP-MAC (ARP inspection),</w:t>
      </w:r>
    </w:p>
    <w:p w14:paraId="0ACD32B4" w14:textId="77777777" w:rsidR="003E2D22" w:rsidRPr="003E2D22" w:rsidRDefault="003E2D22" w:rsidP="003E2D2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omogočeno filtriranje paketov BPDU ter preprečevanje priklopa stikal z manjšimi prioritetami BPDU kot jih ima korensko stikalo,</w:t>
      </w:r>
    </w:p>
    <w:p w14:paraId="7D1EDE0E" w14:textId="77777777" w:rsidR="003E2D22" w:rsidRPr="003E2D22" w:rsidRDefault="003E2D22" w:rsidP="003E2D2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možnost odmetavanja prometa DHCP iz nezaupnih priključkov (DHCP snooping),</w:t>
      </w:r>
    </w:p>
    <w:p w14:paraId="2439C7E8" w14:textId="77777777" w:rsidR="003E2D22" w:rsidRPr="003E2D22" w:rsidRDefault="003E2D22" w:rsidP="003E2D2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 xml:space="preserve">avtomatsko onemogočanje fizičnih priključkov ob zaznavanju prekomernih napak (npr. Errdisable, IP ARP inspection, port security, BPDU guard, root guard, Port Error Disable), </w:t>
      </w:r>
    </w:p>
    <w:p w14:paraId="4041C539" w14:textId="57B6DCD5" w:rsidR="00DD7F37" w:rsidRPr="00961E7B" w:rsidRDefault="003E2D22" w:rsidP="003E2D22">
      <w:pPr>
        <w:pStyle w:val="ListParagraph"/>
        <w:widowControl/>
        <w:numPr>
          <w:ilvl w:val="0"/>
          <w:numId w:val="10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možnost zakasnjenega avtomatskega aktiviranja priključkov, ki so bili onemogočeni zaradi prekomernih napak</w:t>
      </w:r>
      <w:r w:rsidR="00DD7F37" w:rsidRPr="00961E7B">
        <w:rPr>
          <w:sz w:val="22"/>
          <w:szCs w:val="22"/>
          <w:lang w:val="sl-SI"/>
        </w:rPr>
        <w:t>.</w:t>
      </w:r>
    </w:p>
    <w:p w14:paraId="3637F553" w14:textId="77777777" w:rsidR="00DD7F37" w:rsidRPr="00961E7B" w:rsidRDefault="00DD7F37" w:rsidP="003E2D22">
      <w:pPr>
        <w:pStyle w:val="ListParagraph"/>
        <w:widowControl/>
        <w:numPr>
          <w:ilvl w:val="0"/>
          <w:numId w:val="42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>Podpora za QoS:</w:t>
      </w:r>
    </w:p>
    <w:p w14:paraId="29266203" w14:textId="77777777" w:rsidR="003E2D22" w:rsidRPr="003E2D22" w:rsidRDefault="003E2D22" w:rsidP="003E2D22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vsaj 8 izhodnih vrste (queues) na vsakem vmesniku,</w:t>
      </w:r>
    </w:p>
    <w:p w14:paraId="408ADC24" w14:textId="77777777" w:rsidR="003E2D22" w:rsidRPr="003E2D22" w:rsidRDefault="003E2D22" w:rsidP="003E2D22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možnost definiranja vsaj ene prioritetne vrste,</w:t>
      </w:r>
    </w:p>
    <w:p w14:paraId="2A2C1CC2" w14:textId="77777777" w:rsidR="003E2D22" w:rsidRPr="003E2D22" w:rsidRDefault="003E2D22" w:rsidP="003E2D22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lastRenderedPageBreak/>
        <w:t>kontrola algoritma za strežbo izhodnih vrst (scheduling) po principu SRR (shaped round robin),</w:t>
      </w:r>
    </w:p>
    <w:p w14:paraId="7958037B" w14:textId="77777777" w:rsidR="003E2D22" w:rsidRPr="003E2D22" w:rsidRDefault="003E2D22" w:rsidP="003E2D22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razvrščanje paketov (classifying),</w:t>
      </w:r>
    </w:p>
    <w:p w14:paraId="408A910D" w14:textId="77777777" w:rsidR="003E2D22" w:rsidRPr="003E2D22" w:rsidRDefault="003E2D22" w:rsidP="003E2D22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traffic policing (omejevanje prometa na določeno število kbit/s) za posamezen fizični vmesnik,</w:t>
      </w:r>
    </w:p>
    <w:p w14:paraId="1EEB73DF" w14:textId="77777777" w:rsidR="003E2D22" w:rsidRPr="003E2D22" w:rsidRDefault="003E2D22" w:rsidP="003E2D22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 xml:space="preserve">označevanje oz. barvanje paketov (marking - nastavljanje qos bitov), </w:t>
      </w:r>
    </w:p>
    <w:p w14:paraId="52F632BA" w14:textId="49C8E4D0" w:rsidR="00DD7F37" w:rsidRPr="00453B21" w:rsidRDefault="003E2D22" w:rsidP="003E2D22">
      <w:pPr>
        <w:pStyle w:val="ListParagraph"/>
        <w:widowControl/>
        <w:numPr>
          <w:ilvl w:val="0"/>
          <w:numId w:val="11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vsi qos mehanizmi (scheduling, classifying, policing in marking) so wire-rate -  njihova uporaba ne vpliva na prepustnost in delovanje ostalih funkcij stikala/sklada</w:t>
      </w:r>
      <w:r w:rsidR="00DD7F37" w:rsidRPr="00453B21">
        <w:rPr>
          <w:sz w:val="22"/>
          <w:szCs w:val="22"/>
          <w:lang w:val="sl-SI"/>
        </w:rPr>
        <w:t>.</w:t>
      </w:r>
    </w:p>
    <w:p w14:paraId="4A04EB6D" w14:textId="77777777" w:rsidR="00DD7F37" w:rsidRPr="00961E7B" w:rsidRDefault="00DD7F37" w:rsidP="003E2D22">
      <w:pPr>
        <w:pStyle w:val="ListParagraph"/>
        <w:widowControl/>
        <w:numPr>
          <w:ilvl w:val="0"/>
          <w:numId w:val="42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>Nadzor in upravljanje:</w:t>
      </w:r>
    </w:p>
    <w:p w14:paraId="274C9BF8" w14:textId="77777777" w:rsidR="003E2D22" w:rsidRPr="003E2D22" w:rsidRDefault="003E2D22" w:rsidP="003E2D2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podpora za upravljanje in konfiguracijo preko CLI, SSH in WEB vmesnika,</w:t>
      </w:r>
    </w:p>
    <w:p w14:paraId="41083E7A" w14:textId="77777777" w:rsidR="003E2D22" w:rsidRPr="003E2D22" w:rsidRDefault="003E2D22" w:rsidP="003E2D2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možnost upravljanja preko naslova IPv6</w:t>
      </w:r>
    </w:p>
    <w:p w14:paraId="7451AFCD" w14:textId="77777777" w:rsidR="003E2D22" w:rsidRPr="003E2D22" w:rsidRDefault="003E2D22" w:rsidP="003E2D2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podpora TFTP za nadgradnjo programske opreme ter prenos konfiguracij,</w:t>
      </w:r>
    </w:p>
    <w:p w14:paraId="7CD2315F" w14:textId="77777777" w:rsidR="003E2D22" w:rsidRPr="003E2D22" w:rsidRDefault="003E2D22" w:rsidP="003E2D2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podpora protokolu NTP ali SNTP za časovno sinhronizacijo,</w:t>
      </w:r>
    </w:p>
    <w:p w14:paraId="26BD0AEA" w14:textId="77777777" w:rsidR="003E2D22" w:rsidRPr="003E2D22" w:rsidRDefault="003E2D22" w:rsidP="003E2D2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možnost odkrivanja sosednjih naprav (neighbor learning),</w:t>
      </w:r>
    </w:p>
    <w:p w14:paraId="3D588129" w14:textId="77777777" w:rsidR="003E2D22" w:rsidRPr="003E2D22" w:rsidRDefault="003E2D22" w:rsidP="003E2D2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podpora protokolom SNMPv1, v2c in v3 ter podpora najmanj 4 skupin RMON, (alarm, dogodek, zgodovina in statistika vmesnikov),</w:t>
      </w:r>
    </w:p>
    <w:p w14:paraId="075FC6AF" w14:textId="77777777" w:rsidR="003E2D22" w:rsidRPr="003E2D22" w:rsidRDefault="003E2D22" w:rsidP="003E2D2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podpora prenosa sporočil stikala do strežnika sporočil Syslog,</w:t>
      </w:r>
    </w:p>
    <w:p w14:paraId="0055D150" w14:textId="77777777" w:rsidR="003E2D22" w:rsidRPr="003E2D22" w:rsidRDefault="003E2D22" w:rsidP="003E2D2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možnost preslikave prometa enega ali več vmesnikov oziroma navideznega omrežja na izhod za priklop analizatorja prometa (mirror port),</w:t>
      </w:r>
    </w:p>
    <w:p w14:paraId="774BA434" w14:textId="77777777" w:rsidR="003E2D22" w:rsidRPr="003E2D22" w:rsidRDefault="003E2D22" w:rsidP="003E2D2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 xml:space="preserve">možnost preslikave prometa enega ali več vmesnikov oziroma navideznega omrežja na poseben VLAN, ki ga lahko zaključimo na vmesniku drugega stikala (Remote-SPAN/mirroring),  </w:t>
      </w:r>
    </w:p>
    <w:p w14:paraId="2BE75D4C" w14:textId="77777777" w:rsidR="003E2D22" w:rsidRPr="003E2D22" w:rsidRDefault="003E2D22" w:rsidP="003E2D2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možnost analiziranja dolžine posameznega para v bakreni povezavi z metodo TDR (Time Domain Reflect),</w:t>
      </w:r>
    </w:p>
    <w:p w14:paraId="756E9A0B" w14:textId="77777777" w:rsidR="003E2D22" w:rsidRDefault="003E2D22" w:rsidP="003E2D2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 xml:space="preserve">podpora shranjevanju in nalaganju konfiguracije stikala v format ASCII </w:t>
      </w:r>
    </w:p>
    <w:p w14:paraId="2545EDCD" w14:textId="76354A41" w:rsidR="00DD7F37" w:rsidRPr="00453B21" w:rsidRDefault="00DD7F37" w:rsidP="003E2D2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podpora upravljanju stikala preko obstoječega sistema Cisco ISE in Cisco Prime</w:t>
      </w:r>
    </w:p>
    <w:p w14:paraId="12C3F98F" w14:textId="77777777" w:rsidR="00C73EAF" w:rsidRPr="00C73EAF" w:rsidRDefault="00C73EAF" w:rsidP="00C73EAF">
      <w:pPr>
        <w:pStyle w:val="ListParagraph"/>
        <w:widowControl/>
        <w:numPr>
          <w:ilvl w:val="0"/>
          <w:numId w:val="42"/>
        </w:numPr>
        <w:suppressAutoHyphens w:val="0"/>
        <w:spacing w:after="0" w:line="240" w:lineRule="auto"/>
        <w:contextualSpacing/>
        <w:rPr>
          <w:bCs/>
          <w:sz w:val="22"/>
          <w:szCs w:val="22"/>
          <w:lang w:val="sl-SI"/>
        </w:rPr>
      </w:pPr>
      <w:r w:rsidRPr="00C73EAF">
        <w:rPr>
          <w:bCs/>
          <w:sz w:val="22"/>
          <w:szCs w:val="22"/>
          <w:lang w:val="sl-SI"/>
        </w:rPr>
        <w:t>Zahtevana združljivost:</w:t>
      </w:r>
    </w:p>
    <w:p w14:paraId="0349A08B" w14:textId="4A83D815" w:rsidR="00C73EAF" w:rsidRDefault="00C73EAF" w:rsidP="00C73EAF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 xml:space="preserve">stikalo mora v celoti podpirati priklop na </w:t>
      </w:r>
      <w:r w:rsidRPr="00310479">
        <w:rPr>
          <w:sz w:val="22"/>
          <w:szCs w:val="22"/>
          <w:lang w:val="sl-SI"/>
        </w:rPr>
        <w:t xml:space="preserve">usmerjevalnik </w:t>
      </w:r>
      <w:r w:rsidR="00310479" w:rsidRPr="00310479">
        <w:rPr>
          <w:sz w:val="22"/>
          <w:szCs w:val="22"/>
          <w:lang w:val="sl-SI"/>
        </w:rPr>
        <w:t xml:space="preserve">serije </w:t>
      </w:r>
      <w:r w:rsidRPr="00310479">
        <w:rPr>
          <w:sz w:val="22"/>
          <w:szCs w:val="22"/>
          <w:lang w:val="sl-SI"/>
        </w:rPr>
        <w:t>Cisco 89</w:t>
      </w:r>
      <w:r w:rsidR="00310479" w:rsidRPr="00310479">
        <w:rPr>
          <w:sz w:val="22"/>
          <w:szCs w:val="22"/>
          <w:lang w:val="sl-SI"/>
        </w:rPr>
        <w:t>0</w:t>
      </w:r>
      <w:r>
        <w:rPr>
          <w:sz w:val="22"/>
          <w:szCs w:val="22"/>
          <w:lang w:val="sl-SI"/>
        </w:rPr>
        <w:t>,</w:t>
      </w:r>
    </w:p>
    <w:p w14:paraId="3AA0B3D0" w14:textId="77777777" w:rsidR="00C73EAF" w:rsidRPr="003875B8" w:rsidRDefault="00C73EAF" w:rsidP="00C73EAF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3875B8">
        <w:rPr>
          <w:sz w:val="22"/>
          <w:szCs w:val="22"/>
          <w:lang w:val="sl-SI"/>
        </w:rPr>
        <w:t>združljivost z upravljavskim okoljem naročnika in ponujenim centralnim nadzornim sistemom</w:t>
      </w:r>
    </w:p>
    <w:p w14:paraId="549A4654" w14:textId="77777777" w:rsidR="00DD7F37" w:rsidRPr="00961E7B" w:rsidRDefault="00DD7F37" w:rsidP="003E2D22">
      <w:pPr>
        <w:pStyle w:val="ListParagraph"/>
        <w:widowControl/>
        <w:numPr>
          <w:ilvl w:val="0"/>
          <w:numId w:val="42"/>
        </w:numPr>
        <w:suppressAutoHyphens w:val="0"/>
        <w:spacing w:after="0" w:line="240" w:lineRule="auto"/>
        <w:contextualSpacing/>
        <w:rPr>
          <w:bCs/>
          <w:sz w:val="22"/>
          <w:szCs w:val="22"/>
          <w:lang w:val="sl-SI"/>
        </w:rPr>
      </w:pPr>
      <w:r>
        <w:rPr>
          <w:bCs/>
          <w:sz w:val="22"/>
          <w:szCs w:val="22"/>
          <w:lang w:val="sl-SI"/>
        </w:rPr>
        <w:t>Zahtevana programska oprema, naročnine in licence</w:t>
      </w:r>
      <w:r w:rsidRPr="00961E7B">
        <w:rPr>
          <w:bCs/>
          <w:sz w:val="22"/>
          <w:szCs w:val="22"/>
          <w:lang w:val="sl-SI"/>
        </w:rPr>
        <w:t>:</w:t>
      </w:r>
    </w:p>
    <w:p w14:paraId="3D88F210" w14:textId="77777777" w:rsidR="00DD7F37" w:rsidRPr="00B42DDE" w:rsidRDefault="00DD7F37" w:rsidP="00DD7F37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B42DDE">
        <w:rPr>
          <w:sz w:val="22"/>
          <w:szCs w:val="22"/>
          <w:lang w:val="sl-SI"/>
        </w:rPr>
        <w:t xml:space="preserve">programska oprema mora zagotavljati vse zgoraj </w:t>
      </w:r>
      <w:r>
        <w:rPr>
          <w:sz w:val="22"/>
          <w:szCs w:val="22"/>
          <w:lang w:val="sl-SI"/>
        </w:rPr>
        <w:t>zahtevane</w:t>
      </w:r>
      <w:r w:rsidRPr="00B42DDE">
        <w:rPr>
          <w:sz w:val="22"/>
          <w:szCs w:val="22"/>
          <w:lang w:val="sl-SI"/>
        </w:rPr>
        <w:t xml:space="preserve"> funkcionalnosti,</w:t>
      </w:r>
    </w:p>
    <w:p w14:paraId="49BB18B8" w14:textId="77777777" w:rsidR="00DD7F37" w:rsidRPr="00B42DDE" w:rsidRDefault="00DD7F37" w:rsidP="00DD7F37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B42DDE">
        <w:rPr>
          <w:sz w:val="22"/>
          <w:szCs w:val="22"/>
          <w:lang w:val="sl-SI"/>
        </w:rPr>
        <w:t xml:space="preserve">v primeru, da je za delovanje zgoraj naštetih funkcionalnosti potreba </w:t>
      </w:r>
      <w:r>
        <w:rPr>
          <w:sz w:val="22"/>
          <w:szCs w:val="22"/>
          <w:lang w:val="sl-SI"/>
        </w:rPr>
        <w:t>ustrezna</w:t>
      </w:r>
      <w:r w:rsidRPr="00B42DDE">
        <w:rPr>
          <w:sz w:val="22"/>
          <w:szCs w:val="22"/>
          <w:lang w:val="sl-SI"/>
        </w:rPr>
        <w:t xml:space="preserve"> licenca</w:t>
      </w:r>
      <w:r>
        <w:rPr>
          <w:sz w:val="22"/>
          <w:szCs w:val="22"/>
          <w:lang w:val="sl-SI"/>
        </w:rPr>
        <w:t xml:space="preserve"> ali naročnina</w:t>
      </w:r>
      <w:r w:rsidRPr="00B42DDE">
        <w:rPr>
          <w:sz w:val="22"/>
          <w:szCs w:val="22"/>
          <w:lang w:val="sl-SI"/>
        </w:rPr>
        <w:t xml:space="preserve">, mora biti </w:t>
      </w:r>
      <w:r>
        <w:rPr>
          <w:sz w:val="22"/>
          <w:szCs w:val="22"/>
          <w:lang w:val="sl-SI"/>
        </w:rPr>
        <w:t>vključena za ves čas trajanja pogodbe</w:t>
      </w:r>
    </w:p>
    <w:p w14:paraId="29B01A92" w14:textId="77777777" w:rsidR="00DD7F37" w:rsidRPr="00961E7B" w:rsidRDefault="00DD7F37" w:rsidP="00DD7F37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9746AA">
        <w:rPr>
          <w:sz w:val="22"/>
          <w:szCs w:val="22"/>
          <w:lang w:val="sl-SI"/>
        </w:rPr>
        <w:t>za opcijske funkcionalnosti se licenca</w:t>
      </w:r>
      <w:r>
        <w:rPr>
          <w:sz w:val="22"/>
          <w:szCs w:val="22"/>
          <w:lang w:val="sl-SI"/>
        </w:rPr>
        <w:t xml:space="preserve"> ali naročnina</w:t>
      </w:r>
      <w:r w:rsidRPr="009746AA">
        <w:rPr>
          <w:sz w:val="22"/>
          <w:szCs w:val="22"/>
          <w:lang w:val="sl-SI"/>
        </w:rPr>
        <w:t xml:space="preserve"> lahko dokupi kasneje</w:t>
      </w:r>
      <w:r w:rsidRPr="00961E7B">
        <w:rPr>
          <w:sz w:val="22"/>
          <w:szCs w:val="22"/>
          <w:lang w:val="sl-SI"/>
        </w:rPr>
        <w:t>.</w:t>
      </w:r>
    </w:p>
    <w:p w14:paraId="76CE787B" w14:textId="77777777" w:rsidR="00DD7F37" w:rsidRDefault="00DD7F37" w:rsidP="00DD7F37">
      <w:pPr>
        <w:pStyle w:val="Header"/>
        <w:jc w:val="both"/>
        <w:rPr>
          <w:sz w:val="22"/>
          <w:szCs w:val="22"/>
        </w:rPr>
      </w:pPr>
    </w:p>
    <w:p w14:paraId="1D347664" w14:textId="77777777" w:rsidR="00DD7F37" w:rsidRDefault="00DD7F37" w:rsidP="00961E7B">
      <w:pPr>
        <w:pStyle w:val="Header"/>
        <w:jc w:val="both"/>
        <w:rPr>
          <w:sz w:val="22"/>
          <w:szCs w:val="22"/>
        </w:rPr>
      </w:pPr>
    </w:p>
    <w:p w14:paraId="5885DE22" w14:textId="0ADD68D8" w:rsidR="00B01DEE" w:rsidRPr="00961E7B" w:rsidRDefault="00B01DEE" w:rsidP="00B01DEE">
      <w:pPr>
        <w:pStyle w:val="Header"/>
        <w:jc w:val="both"/>
        <w:rPr>
          <w:color w:val="00B050"/>
          <w:sz w:val="22"/>
          <w:szCs w:val="22"/>
          <w:u w:val="single"/>
        </w:rPr>
      </w:pPr>
      <w:r>
        <w:rPr>
          <w:b/>
          <w:color w:val="00B050"/>
          <w:sz w:val="22"/>
          <w:szCs w:val="22"/>
        </w:rPr>
        <w:t>1</w:t>
      </w:r>
      <w:r w:rsidRPr="00961E7B">
        <w:rPr>
          <w:b/>
          <w:color w:val="00B050"/>
          <w:sz w:val="22"/>
          <w:szCs w:val="22"/>
        </w:rPr>
        <w:t>.</w:t>
      </w:r>
      <w:r>
        <w:rPr>
          <w:b/>
          <w:color w:val="00B050"/>
          <w:sz w:val="22"/>
          <w:szCs w:val="22"/>
        </w:rPr>
        <w:t>4.5</w:t>
      </w:r>
      <w:r w:rsidRPr="00961E7B">
        <w:rPr>
          <w:b/>
          <w:color w:val="00B050"/>
          <w:sz w:val="22"/>
          <w:szCs w:val="22"/>
        </w:rPr>
        <w:t xml:space="preserve"> </w:t>
      </w:r>
      <w:r w:rsidR="00EB57DD">
        <w:rPr>
          <w:b/>
          <w:color w:val="00B050"/>
          <w:sz w:val="22"/>
          <w:szCs w:val="22"/>
        </w:rPr>
        <w:t>8-portno PoE dostopovno stikalo za izpostave</w:t>
      </w:r>
      <w:r w:rsidRPr="00961E7B">
        <w:rPr>
          <w:b/>
          <w:color w:val="00B050"/>
          <w:sz w:val="22"/>
          <w:szCs w:val="22"/>
        </w:rPr>
        <w:t xml:space="preserve"> </w:t>
      </w:r>
      <w:r w:rsidRPr="00961E7B">
        <w:rPr>
          <w:i/>
          <w:color w:val="00B050"/>
          <w:sz w:val="22"/>
          <w:szCs w:val="22"/>
        </w:rPr>
        <w:t xml:space="preserve">(primer: </w:t>
      </w:r>
      <w:r w:rsidRPr="00DD7F37">
        <w:rPr>
          <w:i/>
          <w:color w:val="00B050"/>
          <w:sz w:val="22"/>
          <w:szCs w:val="22"/>
        </w:rPr>
        <w:t>WS-C</w:t>
      </w:r>
      <w:r w:rsidR="00EA07E2">
        <w:rPr>
          <w:i/>
          <w:color w:val="00B050"/>
          <w:sz w:val="22"/>
          <w:szCs w:val="22"/>
        </w:rPr>
        <w:t>3560CX-8</w:t>
      </w:r>
      <w:r w:rsidRPr="00DD7F37">
        <w:rPr>
          <w:i/>
          <w:color w:val="00B050"/>
          <w:sz w:val="22"/>
          <w:szCs w:val="22"/>
        </w:rPr>
        <w:t>PC-S, RCKMNT-19-CMPCT</w:t>
      </w:r>
      <w:r w:rsidRPr="00961E7B">
        <w:rPr>
          <w:i/>
          <w:color w:val="00B050"/>
          <w:sz w:val="22"/>
          <w:szCs w:val="22"/>
        </w:rPr>
        <w:t>)</w:t>
      </w:r>
      <w:r w:rsidRPr="00961E7B">
        <w:rPr>
          <w:color w:val="00B050"/>
          <w:sz w:val="22"/>
          <w:szCs w:val="22"/>
        </w:rPr>
        <w:t xml:space="preserve"> </w:t>
      </w:r>
      <w:r w:rsidRPr="00961E7B">
        <w:rPr>
          <w:color w:val="00B050"/>
          <w:sz w:val="22"/>
          <w:szCs w:val="22"/>
          <w:u w:val="single"/>
        </w:rPr>
        <w:t>(</w:t>
      </w:r>
      <w:r>
        <w:rPr>
          <w:color w:val="00B050"/>
          <w:sz w:val="22"/>
          <w:szCs w:val="22"/>
          <w:u w:val="single"/>
        </w:rPr>
        <w:t>22</w:t>
      </w:r>
      <w:r w:rsidRPr="00961E7B">
        <w:rPr>
          <w:color w:val="00B050"/>
          <w:sz w:val="22"/>
          <w:szCs w:val="22"/>
          <w:u w:val="single"/>
        </w:rPr>
        <w:t xml:space="preserve"> kos</w:t>
      </w:r>
      <w:r>
        <w:rPr>
          <w:color w:val="00B050"/>
          <w:sz w:val="22"/>
          <w:szCs w:val="22"/>
          <w:u w:val="single"/>
        </w:rPr>
        <w:t>ov</w:t>
      </w:r>
      <w:r w:rsidRPr="00961E7B">
        <w:rPr>
          <w:color w:val="00B050"/>
          <w:sz w:val="22"/>
          <w:szCs w:val="22"/>
          <w:u w:val="single"/>
        </w:rPr>
        <w:t>)</w:t>
      </w:r>
    </w:p>
    <w:p w14:paraId="22A7B3EB" w14:textId="77777777" w:rsidR="00B01DEE" w:rsidRPr="00961E7B" w:rsidRDefault="00B01DEE" w:rsidP="00B01DEE">
      <w:pPr>
        <w:pStyle w:val="Header"/>
        <w:jc w:val="both"/>
        <w:rPr>
          <w:sz w:val="22"/>
          <w:szCs w:val="22"/>
        </w:rPr>
      </w:pPr>
    </w:p>
    <w:p w14:paraId="16ADF1A0" w14:textId="77777777" w:rsidR="00B01DEE" w:rsidRPr="00961E7B" w:rsidRDefault="00B01DEE" w:rsidP="00971FCD">
      <w:pPr>
        <w:pStyle w:val="ListParagraph"/>
        <w:widowControl/>
        <w:numPr>
          <w:ilvl w:val="0"/>
          <w:numId w:val="45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>Tip stikala:</w:t>
      </w:r>
    </w:p>
    <w:p w14:paraId="2A1B43E5" w14:textId="77777777" w:rsidR="00B01DEE" w:rsidRPr="00DD7F37" w:rsidRDefault="00B01DEE" w:rsidP="00B01DEE">
      <w:pPr>
        <w:pStyle w:val="ListParagraph"/>
        <w:numPr>
          <w:ilvl w:val="0"/>
          <w:numId w:val="12"/>
        </w:numPr>
        <w:contextualSpacing/>
        <w:jc w:val="both"/>
        <w:rPr>
          <w:sz w:val="22"/>
          <w:szCs w:val="22"/>
          <w:lang w:val="sl-SI"/>
        </w:rPr>
      </w:pPr>
      <w:r w:rsidRPr="00DD7F37">
        <w:rPr>
          <w:sz w:val="22"/>
          <w:szCs w:val="22"/>
          <w:lang w:val="sl-SI"/>
        </w:rPr>
        <w:t>nadstropno stikalo</w:t>
      </w:r>
    </w:p>
    <w:p w14:paraId="73086794" w14:textId="61051A2F" w:rsidR="00B01DEE" w:rsidRPr="00DD7F37" w:rsidRDefault="00B01DEE" w:rsidP="00B01DEE">
      <w:pPr>
        <w:pStyle w:val="ListParagraph"/>
        <w:numPr>
          <w:ilvl w:val="0"/>
          <w:numId w:val="12"/>
        </w:numPr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vsaj 10</w:t>
      </w:r>
      <w:r w:rsidRPr="00DD7F37">
        <w:rPr>
          <w:sz w:val="22"/>
          <w:szCs w:val="22"/>
          <w:lang w:val="sl-SI"/>
        </w:rPr>
        <w:t xml:space="preserve"> vrat 10/100/1000 Base-T, RJ-45, podpora za avtomatično in ročno nastavljanje hitrosti in načina dupleks</w:t>
      </w:r>
    </w:p>
    <w:p w14:paraId="247A8C3B" w14:textId="77777777" w:rsidR="00B01DEE" w:rsidRPr="00DD7F37" w:rsidRDefault="00B01DEE" w:rsidP="00B01DEE">
      <w:pPr>
        <w:pStyle w:val="ListParagraph"/>
        <w:numPr>
          <w:ilvl w:val="0"/>
          <w:numId w:val="12"/>
        </w:numPr>
        <w:contextualSpacing/>
        <w:jc w:val="both"/>
        <w:rPr>
          <w:sz w:val="22"/>
          <w:szCs w:val="22"/>
          <w:lang w:val="sl-SI"/>
        </w:rPr>
      </w:pPr>
      <w:r w:rsidRPr="00DD7F37">
        <w:rPr>
          <w:sz w:val="22"/>
          <w:szCs w:val="22"/>
          <w:lang w:val="sl-SI"/>
        </w:rPr>
        <w:t>vsaj 2 vrata tipa SFP (Small Factor Pluggable)</w:t>
      </w:r>
    </w:p>
    <w:p w14:paraId="0C6289D4" w14:textId="72333BC1" w:rsidR="00B01DEE" w:rsidRPr="00DD7F37" w:rsidRDefault="00B01DEE" w:rsidP="00B01DEE">
      <w:pPr>
        <w:pStyle w:val="ListParagraph"/>
        <w:numPr>
          <w:ilvl w:val="0"/>
          <w:numId w:val="12"/>
        </w:numPr>
        <w:contextualSpacing/>
        <w:jc w:val="both"/>
        <w:rPr>
          <w:sz w:val="22"/>
          <w:szCs w:val="22"/>
          <w:lang w:val="sl-SI"/>
        </w:rPr>
      </w:pPr>
      <w:r w:rsidRPr="00DD7F37">
        <w:rPr>
          <w:sz w:val="22"/>
          <w:szCs w:val="22"/>
          <w:lang w:val="sl-SI"/>
        </w:rPr>
        <w:t>podprti optični modul</w:t>
      </w:r>
      <w:r>
        <w:rPr>
          <w:sz w:val="22"/>
          <w:szCs w:val="22"/>
          <w:lang w:val="sl-SI"/>
        </w:rPr>
        <w:t>i</w:t>
      </w:r>
      <w:r w:rsidRPr="00DD7F37">
        <w:rPr>
          <w:sz w:val="22"/>
          <w:szCs w:val="22"/>
          <w:lang w:val="sl-SI"/>
        </w:rPr>
        <w:t xml:space="preserve"> (SFP) morajo omogočati podporo za enorodovna in večrodovna vlakna (SX, LH)</w:t>
      </w:r>
    </w:p>
    <w:p w14:paraId="3B4E4E0D" w14:textId="77777777" w:rsidR="00B01DEE" w:rsidRPr="00DD7F37" w:rsidRDefault="00B01DEE" w:rsidP="00B01DEE">
      <w:pPr>
        <w:pStyle w:val="ListParagraph"/>
        <w:numPr>
          <w:ilvl w:val="0"/>
          <w:numId w:val="12"/>
        </w:numPr>
        <w:contextualSpacing/>
        <w:jc w:val="both"/>
        <w:rPr>
          <w:sz w:val="22"/>
          <w:szCs w:val="22"/>
          <w:lang w:val="sl-SI"/>
        </w:rPr>
      </w:pPr>
      <w:r w:rsidRPr="00DD7F37">
        <w:rPr>
          <w:sz w:val="22"/>
          <w:szCs w:val="22"/>
          <w:lang w:val="sl-SI"/>
        </w:rPr>
        <w:t>primerno za vgradnjo v standardno 19'' omaro,</w:t>
      </w:r>
    </w:p>
    <w:p w14:paraId="46151FDD" w14:textId="77777777" w:rsidR="00B01DEE" w:rsidRPr="00DD7F37" w:rsidRDefault="00B01DEE" w:rsidP="00B01DEE">
      <w:pPr>
        <w:pStyle w:val="ListParagraph"/>
        <w:numPr>
          <w:ilvl w:val="0"/>
          <w:numId w:val="12"/>
        </w:numPr>
        <w:contextualSpacing/>
        <w:jc w:val="both"/>
        <w:rPr>
          <w:sz w:val="22"/>
          <w:szCs w:val="22"/>
          <w:lang w:val="sl-SI"/>
        </w:rPr>
      </w:pPr>
      <w:r w:rsidRPr="00DD7F37">
        <w:rPr>
          <w:sz w:val="22"/>
          <w:szCs w:val="22"/>
          <w:lang w:val="sl-SI"/>
        </w:rPr>
        <w:t>priložena vsa potrebna oprema za montažo v standardno 19'' omaro,</w:t>
      </w:r>
    </w:p>
    <w:p w14:paraId="337444A4" w14:textId="77777777" w:rsidR="00B01DEE" w:rsidRPr="00961E7B" w:rsidRDefault="00B01DEE" w:rsidP="00B01DEE">
      <w:pPr>
        <w:pStyle w:val="ListParagraph"/>
        <w:widowControl/>
        <w:numPr>
          <w:ilvl w:val="0"/>
          <w:numId w:val="12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DD7F37">
        <w:rPr>
          <w:sz w:val="22"/>
          <w:szCs w:val="22"/>
          <w:lang w:val="sl-SI"/>
        </w:rPr>
        <w:t>maksimalna višina stikala je 1 RU</w:t>
      </w:r>
      <w:r w:rsidRPr="00961E7B">
        <w:rPr>
          <w:sz w:val="22"/>
          <w:szCs w:val="22"/>
          <w:lang w:val="sl-SI"/>
        </w:rPr>
        <w:t>.</w:t>
      </w:r>
    </w:p>
    <w:p w14:paraId="0E7A1BE0" w14:textId="77777777" w:rsidR="00B01DEE" w:rsidRPr="00961E7B" w:rsidRDefault="00B01DEE" w:rsidP="00971FCD">
      <w:pPr>
        <w:pStyle w:val="ListParagraph"/>
        <w:widowControl/>
        <w:numPr>
          <w:ilvl w:val="0"/>
          <w:numId w:val="45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lastRenderedPageBreak/>
        <w:t>Napajanje:</w:t>
      </w:r>
    </w:p>
    <w:p w14:paraId="7D8C211C" w14:textId="77777777" w:rsidR="00B01DEE" w:rsidRPr="00DD7F37" w:rsidRDefault="00B01DEE" w:rsidP="00B01DEE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DD7F37">
        <w:rPr>
          <w:sz w:val="22"/>
          <w:szCs w:val="22"/>
          <w:lang w:val="sl-SI"/>
        </w:rPr>
        <w:t>možnost spremljanja porabe moči na stikalo in na vmesnik</w:t>
      </w:r>
    </w:p>
    <w:p w14:paraId="03DF2CFB" w14:textId="4D442EF9" w:rsidR="00B01DEE" w:rsidRPr="00DD7F37" w:rsidRDefault="00B01DEE" w:rsidP="00B01DEE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DD7F37">
        <w:rPr>
          <w:sz w:val="22"/>
          <w:szCs w:val="22"/>
          <w:lang w:val="sl-SI"/>
        </w:rPr>
        <w:t xml:space="preserve">možnost napajanja PoE+ na </w:t>
      </w:r>
      <w:r>
        <w:rPr>
          <w:sz w:val="22"/>
          <w:szCs w:val="22"/>
          <w:lang w:val="sl-SI"/>
        </w:rPr>
        <w:t>vsaj 8</w:t>
      </w:r>
      <w:r w:rsidRPr="00DD7F37">
        <w:rPr>
          <w:sz w:val="22"/>
          <w:szCs w:val="22"/>
          <w:lang w:val="sl-SI"/>
        </w:rPr>
        <w:t xml:space="preserve"> vmesnikih UTP (na voljo vsaj 220W moči)</w:t>
      </w:r>
    </w:p>
    <w:p w14:paraId="23CD4BC3" w14:textId="77777777" w:rsidR="00B01DEE" w:rsidRPr="00FD2B0A" w:rsidRDefault="00B01DEE" w:rsidP="00B01DEE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DD7F37">
        <w:rPr>
          <w:sz w:val="22"/>
          <w:szCs w:val="22"/>
          <w:lang w:val="sl-SI"/>
        </w:rPr>
        <w:t>podpora standardu PoE+ (IEEE 802.3at)</w:t>
      </w:r>
    </w:p>
    <w:p w14:paraId="15E0429F" w14:textId="77777777" w:rsidR="00B01DEE" w:rsidRPr="00961E7B" w:rsidRDefault="00B01DEE" w:rsidP="00971FCD">
      <w:pPr>
        <w:pStyle w:val="ListParagraph"/>
        <w:widowControl/>
        <w:numPr>
          <w:ilvl w:val="0"/>
          <w:numId w:val="45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>Zmogljivosti:</w:t>
      </w:r>
    </w:p>
    <w:p w14:paraId="57688BE0" w14:textId="77777777" w:rsidR="00B01DEE" w:rsidRPr="003E2D22" w:rsidRDefault="00B01DEE" w:rsidP="00B01DEE">
      <w:pPr>
        <w:pStyle w:val="ListParagraph"/>
        <w:numPr>
          <w:ilvl w:val="0"/>
          <w:numId w:val="8"/>
        </w:numPr>
        <w:contextualSpacing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prepustnost stikala po pasovni širini najmanj 30 Gbps</w:t>
      </w:r>
    </w:p>
    <w:p w14:paraId="60CB0077" w14:textId="4D8728B9" w:rsidR="00B01DEE" w:rsidRPr="003E2D22" w:rsidRDefault="00B01DEE" w:rsidP="00B01DEE">
      <w:pPr>
        <w:pStyle w:val="ListParagraph"/>
        <w:numPr>
          <w:ilvl w:val="0"/>
          <w:numId w:val="8"/>
        </w:numPr>
        <w:contextualSpacing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prepustnost s</w:t>
      </w:r>
      <w:r>
        <w:rPr>
          <w:sz w:val="22"/>
          <w:szCs w:val="22"/>
          <w:lang w:val="sl-SI"/>
        </w:rPr>
        <w:t>tikala po številu paketov vsaj 17</w:t>
      </w:r>
      <w:r w:rsidRPr="003E2D22">
        <w:rPr>
          <w:sz w:val="22"/>
          <w:szCs w:val="22"/>
          <w:lang w:val="sl-SI"/>
        </w:rPr>
        <w:t xml:space="preserve"> mpps</w:t>
      </w:r>
    </w:p>
    <w:p w14:paraId="404B2161" w14:textId="77777777" w:rsidR="001B247D" w:rsidRPr="00FD2B0A" w:rsidRDefault="001B247D" w:rsidP="001B247D">
      <w:pPr>
        <w:pStyle w:val="ListParagraph"/>
        <w:numPr>
          <w:ilvl w:val="0"/>
          <w:numId w:val="8"/>
        </w:numPr>
        <w:contextualSpacing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 xml:space="preserve">podpora </w:t>
      </w:r>
      <w:r>
        <w:rPr>
          <w:sz w:val="22"/>
          <w:szCs w:val="22"/>
          <w:lang w:val="sl-SI"/>
        </w:rPr>
        <w:t xml:space="preserve">jumbo </w:t>
      </w:r>
      <w:r w:rsidRPr="00FD2B0A">
        <w:rPr>
          <w:sz w:val="22"/>
          <w:szCs w:val="22"/>
          <w:lang w:val="sl-SI"/>
        </w:rPr>
        <w:t>paketom dolžine vsaj 9150 zlogov</w:t>
      </w:r>
    </w:p>
    <w:p w14:paraId="5D2C12F8" w14:textId="77777777" w:rsidR="00B01DEE" w:rsidRPr="00961E7B" w:rsidRDefault="00B01DEE" w:rsidP="00971FCD">
      <w:pPr>
        <w:pStyle w:val="ListParagraph"/>
        <w:widowControl/>
        <w:numPr>
          <w:ilvl w:val="0"/>
          <w:numId w:val="45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 xml:space="preserve">Razpoložljivost in razširljivost: </w:t>
      </w:r>
    </w:p>
    <w:p w14:paraId="7EE092BA" w14:textId="77777777" w:rsidR="00B01DEE" w:rsidRPr="003E2D22" w:rsidRDefault="00B01DEE" w:rsidP="00B01DEE">
      <w:pPr>
        <w:pStyle w:val="ListParagraph"/>
        <w:numPr>
          <w:ilvl w:val="0"/>
          <w:numId w:val="8"/>
        </w:numPr>
        <w:contextualSpacing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zmožnost izločanja zank in zagotavljanje redundance na OSI L2: podpora za STP, Multiple STP in RSTP (Multiple/Rapid/Spanning Tree Protocol)</w:t>
      </w:r>
    </w:p>
    <w:p w14:paraId="0869D339" w14:textId="77777777" w:rsidR="00B01DEE" w:rsidRPr="003E2D22" w:rsidRDefault="00B01DEE" w:rsidP="00B01DEE">
      <w:pPr>
        <w:pStyle w:val="ListParagraph"/>
        <w:numPr>
          <w:ilvl w:val="0"/>
          <w:numId w:val="8"/>
        </w:numPr>
        <w:contextualSpacing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podpora združevanju GigaEtherenet povezav v grupo (Link aggregation), do 8 povezav v grupi, najmanj osem grup</w:t>
      </w:r>
    </w:p>
    <w:p w14:paraId="5ED8E9AD" w14:textId="77777777" w:rsidR="00B01DEE" w:rsidRPr="00961E7B" w:rsidRDefault="00B01DEE" w:rsidP="00B01DEE">
      <w:pPr>
        <w:pStyle w:val="ListParagraph"/>
        <w:widowControl/>
        <w:numPr>
          <w:ilvl w:val="0"/>
          <w:numId w:val="8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zaščita vrat pred broadcast, multicast in unicast preobremenitvijo (storm control)</w:t>
      </w:r>
      <w:r w:rsidRPr="00961E7B">
        <w:rPr>
          <w:sz w:val="22"/>
          <w:szCs w:val="22"/>
          <w:lang w:val="sl-SI"/>
        </w:rPr>
        <w:t>.</w:t>
      </w:r>
    </w:p>
    <w:p w14:paraId="428985FD" w14:textId="77777777" w:rsidR="00B01DEE" w:rsidRPr="00961E7B" w:rsidRDefault="00B01DEE" w:rsidP="00971FCD">
      <w:pPr>
        <w:pStyle w:val="ListParagraph"/>
        <w:widowControl/>
        <w:numPr>
          <w:ilvl w:val="0"/>
          <w:numId w:val="45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Funkcionalnosti</w:t>
      </w:r>
      <w:r w:rsidRPr="00961E7B">
        <w:rPr>
          <w:sz w:val="22"/>
          <w:szCs w:val="22"/>
          <w:lang w:val="sl-SI"/>
        </w:rPr>
        <w:t>:</w:t>
      </w:r>
    </w:p>
    <w:p w14:paraId="30E60338" w14:textId="77777777" w:rsidR="00B01DEE" w:rsidRDefault="00B01DEE" w:rsidP="00B01DEE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Podpora IP usmerjanju:</w:t>
      </w:r>
    </w:p>
    <w:p w14:paraId="031639B0" w14:textId="77777777" w:rsidR="00B01DEE" w:rsidRPr="003E2D22" w:rsidRDefault="00B01DEE" w:rsidP="00B01DEE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možnost uporabe enega ali več VLAN-ov oz. logičnih vmesnikov za usmerjanje prometa IPv4 in IPv6 v stojni opremi,</w:t>
      </w:r>
    </w:p>
    <w:p w14:paraId="06AFCD36" w14:textId="77777777" w:rsidR="00B01DEE" w:rsidRPr="003E2D22" w:rsidRDefault="00B01DEE" w:rsidP="00B01DEE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podpora protokolu IGMP v1, v2 in v3</w:t>
      </w:r>
    </w:p>
    <w:p w14:paraId="216053E8" w14:textId="77777777" w:rsidR="00B01DEE" w:rsidRPr="003E2D22" w:rsidRDefault="00B01DEE" w:rsidP="00B01DEE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IGMP snooping</w:t>
      </w:r>
    </w:p>
    <w:p w14:paraId="077FBA1A" w14:textId="77777777" w:rsidR="00B01DEE" w:rsidRDefault="00B01DEE" w:rsidP="00B01DEE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podpora prenosu prometa multicast po ločenem VLANu, kot je odjemalec (MVR)</w:t>
      </w:r>
    </w:p>
    <w:p w14:paraId="4A131EF8" w14:textId="77777777" w:rsidR="00B01DEE" w:rsidRPr="00FD2B0A" w:rsidRDefault="00B01DEE" w:rsidP="00B01DEE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VLAN:</w:t>
      </w:r>
    </w:p>
    <w:p w14:paraId="5A97F608" w14:textId="77777777" w:rsidR="00B01DEE" w:rsidRPr="003E2D22" w:rsidRDefault="00B01DEE" w:rsidP="00B01DEE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 xml:space="preserve">podpora najmanj 1000 VLAN-ov, </w:t>
      </w:r>
    </w:p>
    <w:p w14:paraId="12C682A7" w14:textId="77777777" w:rsidR="00B01DEE" w:rsidRPr="003E2D22" w:rsidRDefault="00B01DEE" w:rsidP="00B01DEE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podpora privatnim VLAN-om (podpora več VLAN-om znotraj istega omrežnega segmenta),</w:t>
      </w:r>
    </w:p>
    <w:p w14:paraId="648EE9CD" w14:textId="77777777" w:rsidR="00B01DEE" w:rsidRPr="003E2D22" w:rsidRDefault="00B01DEE" w:rsidP="00B01DEE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možnost avtomatskega razpošiljanja nastavljenih VLAN-ov do sosednjih vozlišč,</w:t>
      </w:r>
    </w:p>
    <w:p w14:paraId="59AC52F5" w14:textId="77777777" w:rsidR="00B01DEE" w:rsidRPr="00FD2B0A" w:rsidRDefault="00B01DEE" w:rsidP="00B01DEE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podpora  razpošiljanja informacij tudi o privatnih VLAN-ih</w:t>
      </w:r>
    </w:p>
    <w:p w14:paraId="42F77A03" w14:textId="77777777" w:rsidR="00B01DEE" w:rsidRDefault="00B01DEE" w:rsidP="00B01DEE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Podpora IEE Ethernet standardov:</w:t>
      </w:r>
    </w:p>
    <w:p w14:paraId="2B10AC58" w14:textId="040D32FC" w:rsidR="00B01DEE" w:rsidRPr="003E2D22" w:rsidRDefault="00B01DEE" w:rsidP="00B01DEE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802.3 (Ethernet), 802.3ab (Gigabit Ethernet)</w:t>
      </w:r>
    </w:p>
    <w:p w14:paraId="39B06AFC" w14:textId="77777777" w:rsidR="00B01DEE" w:rsidRPr="003E2D22" w:rsidRDefault="00B01DEE" w:rsidP="00B01DEE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802.3x (Flow control)</w:t>
      </w:r>
    </w:p>
    <w:p w14:paraId="4005162C" w14:textId="77777777" w:rsidR="00B01DEE" w:rsidRPr="003E2D22" w:rsidRDefault="00B01DEE" w:rsidP="00B01DEE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802.3ad (Link Aggregation Control Protocol)</w:t>
      </w:r>
    </w:p>
    <w:p w14:paraId="1E305A8C" w14:textId="77777777" w:rsidR="00B01DEE" w:rsidRPr="003E2D22" w:rsidRDefault="00B01DEE" w:rsidP="00B01DEE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802.1D (Spanning Tree), 802.1w (Rapid Spanning Tree), 802.1s (Multiple Spanning Tree)</w:t>
      </w:r>
    </w:p>
    <w:p w14:paraId="400E680E" w14:textId="77777777" w:rsidR="00B01DEE" w:rsidRPr="003E2D22" w:rsidRDefault="00B01DEE" w:rsidP="00B01DEE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802.1p (Priority Tagging)</w:t>
      </w:r>
    </w:p>
    <w:p w14:paraId="03BAA799" w14:textId="77777777" w:rsidR="00B01DEE" w:rsidRPr="003E2D22" w:rsidRDefault="00B01DEE" w:rsidP="00B01DEE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802.1Q (VLAN)</w:t>
      </w:r>
    </w:p>
    <w:p w14:paraId="2ABC4923" w14:textId="77777777" w:rsidR="00B01DEE" w:rsidRPr="003E2D22" w:rsidRDefault="00B01DEE" w:rsidP="00B01DEE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802.1X avtentikacija uporabnikov</w:t>
      </w:r>
    </w:p>
    <w:p w14:paraId="144E922B" w14:textId="77777777" w:rsidR="00B01DEE" w:rsidRPr="00A658EC" w:rsidRDefault="00B01DEE" w:rsidP="00B01DEE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802.3az (Energy Efficient Ethernet)</w:t>
      </w:r>
      <w:r w:rsidRPr="00A658EC">
        <w:rPr>
          <w:sz w:val="22"/>
          <w:szCs w:val="22"/>
          <w:lang w:val="sl-SI"/>
        </w:rPr>
        <w:t>.</w:t>
      </w:r>
    </w:p>
    <w:p w14:paraId="254A35EB" w14:textId="77777777" w:rsidR="00B01DEE" w:rsidRPr="00961E7B" w:rsidRDefault="00B01DEE" w:rsidP="00971FCD">
      <w:pPr>
        <w:pStyle w:val="ListParagraph"/>
        <w:widowControl/>
        <w:numPr>
          <w:ilvl w:val="0"/>
          <w:numId w:val="45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>Varnost:</w:t>
      </w:r>
    </w:p>
    <w:p w14:paraId="2B0337FD" w14:textId="77777777" w:rsidR="00B01DEE" w:rsidRPr="003E2D22" w:rsidRDefault="00B01DEE" w:rsidP="00B01DEE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varnost na nivoju vrat z overjanjem uporabnikov po standardu IEEE 802.1x protokolu ter dinamičnim dodeljevanjem VLAN-ov,</w:t>
      </w:r>
    </w:p>
    <w:p w14:paraId="3587A08E" w14:textId="77777777" w:rsidR="00B01DEE" w:rsidRPr="003E2D22" w:rsidRDefault="00B01DEE" w:rsidP="00B01DEE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 xml:space="preserve">podpora za uporabniški (poseben) VLAN, če se odjemalec ne uspe overiti, </w:t>
      </w:r>
    </w:p>
    <w:p w14:paraId="2F27318B" w14:textId="77777777" w:rsidR="00B01DEE" w:rsidRPr="003E2D22" w:rsidRDefault="00B01DEE" w:rsidP="00B01DEE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 xml:space="preserve">podpora ACL na vmesnik glede na uporabnika, ki se overja preko 802.1x, </w:t>
      </w:r>
    </w:p>
    <w:p w14:paraId="0DA45FB1" w14:textId="77777777" w:rsidR="00B01DEE" w:rsidRPr="003E2D22" w:rsidRDefault="00B01DEE" w:rsidP="00B01DEE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podpora varnostnim filtrom, ki se časovno avtomatsko spreminjajo,</w:t>
      </w:r>
    </w:p>
    <w:p w14:paraId="75F7B3A2" w14:textId="77777777" w:rsidR="00B01DEE" w:rsidRPr="003E2D22" w:rsidRDefault="00B01DEE" w:rsidP="00B01DEE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podpora za varnostne filtre za promet IP med navideznimi omrežji,</w:t>
      </w:r>
    </w:p>
    <w:p w14:paraId="3AB33FBE" w14:textId="77777777" w:rsidR="00B01DEE" w:rsidRPr="003E2D22" w:rsidRDefault="00B01DEE" w:rsidP="00B01DEE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varnostni filtri morajo podpirati možnosti odločanja glede na fizični ali logični vmesnik ter naslove nivoja 2 do 4 (MAC, IPV4 in IPV6, TCP/UDP),</w:t>
      </w:r>
    </w:p>
    <w:p w14:paraId="09A13976" w14:textId="77777777" w:rsidR="00B01DEE" w:rsidRPr="003E2D22" w:rsidRDefault="00B01DEE" w:rsidP="00B01DEE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podpora SSH in SNMPv3 protokolov za administracijo,</w:t>
      </w:r>
    </w:p>
    <w:p w14:paraId="09262AC1" w14:textId="77777777" w:rsidR="00B01DEE" w:rsidRPr="003E2D22" w:rsidRDefault="00B01DEE" w:rsidP="00B01DEE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 xml:space="preserve">podpora za overjanje preko protokola TACACS+ in/ali RADIUS, </w:t>
      </w:r>
    </w:p>
    <w:p w14:paraId="1842DB26" w14:textId="77777777" w:rsidR="00B01DEE" w:rsidRPr="003E2D22" w:rsidRDefault="00B01DEE" w:rsidP="00B01DEE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 xml:space="preserve">podpora prepuščanju prometa samo določenih naslovov MAC na posameznem </w:t>
      </w:r>
      <w:r w:rsidRPr="003E2D22">
        <w:rPr>
          <w:sz w:val="22"/>
          <w:szCs w:val="22"/>
          <w:lang w:val="sl-SI"/>
        </w:rPr>
        <w:lastRenderedPageBreak/>
        <w:t>vmesniku,</w:t>
      </w:r>
    </w:p>
    <w:p w14:paraId="57DDFAA6" w14:textId="77777777" w:rsidR="00B01DEE" w:rsidRPr="003E2D22" w:rsidRDefault="00B01DEE" w:rsidP="00B01DEE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 xml:space="preserve">podpora obveščanju o spremembah naslovov MAC na posameznem vmesniku, </w:t>
      </w:r>
    </w:p>
    <w:p w14:paraId="79E594D5" w14:textId="77777777" w:rsidR="00B01DEE" w:rsidRPr="003E2D22" w:rsidRDefault="00B01DEE" w:rsidP="00B01DEE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možnost preverjanja izvora paketov ARP in preprečevanja pošiljanja paketov z napačno vsebino relacije IP-MAC (ARP inspection),</w:t>
      </w:r>
    </w:p>
    <w:p w14:paraId="778BAA1C" w14:textId="77777777" w:rsidR="00B01DEE" w:rsidRPr="003E2D22" w:rsidRDefault="00B01DEE" w:rsidP="00B01DEE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omogočeno filtriranje paketov BPDU ter preprečevanje priklopa stikal z manjšimi prioritetami BPDU kot jih ima korensko stikalo,</w:t>
      </w:r>
    </w:p>
    <w:p w14:paraId="4409E264" w14:textId="77777777" w:rsidR="00B01DEE" w:rsidRPr="003E2D22" w:rsidRDefault="00B01DEE" w:rsidP="00B01DEE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možnost odmetavanja prometa DHCP iz nezaupnih priključkov (DHCP snooping),</w:t>
      </w:r>
    </w:p>
    <w:p w14:paraId="4A3EF7A9" w14:textId="77777777" w:rsidR="00B01DEE" w:rsidRPr="003E2D22" w:rsidRDefault="00B01DEE" w:rsidP="00B01DEE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 xml:space="preserve">avtomatsko onemogočanje fizičnih priključkov ob zaznavanju prekomernih napak (npr. Errdisable, IP ARP inspection, port security, BPDU guard, root guard, Port Error Disable), </w:t>
      </w:r>
    </w:p>
    <w:p w14:paraId="6CAFE65C" w14:textId="77777777" w:rsidR="00B01DEE" w:rsidRPr="00961E7B" w:rsidRDefault="00B01DEE" w:rsidP="00B01DEE">
      <w:pPr>
        <w:pStyle w:val="ListParagraph"/>
        <w:widowControl/>
        <w:numPr>
          <w:ilvl w:val="0"/>
          <w:numId w:val="10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možnost zakasnjenega avtomatskega aktiviranja priključkov, ki so bili onemogočeni zaradi prekomernih napak</w:t>
      </w:r>
      <w:r w:rsidRPr="00961E7B">
        <w:rPr>
          <w:sz w:val="22"/>
          <w:szCs w:val="22"/>
          <w:lang w:val="sl-SI"/>
        </w:rPr>
        <w:t>.</w:t>
      </w:r>
    </w:p>
    <w:p w14:paraId="33253AB4" w14:textId="77777777" w:rsidR="00B01DEE" w:rsidRPr="00961E7B" w:rsidRDefault="00B01DEE" w:rsidP="00971FCD">
      <w:pPr>
        <w:pStyle w:val="ListParagraph"/>
        <w:widowControl/>
        <w:numPr>
          <w:ilvl w:val="0"/>
          <w:numId w:val="45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>Podpora za QoS:</w:t>
      </w:r>
    </w:p>
    <w:p w14:paraId="3649D8CB" w14:textId="77777777" w:rsidR="00B01DEE" w:rsidRPr="003E2D22" w:rsidRDefault="00B01DEE" w:rsidP="00B01DEE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vsaj 8 izhodnih vrste (queues) na vsakem vmesniku,</w:t>
      </w:r>
    </w:p>
    <w:p w14:paraId="4A0EAF93" w14:textId="77777777" w:rsidR="00B01DEE" w:rsidRPr="003E2D22" w:rsidRDefault="00B01DEE" w:rsidP="00B01DEE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možnost definiranja vsaj ene prioritetne vrste,</w:t>
      </w:r>
    </w:p>
    <w:p w14:paraId="30726D59" w14:textId="77777777" w:rsidR="00B01DEE" w:rsidRPr="003E2D22" w:rsidRDefault="00B01DEE" w:rsidP="00B01DEE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kontrola algoritma za strežbo izhodnih vrst (scheduling) po principu SRR (shaped round robin),</w:t>
      </w:r>
    </w:p>
    <w:p w14:paraId="30D9CC18" w14:textId="77777777" w:rsidR="00B01DEE" w:rsidRPr="003E2D22" w:rsidRDefault="00B01DEE" w:rsidP="00B01DEE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razvrščanje paketov (classifying),</w:t>
      </w:r>
    </w:p>
    <w:p w14:paraId="2E77899D" w14:textId="77777777" w:rsidR="00B01DEE" w:rsidRPr="003E2D22" w:rsidRDefault="00B01DEE" w:rsidP="00B01DEE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traffic policing (omejevanje prometa na določeno število kbit/s) za posamezen fizični vmesnik,</w:t>
      </w:r>
    </w:p>
    <w:p w14:paraId="3AE71E28" w14:textId="77777777" w:rsidR="00B01DEE" w:rsidRPr="003E2D22" w:rsidRDefault="00B01DEE" w:rsidP="00B01DEE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 xml:space="preserve">označevanje oz. barvanje paketov (marking - nastavljanje qos bitov), </w:t>
      </w:r>
    </w:p>
    <w:p w14:paraId="4F7CC15E" w14:textId="77777777" w:rsidR="00B01DEE" w:rsidRPr="00453B21" w:rsidRDefault="00B01DEE" w:rsidP="00B01DEE">
      <w:pPr>
        <w:pStyle w:val="ListParagraph"/>
        <w:widowControl/>
        <w:numPr>
          <w:ilvl w:val="0"/>
          <w:numId w:val="11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vsi qos mehanizmi (scheduling, classifying, policing in marking) so wire-rate -  njihova uporaba ne vpliva na prepustnost in delovanje ostalih funkcij stikala/sklada</w:t>
      </w:r>
      <w:r w:rsidRPr="00453B21">
        <w:rPr>
          <w:sz w:val="22"/>
          <w:szCs w:val="22"/>
          <w:lang w:val="sl-SI"/>
        </w:rPr>
        <w:t>.</w:t>
      </w:r>
    </w:p>
    <w:p w14:paraId="00130F04" w14:textId="77777777" w:rsidR="00B01DEE" w:rsidRPr="00961E7B" w:rsidRDefault="00B01DEE" w:rsidP="00971FCD">
      <w:pPr>
        <w:pStyle w:val="ListParagraph"/>
        <w:widowControl/>
        <w:numPr>
          <w:ilvl w:val="0"/>
          <w:numId w:val="45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>Nadzor in upravljanje:</w:t>
      </w:r>
    </w:p>
    <w:p w14:paraId="7633B416" w14:textId="77777777" w:rsidR="00B01DEE" w:rsidRPr="003E2D22" w:rsidRDefault="00B01DEE" w:rsidP="00B01DEE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podpora za upravljanje in konfiguracijo preko CLI, SSH in WEB vmesnika,</w:t>
      </w:r>
    </w:p>
    <w:p w14:paraId="3890B392" w14:textId="77777777" w:rsidR="00B01DEE" w:rsidRPr="003E2D22" w:rsidRDefault="00B01DEE" w:rsidP="00B01DEE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možnost upravljanja preko naslova IPv6</w:t>
      </w:r>
    </w:p>
    <w:p w14:paraId="2245A7CE" w14:textId="77777777" w:rsidR="00B01DEE" w:rsidRPr="003E2D22" w:rsidRDefault="00B01DEE" w:rsidP="00B01DEE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podpora TFTP za nadgradnjo programske opreme ter prenos konfiguracij,</w:t>
      </w:r>
    </w:p>
    <w:p w14:paraId="6543536A" w14:textId="77777777" w:rsidR="00B01DEE" w:rsidRPr="003E2D22" w:rsidRDefault="00B01DEE" w:rsidP="00B01DEE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podpora protokolu NTP ali SNTP za časovno sinhronizacijo,</w:t>
      </w:r>
    </w:p>
    <w:p w14:paraId="62E3F195" w14:textId="77777777" w:rsidR="00B01DEE" w:rsidRPr="003E2D22" w:rsidRDefault="00B01DEE" w:rsidP="00B01DEE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možnost odkrivanja sosednjih naprav (neighbor learning),</w:t>
      </w:r>
    </w:p>
    <w:p w14:paraId="5DB7C66E" w14:textId="77777777" w:rsidR="00B01DEE" w:rsidRPr="003E2D22" w:rsidRDefault="00B01DEE" w:rsidP="00B01DEE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podpora protokolom SNMPv1, v2c in v3 ter podpora najmanj 4 skupin RMON, (alarm, dogodek, zgodovina in statistika vmesnikov),</w:t>
      </w:r>
    </w:p>
    <w:p w14:paraId="6E4459FA" w14:textId="77777777" w:rsidR="00B01DEE" w:rsidRPr="003E2D22" w:rsidRDefault="00B01DEE" w:rsidP="00B01DEE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podpora prenosa sporočil stikala do strežnika sporočil Syslog,</w:t>
      </w:r>
    </w:p>
    <w:p w14:paraId="4F3CBADD" w14:textId="77777777" w:rsidR="00B01DEE" w:rsidRPr="003E2D22" w:rsidRDefault="00B01DEE" w:rsidP="00B01DEE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možnost preslikave prometa enega ali več vmesnikov oziroma navideznega omrežja na izhod za priklop analizatorja prometa (mirror port),</w:t>
      </w:r>
    </w:p>
    <w:p w14:paraId="67D9919D" w14:textId="77777777" w:rsidR="00B01DEE" w:rsidRPr="003E2D22" w:rsidRDefault="00B01DEE" w:rsidP="00B01DEE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 xml:space="preserve">možnost preslikave prometa enega ali več vmesnikov oziroma navideznega omrežja na poseben VLAN, ki ga lahko zaključimo na vmesniku drugega stikala (Remote-SPAN/mirroring),  </w:t>
      </w:r>
    </w:p>
    <w:p w14:paraId="20B4325E" w14:textId="77777777" w:rsidR="00B01DEE" w:rsidRPr="003E2D22" w:rsidRDefault="00B01DEE" w:rsidP="00B01DEE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>možnost analiziranja dolžine posameznega para v bakreni povezavi z metodo TDR (Time Domain Reflect),</w:t>
      </w:r>
    </w:p>
    <w:p w14:paraId="3BFCFD11" w14:textId="77777777" w:rsidR="00B01DEE" w:rsidRDefault="00B01DEE" w:rsidP="00B01DEE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3E2D22">
        <w:rPr>
          <w:sz w:val="22"/>
          <w:szCs w:val="22"/>
          <w:lang w:val="sl-SI"/>
        </w:rPr>
        <w:t xml:space="preserve">podpora shranjevanju in nalaganju konfiguracije stikala v format ASCII </w:t>
      </w:r>
    </w:p>
    <w:p w14:paraId="73854280" w14:textId="77777777" w:rsidR="00B01DEE" w:rsidRPr="00453B21" w:rsidRDefault="00B01DEE" w:rsidP="00B01DEE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podpora upravljanju stikala preko obstoječega sistema Cisco ISE in Cisco Prime</w:t>
      </w:r>
    </w:p>
    <w:p w14:paraId="3F9D55BB" w14:textId="77777777" w:rsidR="00C73EAF" w:rsidRPr="00C73EAF" w:rsidRDefault="00C73EAF" w:rsidP="00C73EAF">
      <w:pPr>
        <w:pStyle w:val="ListParagraph"/>
        <w:widowControl/>
        <w:numPr>
          <w:ilvl w:val="0"/>
          <w:numId w:val="45"/>
        </w:numPr>
        <w:suppressAutoHyphens w:val="0"/>
        <w:spacing w:after="0" w:line="240" w:lineRule="auto"/>
        <w:contextualSpacing/>
        <w:rPr>
          <w:bCs/>
          <w:sz w:val="22"/>
          <w:szCs w:val="22"/>
          <w:lang w:val="sl-SI"/>
        </w:rPr>
      </w:pPr>
      <w:r w:rsidRPr="00C73EAF">
        <w:rPr>
          <w:bCs/>
          <w:sz w:val="22"/>
          <w:szCs w:val="22"/>
          <w:lang w:val="sl-SI"/>
        </w:rPr>
        <w:t>Zahtevana združljivost:</w:t>
      </w:r>
    </w:p>
    <w:p w14:paraId="11EEBC48" w14:textId="264FAC60" w:rsidR="00C73EAF" w:rsidRDefault="00C73EAF" w:rsidP="00C73EAF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 xml:space="preserve">stikalo mora v celoti podpirati priklop na </w:t>
      </w:r>
      <w:r w:rsidRPr="00310479">
        <w:rPr>
          <w:sz w:val="22"/>
          <w:szCs w:val="22"/>
          <w:lang w:val="sl-SI"/>
        </w:rPr>
        <w:t xml:space="preserve">usmerjevalnik </w:t>
      </w:r>
      <w:r w:rsidR="00310479" w:rsidRPr="00310479">
        <w:rPr>
          <w:sz w:val="22"/>
          <w:szCs w:val="22"/>
          <w:lang w:val="sl-SI"/>
        </w:rPr>
        <w:t xml:space="preserve">serije </w:t>
      </w:r>
      <w:r w:rsidRPr="00310479">
        <w:rPr>
          <w:sz w:val="22"/>
          <w:szCs w:val="22"/>
          <w:lang w:val="sl-SI"/>
        </w:rPr>
        <w:t>Cisco 89</w:t>
      </w:r>
      <w:r w:rsidR="00310479" w:rsidRPr="00310479">
        <w:rPr>
          <w:sz w:val="22"/>
          <w:szCs w:val="22"/>
          <w:lang w:val="sl-SI"/>
        </w:rPr>
        <w:t>0</w:t>
      </w:r>
      <w:r>
        <w:rPr>
          <w:sz w:val="22"/>
          <w:szCs w:val="22"/>
          <w:lang w:val="sl-SI"/>
        </w:rPr>
        <w:t>,</w:t>
      </w:r>
    </w:p>
    <w:p w14:paraId="0EB9C55D" w14:textId="77777777" w:rsidR="00C73EAF" w:rsidRPr="003875B8" w:rsidRDefault="00C73EAF" w:rsidP="00C73EAF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3875B8">
        <w:rPr>
          <w:sz w:val="22"/>
          <w:szCs w:val="22"/>
          <w:lang w:val="sl-SI"/>
        </w:rPr>
        <w:t>združljivost z upravljavskim okoljem naročnika in ponujenim centralnim nadzornim sistemom</w:t>
      </w:r>
    </w:p>
    <w:p w14:paraId="670974AF" w14:textId="77777777" w:rsidR="00B01DEE" w:rsidRPr="00961E7B" w:rsidRDefault="00B01DEE" w:rsidP="00971FCD">
      <w:pPr>
        <w:pStyle w:val="ListParagraph"/>
        <w:widowControl/>
        <w:numPr>
          <w:ilvl w:val="0"/>
          <w:numId w:val="45"/>
        </w:numPr>
        <w:suppressAutoHyphens w:val="0"/>
        <w:spacing w:after="0" w:line="240" w:lineRule="auto"/>
        <w:contextualSpacing/>
        <w:rPr>
          <w:bCs/>
          <w:sz w:val="22"/>
          <w:szCs w:val="22"/>
          <w:lang w:val="sl-SI"/>
        </w:rPr>
      </w:pPr>
      <w:r>
        <w:rPr>
          <w:bCs/>
          <w:sz w:val="22"/>
          <w:szCs w:val="22"/>
          <w:lang w:val="sl-SI"/>
        </w:rPr>
        <w:t>Zahtevana programska oprema, naročnine in licence</w:t>
      </w:r>
      <w:r w:rsidRPr="00961E7B">
        <w:rPr>
          <w:bCs/>
          <w:sz w:val="22"/>
          <w:szCs w:val="22"/>
          <w:lang w:val="sl-SI"/>
        </w:rPr>
        <w:t>:</w:t>
      </w:r>
    </w:p>
    <w:p w14:paraId="70CE583B" w14:textId="77777777" w:rsidR="00B01DEE" w:rsidRPr="00B42DDE" w:rsidRDefault="00B01DEE" w:rsidP="00B01DEE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B42DDE">
        <w:rPr>
          <w:sz w:val="22"/>
          <w:szCs w:val="22"/>
          <w:lang w:val="sl-SI"/>
        </w:rPr>
        <w:t xml:space="preserve">programska oprema mora zagotavljati vse zgoraj </w:t>
      </w:r>
      <w:r>
        <w:rPr>
          <w:sz w:val="22"/>
          <w:szCs w:val="22"/>
          <w:lang w:val="sl-SI"/>
        </w:rPr>
        <w:t>zahtevane</w:t>
      </w:r>
      <w:r w:rsidRPr="00B42DDE">
        <w:rPr>
          <w:sz w:val="22"/>
          <w:szCs w:val="22"/>
          <w:lang w:val="sl-SI"/>
        </w:rPr>
        <w:t xml:space="preserve"> funkcionalnosti,</w:t>
      </w:r>
    </w:p>
    <w:p w14:paraId="371BB689" w14:textId="77777777" w:rsidR="00B01DEE" w:rsidRPr="00B42DDE" w:rsidRDefault="00B01DEE" w:rsidP="00B01DEE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B42DDE">
        <w:rPr>
          <w:sz w:val="22"/>
          <w:szCs w:val="22"/>
          <w:lang w:val="sl-SI"/>
        </w:rPr>
        <w:t xml:space="preserve">v primeru, da je za delovanje zgoraj naštetih funkcionalnosti potreba </w:t>
      </w:r>
      <w:r>
        <w:rPr>
          <w:sz w:val="22"/>
          <w:szCs w:val="22"/>
          <w:lang w:val="sl-SI"/>
        </w:rPr>
        <w:t>ustrezna</w:t>
      </w:r>
      <w:r w:rsidRPr="00B42DDE">
        <w:rPr>
          <w:sz w:val="22"/>
          <w:szCs w:val="22"/>
          <w:lang w:val="sl-SI"/>
        </w:rPr>
        <w:t xml:space="preserve"> licenca</w:t>
      </w:r>
      <w:r>
        <w:rPr>
          <w:sz w:val="22"/>
          <w:szCs w:val="22"/>
          <w:lang w:val="sl-SI"/>
        </w:rPr>
        <w:t xml:space="preserve"> ali naročnina</w:t>
      </w:r>
      <w:r w:rsidRPr="00B42DDE">
        <w:rPr>
          <w:sz w:val="22"/>
          <w:szCs w:val="22"/>
          <w:lang w:val="sl-SI"/>
        </w:rPr>
        <w:t xml:space="preserve">, mora biti </w:t>
      </w:r>
      <w:r>
        <w:rPr>
          <w:sz w:val="22"/>
          <w:szCs w:val="22"/>
          <w:lang w:val="sl-SI"/>
        </w:rPr>
        <w:t>vključena za ves čas trajanja pogodbe</w:t>
      </w:r>
    </w:p>
    <w:p w14:paraId="3D367D36" w14:textId="77777777" w:rsidR="00B01DEE" w:rsidRPr="00961E7B" w:rsidRDefault="00B01DEE" w:rsidP="00B01DEE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9746AA">
        <w:rPr>
          <w:sz w:val="22"/>
          <w:szCs w:val="22"/>
          <w:lang w:val="sl-SI"/>
        </w:rPr>
        <w:t>za opcijske funkcionalnosti se licenca</w:t>
      </w:r>
      <w:r>
        <w:rPr>
          <w:sz w:val="22"/>
          <w:szCs w:val="22"/>
          <w:lang w:val="sl-SI"/>
        </w:rPr>
        <w:t xml:space="preserve"> ali naročnina</w:t>
      </w:r>
      <w:r w:rsidRPr="009746AA">
        <w:rPr>
          <w:sz w:val="22"/>
          <w:szCs w:val="22"/>
          <w:lang w:val="sl-SI"/>
        </w:rPr>
        <w:t xml:space="preserve"> lahko dokupi kasneje</w:t>
      </w:r>
      <w:r w:rsidRPr="00961E7B">
        <w:rPr>
          <w:sz w:val="22"/>
          <w:szCs w:val="22"/>
          <w:lang w:val="sl-SI"/>
        </w:rPr>
        <w:t>.</w:t>
      </w:r>
    </w:p>
    <w:p w14:paraId="4D30D87F" w14:textId="08459B7D" w:rsidR="00D65E6F" w:rsidRDefault="00D65E6F" w:rsidP="00961E7B">
      <w:pPr>
        <w:pStyle w:val="Header"/>
        <w:jc w:val="both"/>
        <w:rPr>
          <w:sz w:val="22"/>
          <w:szCs w:val="22"/>
        </w:rPr>
      </w:pPr>
    </w:p>
    <w:p w14:paraId="0DA28165" w14:textId="77777777" w:rsidR="00EA07E2" w:rsidRPr="00961E7B" w:rsidRDefault="00EA07E2" w:rsidP="00EA07E2">
      <w:pPr>
        <w:pStyle w:val="Header"/>
        <w:jc w:val="both"/>
        <w:rPr>
          <w:sz w:val="22"/>
          <w:szCs w:val="22"/>
        </w:rPr>
      </w:pPr>
    </w:p>
    <w:p w14:paraId="2E4AB5DE" w14:textId="4D82826B" w:rsidR="00EA07E2" w:rsidRPr="00961E7B" w:rsidRDefault="00EA07E2" w:rsidP="00EA07E2">
      <w:pPr>
        <w:pStyle w:val="Header"/>
        <w:jc w:val="both"/>
        <w:rPr>
          <w:b/>
          <w:color w:val="00B050"/>
          <w:sz w:val="22"/>
          <w:szCs w:val="22"/>
          <w:u w:val="single"/>
        </w:rPr>
      </w:pPr>
      <w:r>
        <w:rPr>
          <w:b/>
          <w:color w:val="00B050"/>
          <w:sz w:val="22"/>
          <w:szCs w:val="22"/>
          <w:u w:val="single"/>
        </w:rPr>
        <w:t>1</w:t>
      </w:r>
      <w:r w:rsidRPr="00961E7B">
        <w:rPr>
          <w:b/>
          <w:color w:val="00B050"/>
          <w:sz w:val="22"/>
          <w:szCs w:val="22"/>
          <w:u w:val="single"/>
        </w:rPr>
        <w:t>.</w:t>
      </w:r>
      <w:r>
        <w:rPr>
          <w:b/>
          <w:color w:val="00B050"/>
          <w:sz w:val="22"/>
          <w:szCs w:val="22"/>
          <w:u w:val="single"/>
        </w:rPr>
        <w:t>5</w:t>
      </w:r>
      <w:r w:rsidRPr="00961E7B">
        <w:rPr>
          <w:b/>
          <w:color w:val="00B050"/>
          <w:sz w:val="22"/>
          <w:szCs w:val="22"/>
          <w:u w:val="single"/>
        </w:rPr>
        <w:t xml:space="preserve"> </w:t>
      </w:r>
      <w:r>
        <w:rPr>
          <w:b/>
          <w:color w:val="00B050"/>
          <w:sz w:val="22"/>
          <w:szCs w:val="22"/>
          <w:u w:val="single"/>
        </w:rPr>
        <w:t xml:space="preserve">Nadzorni sistem za programsko upravljanje omrežij (SDN) </w:t>
      </w:r>
    </w:p>
    <w:p w14:paraId="032FC5A4" w14:textId="77777777" w:rsidR="00EA07E2" w:rsidRPr="00961E7B" w:rsidRDefault="00EA07E2" w:rsidP="00EA07E2">
      <w:pPr>
        <w:pStyle w:val="Header"/>
        <w:jc w:val="both"/>
        <w:rPr>
          <w:b/>
          <w:color w:val="00B050"/>
          <w:sz w:val="22"/>
          <w:szCs w:val="22"/>
          <w:u w:val="single"/>
        </w:rPr>
      </w:pPr>
    </w:p>
    <w:p w14:paraId="5ABDDCB3" w14:textId="3F2B5221" w:rsidR="00EA07E2" w:rsidRPr="00961E7B" w:rsidRDefault="00EA07E2" w:rsidP="00EA07E2">
      <w:pPr>
        <w:pStyle w:val="Header"/>
        <w:jc w:val="both"/>
        <w:rPr>
          <w:color w:val="00B050"/>
          <w:sz w:val="22"/>
          <w:szCs w:val="22"/>
          <w:u w:val="single"/>
        </w:rPr>
      </w:pPr>
      <w:r>
        <w:rPr>
          <w:b/>
          <w:color w:val="00B050"/>
          <w:sz w:val="22"/>
          <w:szCs w:val="22"/>
        </w:rPr>
        <w:t>1</w:t>
      </w:r>
      <w:r w:rsidRPr="00961E7B">
        <w:rPr>
          <w:b/>
          <w:color w:val="00B050"/>
          <w:sz w:val="22"/>
          <w:szCs w:val="22"/>
        </w:rPr>
        <w:t>.</w:t>
      </w:r>
      <w:r w:rsidR="00971FCD">
        <w:rPr>
          <w:b/>
          <w:color w:val="00B050"/>
          <w:sz w:val="22"/>
          <w:szCs w:val="22"/>
        </w:rPr>
        <w:t>5</w:t>
      </w:r>
      <w:r w:rsidRPr="00961E7B">
        <w:rPr>
          <w:b/>
          <w:color w:val="00B050"/>
          <w:sz w:val="22"/>
          <w:szCs w:val="22"/>
        </w:rPr>
        <w:t xml:space="preserve">.1 </w:t>
      </w:r>
      <w:r w:rsidR="00971FCD">
        <w:rPr>
          <w:b/>
          <w:color w:val="00B050"/>
          <w:sz w:val="22"/>
          <w:szCs w:val="22"/>
        </w:rPr>
        <w:t>Nadzorni sistem za SDN</w:t>
      </w:r>
      <w:r w:rsidRPr="00961E7B">
        <w:rPr>
          <w:b/>
          <w:color w:val="00B050"/>
          <w:sz w:val="22"/>
          <w:szCs w:val="22"/>
        </w:rPr>
        <w:t xml:space="preserve"> </w:t>
      </w:r>
      <w:r w:rsidRPr="00961E7B">
        <w:rPr>
          <w:i/>
          <w:color w:val="00B050"/>
          <w:sz w:val="22"/>
          <w:szCs w:val="22"/>
        </w:rPr>
        <w:t xml:space="preserve">(primer: </w:t>
      </w:r>
      <w:r w:rsidR="00971FCD">
        <w:rPr>
          <w:i/>
          <w:color w:val="00B050"/>
          <w:sz w:val="22"/>
          <w:szCs w:val="22"/>
        </w:rPr>
        <w:t>DNA Center Appliance Gen 2</w:t>
      </w:r>
      <w:r w:rsidRPr="00961E7B">
        <w:rPr>
          <w:i/>
          <w:color w:val="00B050"/>
          <w:sz w:val="22"/>
          <w:szCs w:val="22"/>
        </w:rPr>
        <w:t>)</w:t>
      </w:r>
      <w:r w:rsidRPr="00961E7B">
        <w:rPr>
          <w:color w:val="00B050"/>
          <w:sz w:val="22"/>
          <w:szCs w:val="22"/>
        </w:rPr>
        <w:t xml:space="preserve"> </w:t>
      </w:r>
      <w:r w:rsidRPr="00961E7B">
        <w:rPr>
          <w:color w:val="00B050"/>
          <w:sz w:val="22"/>
          <w:szCs w:val="22"/>
          <w:u w:val="single"/>
        </w:rPr>
        <w:t>(</w:t>
      </w:r>
      <w:r>
        <w:rPr>
          <w:color w:val="00B050"/>
          <w:sz w:val="22"/>
          <w:szCs w:val="22"/>
          <w:u w:val="single"/>
        </w:rPr>
        <w:t>1</w:t>
      </w:r>
      <w:r w:rsidRPr="00961E7B">
        <w:rPr>
          <w:color w:val="00B050"/>
          <w:sz w:val="22"/>
          <w:szCs w:val="22"/>
          <w:u w:val="single"/>
        </w:rPr>
        <w:t xml:space="preserve"> kos)</w:t>
      </w:r>
    </w:p>
    <w:p w14:paraId="40C89ABE" w14:textId="77777777" w:rsidR="00EA07E2" w:rsidRPr="00961E7B" w:rsidRDefault="00EA07E2" w:rsidP="00EA07E2">
      <w:pPr>
        <w:pStyle w:val="Header"/>
        <w:jc w:val="both"/>
        <w:rPr>
          <w:sz w:val="22"/>
          <w:szCs w:val="22"/>
        </w:rPr>
      </w:pPr>
    </w:p>
    <w:p w14:paraId="37CFC5AB" w14:textId="414427BF" w:rsidR="00971FCD" w:rsidRPr="00961E7B" w:rsidRDefault="00971FCD" w:rsidP="00971FCD">
      <w:pPr>
        <w:pStyle w:val="ListParagraph"/>
        <w:widowControl/>
        <w:numPr>
          <w:ilvl w:val="0"/>
          <w:numId w:val="44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Fizične karakteristike</w:t>
      </w:r>
      <w:r w:rsidRPr="00961E7B">
        <w:rPr>
          <w:sz w:val="22"/>
          <w:szCs w:val="22"/>
          <w:lang w:val="sl-SI"/>
        </w:rPr>
        <w:t>:</w:t>
      </w:r>
    </w:p>
    <w:p w14:paraId="5A887E3C" w14:textId="77777777" w:rsidR="00971FCD" w:rsidRPr="00971FCD" w:rsidRDefault="00971FCD" w:rsidP="00971FCD">
      <w:pPr>
        <w:pStyle w:val="ListParagraph"/>
        <w:numPr>
          <w:ilvl w:val="0"/>
          <w:numId w:val="12"/>
        </w:numPr>
        <w:contextualSpacing/>
        <w:jc w:val="both"/>
        <w:rPr>
          <w:sz w:val="22"/>
          <w:szCs w:val="22"/>
          <w:lang w:val="sl-SI"/>
        </w:rPr>
      </w:pPr>
      <w:r w:rsidRPr="00971FCD">
        <w:rPr>
          <w:sz w:val="22"/>
          <w:szCs w:val="22"/>
          <w:lang w:val="sl-SI"/>
        </w:rPr>
        <w:t>Fizični strežnik, primeren za vgradnjo v standardno 19-palčno omaro</w:t>
      </w:r>
    </w:p>
    <w:p w14:paraId="415F9D09" w14:textId="77777777" w:rsidR="00971FCD" w:rsidRPr="00971FCD" w:rsidRDefault="00971FCD" w:rsidP="00971FCD">
      <w:pPr>
        <w:pStyle w:val="ListParagraph"/>
        <w:numPr>
          <w:ilvl w:val="0"/>
          <w:numId w:val="12"/>
        </w:numPr>
        <w:contextualSpacing/>
        <w:jc w:val="both"/>
        <w:rPr>
          <w:sz w:val="22"/>
          <w:szCs w:val="22"/>
          <w:lang w:val="sl-SI"/>
        </w:rPr>
      </w:pPr>
      <w:r w:rsidRPr="00971FCD">
        <w:rPr>
          <w:sz w:val="22"/>
          <w:szCs w:val="22"/>
          <w:lang w:val="sl-SI"/>
        </w:rPr>
        <w:t xml:space="preserve">Grajen redundančni AC napajalnik moči vsaj 750W </w:t>
      </w:r>
    </w:p>
    <w:p w14:paraId="0C1848ED" w14:textId="58E66573" w:rsidR="00971FCD" w:rsidRPr="00971FCD" w:rsidRDefault="00971FCD" w:rsidP="00971FCD">
      <w:pPr>
        <w:pStyle w:val="ListParagraph"/>
        <w:numPr>
          <w:ilvl w:val="0"/>
          <w:numId w:val="12"/>
        </w:numPr>
        <w:contextualSpacing/>
        <w:jc w:val="both"/>
        <w:rPr>
          <w:sz w:val="22"/>
          <w:szCs w:val="22"/>
          <w:lang w:val="sl-SI"/>
        </w:rPr>
      </w:pPr>
      <w:r w:rsidRPr="00971FCD">
        <w:rPr>
          <w:sz w:val="22"/>
          <w:szCs w:val="22"/>
          <w:lang w:val="sl-SI"/>
        </w:rPr>
        <w:t xml:space="preserve">Vsaj dva vmesnika 10Gb/s, SFP+ reža </w:t>
      </w:r>
    </w:p>
    <w:p w14:paraId="1AB259BB" w14:textId="77777777" w:rsidR="00971FCD" w:rsidRPr="00971FCD" w:rsidRDefault="00971FCD" w:rsidP="00971FCD">
      <w:pPr>
        <w:pStyle w:val="ListParagraph"/>
        <w:numPr>
          <w:ilvl w:val="0"/>
          <w:numId w:val="12"/>
        </w:numPr>
        <w:contextualSpacing/>
        <w:jc w:val="both"/>
        <w:rPr>
          <w:sz w:val="22"/>
          <w:szCs w:val="22"/>
          <w:lang w:val="sl-SI"/>
        </w:rPr>
      </w:pPr>
      <w:r w:rsidRPr="00971FCD">
        <w:rPr>
          <w:sz w:val="22"/>
          <w:szCs w:val="22"/>
          <w:lang w:val="sl-SI"/>
        </w:rPr>
        <w:t xml:space="preserve">Namenski Ethernet vmesnik 1 Gb/s namenjen za upravljanje, </w:t>
      </w:r>
    </w:p>
    <w:p w14:paraId="47292629" w14:textId="77777777" w:rsidR="00971FCD" w:rsidRPr="00971FCD" w:rsidRDefault="00971FCD" w:rsidP="00971FCD">
      <w:pPr>
        <w:pStyle w:val="ListParagraph"/>
        <w:numPr>
          <w:ilvl w:val="0"/>
          <w:numId w:val="12"/>
        </w:numPr>
        <w:contextualSpacing/>
        <w:jc w:val="both"/>
        <w:rPr>
          <w:sz w:val="22"/>
          <w:szCs w:val="22"/>
          <w:lang w:val="sl-SI"/>
        </w:rPr>
      </w:pPr>
      <w:r w:rsidRPr="00971FCD">
        <w:rPr>
          <w:sz w:val="22"/>
          <w:szCs w:val="22"/>
          <w:lang w:val="sl-SI"/>
        </w:rPr>
        <w:t>Namenski konzolni vmesnik RS-232 - serijski port</w:t>
      </w:r>
    </w:p>
    <w:p w14:paraId="10A9DAD3" w14:textId="00B4CC2F" w:rsidR="00971FCD" w:rsidRPr="00971FCD" w:rsidRDefault="00E91C88" w:rsidP="00971FCD">
      <w:pPr>
        <w:pStyle w:val="ListParagraph"/>
        <w:numPr>
          <w:ilvl w:val="0"/>
          <w:numId w:val="12"/>
        </w:numPr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Name</w:t>
      </w:r>
      <w:r w:rsidR="00971FCD" w:rsidRPr="00971FCD">
        <w:rPr>
          <w:sz w:val="22"/>
          <w:szCs w:val="22"/>
          <w:lang w:val="sl-SI"/>
        </w:rPr>
        <w:t>n</w:t>
      </w:r>
      <w:r>
        <w:rPr>
          <w:sz w:val="22"/>
          <w:szCs w:val="22"/>
          <w:lang w:val="sl-SI"/>
        </w:rPr>
        <w:t>s</w:t>
      </w:r>
      <w:r w:rsidR="00971FCD" w:rsidRPr="00971FCD">
        <w:rPr>
          <w:sz w:val="22"/>
          <w:szCs w:val="22"/>
          <w:lang w:val="sl-SI"/>
        </w:rPr>
        <w:t>ki vmesnik VGA (DB-15) za priklop konzolnega monitorja</w:t>
      </w:r>
    </w:p>
    <w:p w14:paraId="5F3C81A7" w14:textId="77777777" w:rsidR="00971FCD" w:rsidRPr="00971FCD" w:rsidRDefault="00971FCD" w:rsidP="00971FCD">
      <w:pPr>
        <w:pStyle w:val="ListParagraph"/>
        <w:numPr>
          <w:ilvl w:val="0"/>
          <w:numId w:val="12"/>
        </w:numPr>
        <w:contextualSpacing/>
        <w:jc w:val="both"/>
        <w:rPr>
          <w:sz w:val="22"/>
          <w:szCs w:val="22"/>
          <w:lang w:val="sl-SI"/>
        </w:rPr>
      </w:pPr>
      <w:r w:rsidRPr="00971FCD">
        <w:rPr>
          <w:sz w:val="22"/>
          <w:szCs w:val="22"/>
          <w:lang w:val="sl-SI"/>
        </w:rPr>
        <w:t>Delovanja na temperaturi med 5° do 35°C.</w:t>
      </w:r>
    </w:p>
    <w:p w14:paraId="2F46DBEE" w14:textId="77777777" w:rsidR="00971FCD" w:rsidRPr="00971FCD" w:rsidRDefault="00971FCD" w:rsidP="00971FCD">
      <w:pPr>
        <w:pStyle w:val="ListParagraph"/>
        <w:numPr>
          <w:ilvl w:val="0"/>
          <w:numId w:val="12"/>
        </w:numPr>
        <w:contextualSpacing/>
        <w:jc w:val="both"/>
        <w:rPr>
          <w:sz w:val="22"/>
          <w:szCs w:val="22"/>
          <w:lang w:val="sl-SI"/>
        </w:rPr>
      </w:pPr>
      <w:r w:rsidRPr="00971FCD">
        <w:rPr>
          <w:sz w:val="22"/>
          <w:szCs w:val="22"/>
          <w:lang w:val="sl-SI"/>
        </w:rPr>
        <w:t>Delovanja na vlagi med 10% do 90%.</w:t>
      </w:r>
    </w:p>
    <w:p w14:paraId="4C700164" w14:textId="77777777" w:rsidR="00971FCD" w:rsidRPr="00971FCD" w:rsidRDefault="00971FCD" w:rsidP="00971FCD">
      <w:pPr>
        <w:pStyle w:val="ListParagraph"/>
        <w:numPr>
          <w:ilvl w:val="0"/>
          <w:numId w:val="12"/>
        </w:numPr>
        <w:contextualSpacing/>
        <w:jc w:val="both"/>
        <w:rPr>
          <w:sz w:val="22"/>
          <w:szCs w:val="22"/>
          <w:lang w:val="sl-SI"/>
        </w:rPr>
      </w:pPr>
      <w:r w:rsidRPr="00971FCD">
        <w:rPr>
          <w:sz w:val="22"/>
          <w:szCs w:val="22"/>
          <w:lang w:val="sl-SI"/>
        </w:rPr>
        <w:t>Vgrajena vsaj dva 64-bitna x86 procesorja vsak z vsaj 22 jedri in vsaj 2.1GHz takta</w:t>
      </w:r>
    </w:p>
    <w:p w14:paraId="7FF2418D" w14:textId="77777777" w:rsidR="00971FCD" w:rsidRPr="00971FCD" w:rsidRDefault="00971FCD" w:rsidP="00971FCD">
      <w:pPr>
        <w:pStyle w:val="ListParagraph"/>
        <w:numPr>
          <w:ilvl w:val="0"/>
          <w:numId w:val="12"/>
        </w:numPr>
        <w:contextualSpacing/>
        <w:jc w:val="both"/>
        <w:rPr>
          <w:sz w:val="22"/>
          <w:szCs w:val="22"/>
          <w:lang w:val="sl-SI"/>
        </w:rPr>
      </w:pPr>
      <w:r w:rsidRPr="00971FCD">
        <w:rPr>
          <w:sz w:val="22"/>
          <w:szCs w:val="22"/>
          <w:lang w:val="sl-SI"/>
        </w:rPr>
        <w:t>Vgrajena vsa 2 2,5 palčne SSD diska s skupno kapaciteto vsaj 950GB prostora</w:t>
      </w:r>
    </w:p>
    <w:p w14:paraId="0BC9B177" w14:textId="77777777" w:rsidR="00971FCD" w:rsidRPr="00971FCD" w:rsidRDefault="00971FCD" w:rsidP="00971FCD">
      <w:pPr>
        <w:pStyle w:val="ListParagraph"/>
        <w:numPr>
          <w:ilvl w:val="0"/>
          <w:numId w:val="12"/>
        </w:numPr>
        <w:contextualSpacing/>
        <w:jc w:val="both"/>
        <w:rPr>
          <w:sz w:val="22"/>
          <w:szCs w:val="22"/>
          <w:lang w:val="sl-SI"/>
        </w:rPr>
      </w:pPr>
      <w:r w:rsidRPr="00971FCD">
        <w:rPr>
          <w:sz w:val="22"/>
          <w:szCs w:val="22"/>
          <w:lang w:val="sl-SI"/>
        </w:rPr>
        <w:t xml:space="preserve">Vgrajene 2,5 palčne SSD diske s skupno kapaciteto vsaj 15TB prostora </w:t>
      </w:r>
    </w:p>
    <w:p w14:paraId="53A9E3CB" w14:textId="15B905FD" w:rsidR="00971FCD" w:rsidRPr="00971FCD" w:rsidRDefault="00971FCD" w:rsidP="00971FCD">
      <w:pPr>
        <w:pStyle w:val="ListParagraph"/>
        <w:numPr>
          <w:ilvl w:val="0"/>
          <w:numId w:val="12"/>
        </w:numPr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 xml:space="preserve">Vsaj </w:t>
      </w:r>
      <w:r w:rsidRPr="00971FCD">
        <w:rPr>
          <w:sz w:val="22"/>
          <w:szCs w:val="22"/>
          <w:lang w:val="sl-SI"/>
        </w:rPr>
        <w:t xml:space="preserve">256 GB DDR4-2666-Mhz RAM delovnega spomina </w:t>
      </w:r>
    </w:p>
    <w:p w14:paraId="7FB92FAF" w14:textId="3794BA1D" w:rsidR="00971FCD" w:rsidRPr="00961E7B" w:rsidRDefault="00971FCD" w:rsidP="00971FCD">
      <w:pPr>
        <w:pStyle w:val="ListParagraph"/>
        <w:widowControl/>
        <w:numPr>
          <w:ilvl w:val="0"/>
          <w:numId w:val="12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971FCD">
        <w:rPr>
          <w:sz w:val="22"/>
          <w:szCs w:val="22"/>
          <w:lang w:val="sl-SI"/>
        </w:rPr>
        <w:t>Sistem RAID 10 z 12G MRAID kontrolerjem</w:t>
      </w:r>
      <w:r w:rsidRPr="00961E7B">
        <w:rPr>
          <w:sz w:val="22"/>
          <w:szCs w:val="22"/>
          <w:lang w:val="sl-SI"/>
        </w:rPr>
        <w:t>.</w:t>
      </w:r>
    </w:p>
    <w:p w14:paraId="7E6741C2" w14:textId="2E3F892B" w:rsidR="00971FCD" w:rsidRPr="00961E7B" w:rsidRDefault="00971FCD" w:rsidP="00971FCD">
      <w:pPr>
        <w:pStyle w:val="ListParagraph"/>
        <w:widowControl/>
        <w:numPr>
          <w:ilvl w:val="0"/>
          <w:numId w:val="44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Funkcionalnosti</w:t>
      </w:r>
      <w:r w:rsidRPr="00961E7B">
        <w:rPr>
          <w:sz w:val="22"/>
          <w:szCs w:val="22"/>
          <w:lang w:val="sl-SI"/>
        </w:rPr>
        <w:t>:</w:t>
      </w:r>
    </w:p>
    <w:p w14:paraId="062A0E00" w14:textId="1F53781C" w:rsidR="00971FCD" w:rsidRPr="00971FCD" w:rsidRDefault="00971FCD" w:rsidP="00971FCD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nadzorna plošča</w:t>
      </w:r>
      <w:r w:rsidRPr="00971FCD">
        <w:rPr>
          <w:sz w:val="22"/>
          <w:szCs w:val="22"/>
          <w:lang w:val="sl-SI"/>
        </w:rPr>
        <w:t xml:space="preserve"> </w:t>
      </w:r>
      <w:r>
        <w:rPr>
          <w:sz w:val="22"/>
          <w:szCs w:val="22"/>
          <w:lang w:val="sl-SI"/>
        </w:rPr>
        <w:t>z enostavnim</w:t>
      </w:r>
      <w:r w:rsidRPr="00971FCD">
        <w:rPr>
          <w:sz w:val="22"/>
          <w:szCs w:val="22"/>
          <w:lang w:val="sl-SI"/>
        </w:rPr>
        <w:t xml:space="preserve"> pregled</w:t>
      </w:r>
      <w:r>
        <w:rPr>
          <w:sz w:val="22"/>
          <w:szCs w:val="22"/>
          <w:lang w:val="sl-SI"/>
        </w:rPr>
        <w:t>om</w:t>
      </w:r>
      <w:r w:rsidRPr="00971FCD">
        <w:rPr>
          <w:sz w:val="22"/>
          <w:szCs w:val="22"/>
          <w:lang w:val="sl-SI"/>
        </w:rPr>
        <w:t xml:space="preserve"> statusa omrežja, odjemalcev ter aplikacij</w:t>
      </w:r>
    </w:p>
    <w:p w14:paraId="1667BC11" w14:textId="77777777" w:rsidR="00971FCD" w:rsidRPr="00971FCD" w:rsidRDefault="00971FCD" w:rsidP="00971FCD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971FCD">
        <w:rPr>
          <w:sz w:val="22"/>
          <w:szCs w:val="22"/>
          <w:lang w:val="sl-SI"/>
        </w:rPr>
        <w:t>samodejno odkrivanje naprav in njihovega inventarja v topologiji omrežja</w:t>
      </w:r>
    </w:p>
    <w:p w14:paraId="24A69625" w14:textId="2D3E166C" w:rsidR="00971FCD" w:rsidRPr="00971FCD" w:rsidRDefault="00310479" w:rsidP="00971FCD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zahtevana integracija</w:t>
      </w:r>
      <w:r w:rsidR="00971FCD" w:rsidRPr="00971FCD">
        <w:rPr>
          <w:sz w:val="22"/>
          <w:szCs w:val="22"/>
          <w:lang w:val="sl-SI"/>
        </w:rPr>
        <w:t xml:space="preserve"> s sistemom Cisco ISE za overjanje in avtoriziranje</w:t>
      </w:r>
    </w:p>
    <w:p w14:paraId="25DAC53C" w14:textId="77777777" w:rsidR="00971FCD" w:rsidRPr="00971FCD" w:rsidRDefault="00971FCD" w:rsidP="00971FCD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971FCD">
        <w:rPr>
          <w:sz w:val="22"/>
          <w:szCs w:val="22"/>
          <w:lang w:val="sl-SI"/>
        </w:rPr>
        <w:t xml:space="preserve">odkrivanje in prikaz topologije omrežja </w:t>
      </w:r>
    </w:p>
    <w:p w14:paraId="54CD66B0" w14:textId="77777777" w:rsidR="00971FCD" w:rsidRPr="00971FCD" w:rsidRDefault="00971FCD" w:rsidP="00971FCD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971FCD">
        <w:rPr>
          <w:sz w:val="22"/>
          <w:szCs w:val="22"/>
          <w:lang w:val="sl-SI"/>
        </w:rPr>
        <w:t>definiranje inventarja omrežnih naprav in dodeljevanje v uporabniške skupine</w:t>
      </w:r>
    </w:p>
    <w:p w14:paraId="1ED24AB3" w14:textId="77777777" w:rsidR="00971FCD" w:rsidRPr="00971FCD" w:rsidRDefault="00971FCD" w:rsidP="00971FCD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971FCD">
        <w:rPr>
          <w:sz w:val="22"/>
          <w:szCs w:val="22"/>
          <w:lang w:val="sl-SI"/>
        </w:rPr>
        <w:t xml:space="preserve">prilagoditev prikaza topologije omrežja glede na uporabnikove želje </w:t>
      </w:r>
    </w:p>
    <w:p w14:paraId="04887984" w14:textId="1C677207" w:rsidR="00971FCD" w:rsidRPr="00971FCD" w:rsidRDefault="00971FCD" w:rsidP="00971FCD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971FCD">
        <w:rPr>
          <w:sz w:val="22"/>
          <w:szCs w:val="22"/>
          <w:lang w:val="sl-SI"/>
        </w:rPr>
        <w:t>funkcionalnost PnP (Plug&amp;Play) za instantno postavitev stikal, usmerjevalnikov ali kontrolerjev dostopnih točk. Omrežne naprave imajo vgrajeni PnP agent, ki samodejno vzpostavi povezavo do PnP strežnika (na aplikaciji), le-ta pa napravi pošlje ustrezno verzijo operacijskega sistema ter konfiguracijske nastavitve.</w:t>
      </w:r>
    </w:p>
    <w:p w14:paraId="02AA712F" w14:textId="77777777" w:rsidR="00971FCD" w:rsidRPr="00971FCD" w:rsidRDefault="00971FCD" w:rsidP="00971FCD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971FCD">
        <w:rPr>
          <w:sz w:val="22"/>
          <w:szCs w:val="22"/>
          <w:lang w:val="sl-SI"/>
        </w:rPr>
        <w:t>podrobnejši vpogled v delovanje aplikacij, dostopnih točk, kontrolerjev dostopnih točk ter odjemalcev</w:t>
      </w:r>
    </w:p>
    <w:p w14:paraId="5FC4BC57" w14:textId="77777777" w:rsidR="00971FCD" w:rsidRPr="00971FCD" w:rsidRDefault="00971FCD" w:rsidP="00971FCD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971FCD">
        <w:rPr>
          <w:sz w:val="22"/>
          <w:szCs w:val="22"/>
          <w:lang w:val="sl-SI"/>
        </w:rPr>
        <w:t>prikaz stanja posamezne naprave (0-100%) za stikala, usmerjevalnike in AP</w:t>
      </w:r>
    </w:p>
    <w:p w14:paraId="197A2C27" w14:textId="77777777" w:rsidR="00971FCD" w:rsidRPr="00971FCD" w:rsidRDefault="00971FCD" w:rsidP="00971FCD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971FCD">
        <w:rPr>
          <w:sz w:val="22"/>
          <w:szCs w:val="22"/>
          <w:lang w:val="sl-SI"/>
        </w:rPr>
        <w:t>pregled vrednosti stanja naprave za nazaj</w:t>
      </w:r>
    </w:p>
    <w:p w14:paraId="7EFC96C7" w14:textId="77777777" w:rsidR="00971FCD" w:rsidRPr="00971FCD" w:rsidRDefault="00971FCD" w:rsidP="00971FCD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971FCD">
        <w:rPr>
          <w:sz w:val="22"/>
          <w:szCs w:val="22"/>
          <w:lang w:val="sl-SI"/>
        </w:rPr>
        <w:t>možnost izvajanja CLI ukazov na skupini naprav</w:t>
      </w:r>
    </w:p>
    <w:p w14:paraId="3B313C7D" w14:textId="77777777" w:rsidR="00971FCD" w:rsidRPr="00971FCD" w:rsidRDefault="00971FCD" w:rsidP="00971FCD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971FCD">
        <w:rPr>
          <w:sz w:val="22"/>
          <w:szCs w:val="22"/>
          <w:lang w:val="sl-SI"/>
        </w:rPr>
        <w:t>možnosti izdelava tipičnih konfiguracij ali predlog za postavitev omrežnih naprav</w:t>
      </w:r>
    </w:p>
    <w:p w14:paraId="6AEA6C56" w14:textId="77777777" w:rsidR="00971FCD" w:rsidRPr="00971FCD" w:rsidRDefault="00971FCD" w:rsidP="00971FCD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971FCD">
        <w:rPr>
          <w:sz w:val="22"/>
          <w:szCs w:val="22"/>
          <w:lang w:val="sl-SI"/>
        </w:rPr>
        <w:t xml:space="preserve">enostavno kreiranje politik ACL ter njihovo namestitev na omrežju </w:t>
      </w:r>
    </w:p>
    <w:p w14:paraId="3E4B12C8" w14:textId="77777777" w:rsidR="00971FCD" w:rsidRPr="00971FCD" w:rsidRDefault="00971FCD" w:rsidP="00971FCD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971FCD">
        <w:rPr>
          <w:sz w:val="22"/>
          <w:szCs w:val="22"/>
          <w:lang w:val="sl-SI"/>
        </w:rPr>
        <w:t xml:space="preserve">enostavno kreiranje politik QoS ter njihovo namestitev na omrežju </w:t>
      </w:r>
    </w:p>
    <w:p w14:paraId="611C6017" w14:textId="77777777" w:rsidR="00971FCD" w:rsidRPr="00971FCD" w:rsidRDefault="00971FCD" w:rsidP="00971FCD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971FCD">
        <w:rPr>
          <w:sz w:val="22"/>
          <w:szCs w:val="22"/>
          <w:lang w:val="sl-SI"/>
        </w:rPr>
        <w:t xml:space="preserve">pregled poteka prometa od izvora do ponora na topologiji omrežja </w:t>
      </w:r>
    </w:p>
    <w:p w14:paraId="189F3F9B" w14:textId="77777777" w:rsidR="00971FCD" w:rsidRPr="00971FCD" w:rsidRDefault="00971FCD" w:rsidP="00971FCD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971FCD">
        <w:rPr>
          <w:sz w:val="22"/>
          <w:szCs w:val="22"/>
          <w:lang w:val="sl-SI"/>
        </w:rPr>
        <w:t>pri pregledu pretoka upošteva sezname ACL in njihov vpliv na delovanje željenega toka podatkov</w:t>
      </w:r>
    </w:p>
    <w:p w14:paraId="3057CA57" w14:textId="77777777" w:rsidR="00971FCD" w:rsidRPr="00971FCD" w:rsidRDefault="00971FCD" w:rsidP="00971FCD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971FCD">
        <w:rPr>
          <w:sz w:val="22"/>
          <w:szCs w:val="22"/>
          <w:lang w:val="sl-SI"/>
        </w:rPr>
        <w:t>za brezžično omrežje prikaz tlorisov in pokritost signala iz upravljanih dostopnih točk</w:t>
      </w:r>
    </w:p>
    <w:p w14:paraId="32FA4BD1" w14:textId="77777777" w:rsidR="00971FCD" w:rsidRPr="00971FCD" w:rsidRDefault="00971FCD" w:rsidP="00971FCD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971FCD">
        <w:rPr>
          <w:sz w:val="22"/>
          <w:szCs w:val="22"/>
          <w:lang w:val="sl-SI"/>
        </w:rPr>
        <w:t>odkrivanje in izločanje nepooblaščenih (rouge) točk dostopa brezžičnega omrežja in z njimi povezanih varnostnih groženj</w:t>
      </w:r>
    </w:p>
    <w:p w14:paraId="473B4D18" w14:textId="77777777" w:rsidR="00971FCD" w:rsidRPr="00971FCD" w:rsidRDefault="00971FCD" w:rsidP="00971FCD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971FCD">
        <w:rPr>
          <w:sz w:val="22"/>
          <w:szCs w:val="22"/>
          <w:lang w:val="sl-SI"/>
        </w:rPr>
        <w:t xml:space="preserve">prikaz toplotne mape brezžičnega odjemalca in točk dostopa glede na lokacijo  </w:t>
      </w:r>
    </w:p>
    <w:p w14:paraId="49096616" w14:textId="77777777" w:rsidR="00971FCD" w:rsidRPr="00971FCD" w:rsidRDefault="00971FCD" w:rsidP="00971FCD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971FCD">
        <w:rPr>
          <w:sz w:val="22"/>
          <w:szCs w:val="22"/>
          <w:lang w:val="sl-SI"/>
        </w:rPr>
        <w:t>vidljivost aplikacij v omrežju</w:t>
      </w:r>
    </w:p>
    <w:p w14:paraId="089E4811" w14:textId="77777777" w:rsidR="00971FCD" w:rsidRPr="00971FCD" w:rsidRDefault="00971FCD" w:rsidP="00971FCD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971FCD">
        <w:rPr>
          <w:sz w:val="22"/>
          <w:szCs w:val="22"/>
          <w:lang w:val="sl-SI"/>
        </w:rPr>
        <w:t xml:space="preserve">izdelovanje poročil po meri na podlagi vnaprej definiranih osnutkov </w:t>
      </w:r>
    </w:p>
    <w:p w14:paraId="3B3F6122" w14:textId="77777777" w:rsidR="00971FCD" w:rsidRPr="00971FCD" w:rsidRDefault="00971FCD" w:rsidP="00971FCD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971FCD">
        <w:rPr>
          <w:sz w:val="22"/>
          <w:szCs w:val="22"/>
          <w:lang w:val="sl-SI"/>
        </w:rPr>
        <w:t>možnost upravljanja z programsko opremo naprav in enostavno nadgrajevanje omrežnih naprav</w:t>
      </w:r>
    </w:p>
    <w:p w14:paraId="097E2E98" w14:textId="77777777" w:rsidR="00971FCD" w:rsidRPr="00971FCD" w:rsidRDefault="00971FCD" w:rsidP="00971FCD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971FCD">
        <w:rPr>
          <w:sz w:val="22"/>
          <w:szCs w:val="22"/>
          <w:lang w:val="sl-SI"/>
        </w:rPr>
        <w:lastRenderedPageBreak/>
        <w:t>avtomatizacijo na podlagi omrežne politike</w:t>
      </w:r>
    </w:p>
    <w:p w14:paraId="48CE3D82" w14:textId="77777777" w:rsidR="00971FCD" w:rsidRPr="00971FCD" w:rsidRDefault="00971FCD" w:rsidP="00971FCD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971FCD">
        <w:rPr>
          <w:sz w:val="22"/>
          <w:szCs w:val="22"/>
          <w:lang w:val="sl-SI"/>
        </w:rPr>
        <w:t xml:space="preserve">možnost »časovnega skoka nazaj« za vpogled stanja na omrežju v obdobju, ko so se pojavile anomalije </w:t>
      </w:r>
    </w:p>
    <w:p w14:paraId="2B1A7839" w14:textId="77777777" w:rsidR="00971FCD" w:rsidRPr="00971FCD" w:rsidRDefault="00971FCD" w:rsidP="00971FCD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971FCD">
        <w:rPr>
          <w:sz w:val="22"/>
          <w:szCs w:val="22"/>
          <w:lang w:val="sl-SI"/>
        </w:rPr>
        <w:t>porazdeljena detekcija varnostnih anomalij</w:t>
      </w:r>
    </w:p>
    <w:p w14:paraId="3182EDF0" w14:textId="34ABBB87" w:rsidR="00971FCD" w:rsidRPr="00971FCD" w:rsidRDefault="00971FCD" w:rsidP="00971FCD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971FCD">
        <w:rPr>
          <w:sz w:val="22"/>
          <w:szCs w:val="22"/>
          <w:lang w:val="sl-SI"/>
        </w:rPr>
        <w:t>proaktivno odkrivanje napak na omrežnih napravah ter vgrajene procedure za vodeno pomoč pri o</w:t>
      </w:r>
      <w:r w:rsidR="00343739">
        <w:rPr>
          <w:sz w:val="22"/>
          <w:szCs w:val="22"/>
          <w:lang w:val="sl-SI"/>
        </w:rPr>
        <w:t>d</w:t>
      </w:r>
      <w:r w:rsidRPr="00971FCD">
        <w:rPr>
          <w:sz w:val="22"/>
          <w:szCs w:val="22"/>
          <w:lang w:val="sl-SI"/>
        </w:rPr>
        <w:t>pravi napak v omrežju</w:t>
      </w:r>
    </w:p>
    <w:p w14:paraId="06EED1C1" w14:textId="5C27CB89" w:rsidR="00971FCD" w:rsidRPr="00971FCD" w:rsidRDefault="00971FCD" w:rsidP="00971FCD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971FCD">
        <w:rPr>
          <w:sz w:val="22"/>
          <w:szCs w:val="22"/>
          <w:lang w:val="sl-SI"/>
        </w:rPr>
        <w:t>možnost priklopa aktivnega brezžičnega senzorja za preverjanje delovanja dostopovnih točk</w:t>
      </w:r>
    </w:p>
    <w:p w14:paraId="12F18A1F" w14:textId="77777777" w:rsidR="00971FCD" w:rsidRPr="00971FCD" w:rsidRDefault="00971FCD" w:rsidP="00971FCD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971FCD">
        <w:rPr>
          <w:sz w:val="22"/>
          <w:szCs w:val="22"/>
          <w:lang w:val="sl-SI"/>
        </w:rPr>
        <w:t>možnost neposrednega komuniciranja med nadzornim sistemom in naprednejšo točko dostopa za zbiranje neposrednih paketov posameznega odjemalca in njegove statistike</w:t>
      </w:r>
    </w:p>
    <w:p w14:paraId="574C72CB" w14:textId="77777777" w:rsidR="00971FCD" w:rsidRPr="00971FCD" w:rsidRDefault="00971FCD" w:rsidP="00971FCD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971FCD">
        <w:rPr>
          <w:sz w:val="22"/>
          <w:szCs w:val="22"/>
          <w:lang w:val="sl-SI"/>
        </w:rPr>
        <w:t>preverjanje zmogljivost aplikacij na omrežju (izguba paketov, zakasnitve ter paketno »tresenje«),</w:t>
      </w:r>
    </w:p>
    <w:p w14:paraId="2ADCC40B" w14:textId="77777777" w:rsidR="00971FCD" w:rsidRPr="00971FCD" w:rsidRDefault="00971FCD" w:rsidP="00971FCD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971FCD">
        <w:rPr>
          <w:sz w:val="22"/>
          <w:szCs w:val="22"/>
          <w:lang w:val="sl-SI"/>
        </w:rPr>
        <w:t>možnost upravljanja SD-WAN omrežja (programsko-definirani širokopasovni dostop)</w:t>
      </w:r>
    </w:p>
    <w:p w14:paraId="72599BDB" w14:textId="77777777" w:rsidR="00971FCD" w:rsidRPr="00971FCD" w:rsidRDefault="00971FCD" w:rsidP="00971FCD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971FCD">
        <w:rPr>
          <w:sz w:val="22"/>
          <w:szCs w:val="22"/>
          <w:lang w:val="sl-SI"/>
        </w:rPr>
        <w:t>podporo za zbiranje telemetričnih podatkov (Netflow, SNMP, Syslog)</w:t>
      </w:r>
    </w:p>
    <w:p w14:paraId="72BD13CC" w14:textId="77777777" w:rsidR="00971FCD" w:rsidRPr="00971FCD" w:rsidRDefault="00971FCD" w:rsidP="00971FCD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971FCD">
        <w:rPr>
          <w:sz w:val="22"/>
          <w:szCs w:val="22"/>
          <w:lang w:val="sl-SI"/>
        </w:rPr>
        <w:t>možnost integracije z zunanjimi sistemi kot npr IPAM  in ITSM (IT service management)</w:t>
      </w:r>
    </w:p>
    <w:p w14:paraId="3963058D" w14:textId="47957967" w:rsidR="00971FCD" w:rsidRDefault="00971FCD" w:rsidP="00971FCD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971FCD">
        <w:rPr>
          <w:sz w:val="22"/>
          <w:szCs w:val="22"/>
          <w:lang w:val="sl-SI"/>
        </w:rPr>
        <w:t>API vmesnik za integracije drugih sistemov</w:t>
      </w:r>
    </w:p>
    <w:p w14:paraId="0E82E019" w14:textId="77777777" w:rsidR="00BD7E39" w:rsidRDefault="00BD7E39" w:rsidP="00BD7E39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BD7E39">
        <w:rPr>
          <w:sz w:val="22"/>
          <w:szCs w:val="22"/>
          <w:lang w:val="sl-SI"/>
        </w:rPr>
        <w:t>možnost vzpostavitve nadzornega sistema v visoko razpoložljivem načinu (HA)</w:t>
      </w:r>
    </w:p>
    <w:p w14:paraId="26D8CCD0" w14:textId="786D3404" w:rsidR="00971FCD" w:rsidRPr="00961E7B" w:rsidRDefault="00F24950" w:rsidP="00971FCD">
      <w:pPr>
        <w:pStyle w:val="ListParagraph"/>
        <w:widowControl/>
        <w:numPr>
          <w:ilvl w:val="0"/>
          <w:numId w:val="44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Upravljanje naprav</w:t>
      </w:r>
      <w:r w:rsidR="00971FCD" w:rsidRPr="00961E7B">
        <w:rPr>
          <w:sz w:val="22"/>
          <w:szCs w:val="22"/>
          <w:lang w:val="sl-SI"/>
        </w:rPr>
        <w:t>:</w:t>
      </w:r>
    </w:p>
    <w:p w14:paraId="0A00D9F2" w14:textId="215BC8D3" w:rsidR="00971FCD" w:rsidRPr="00961E7B" w:rsidRDefault="00F24950" w:rsidP="00F24950">
      <w:pPr>
        <w:pStyle w:val="ListParagraph"/>
        <w:widowControl/>
        <w:numPr>
          <w:ilvl w:val="0"/>
          <w:numId w:val="8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F24950">
        <w:rPr>
          <w:sz w:val="22"/>
          <w:szCs w:val="22"/>
          <w:lang w:val="sl-SI"/>
        </w:rPr>
        <w:t xml:space="preserve">Nadzorni sistem mora podpirati nadzor vseh ponujenih stikal, </w:t>
      </w:r>
      <w:r>
        <w:rPr>
          <w:sz w:val="22"/>
          <w:szCs w:val="22"/>
          <w:lang w:val="sl-SI"/>
        </w:rPr>
        <w:t>krmilnikov</w:t>
      </w:r>
      <w:r w:rsidRPr="00F24950">
        <w:rPr>
          <w:sz w:val="22"/>
          <w:szCs w:val="22"/>
          <w:lang w:val="sl-SI"/>
        </w:rPr>
        <w:t xml:space="preserve"> dostopnih točk in dostopnih točk v tem razpisu </w:t>
      </w:r>
      <w:r w:rsidRPr="00201F15">
        <w:rPr>
          <w:sz w:val="22"/>
          <w:szCs w:val="22"/>
          <w:lang w:val="sl-SI"/>
        </w:rPr>
        <w:t>in mora biti istega proizvajalca kot stikala in dostopne točke</w:t>
      </w:r>
      <w:r w:rsidRPr="00F24950">
        <w:rPr>
          <w:sz w:val="22"/>
          <w:szCs w:val="22"/>
          <w:lang w:val="sl-SI"/>
        </w:rPr>
        <w:t>. Zagotavljati mora tudi nadzor obstoječih dostopnih točk proizva</w:t>
      </w:r>
      <w:r>
        <w:rPr>
          <w:sz w:val="22"/>
          <w:szCs w:val="22"/>
          <w:lang w:val="sl-SI"/>
        </w:rPr>
        <w:t xml:space="preserve">jalca Cisco serije AIR-2702-I-E </w:t>
      </w:r>
      <w:r w:rsidRPr="00201F15">
        <w:rPr>
          <w:sz w:val="22"/>
          <w:szCs w:val="22"/>
          <w:lang w:val="sl-SI"/>
        </w:rPr>
        <w:t>in AIR-CAP2802I-E-K9</w:t>
      </w:r>
      <w:r w:rsidR="00971FCD" w:rsidRPr="00961E7B">
        <w:rPr>
          <w:sz w:val="22"/>
          <w:szCs w:val="22"/>
          <w:lang w:val="sl-SI"/>
        </w:rPr>
        <w:t>.</w:t>
      </w:r>
    </w:p>
    <w:p w14:paraId="716AAC6D" w14:textId="3F016AFC" w:rsidR="00EA07E2" w:rsidRDefault="00EA07E2" w:rsidP="00961E7B">
      <w:pPr>
        <w:pStyle w:val="Header"/>
        <w:jc w:val="both"/>
        <w:rPr>
          <w:sz w:val="22"/>
          <w:szCs w:val="22"/>
        </w:rPr>
      </w:pPr>
    </w:p>
    <w:p w14:paraId="53D53544" w14:textId="77777777" w:rsidR="001C01B2" w:rsidRPr="00961E7B" w:rsidRDefault="001C01B2" w:rsidP="00961E7B">
      <w:pPr>
        <w:pStyle w:val="Header"/>
        <w:jc w:val="both"/>
        <w:rPr>
          <w:sz w:val="22"/>
          <w:szCs w:val="22"/>
        </w:rPr>
      </w:pPr>
    </w:p>
    <w:p w14:paraId="551177BA" w14:textId="2EBF64F1" w:rsidR="00961E7B" w:rsidRDefault="00F24950" w:rsidP="00961E7B">
      <w:pPr>
        <w:pStyle w:val="Header"/>
        <w:tabs>
          <w:tab w:val="left" w:pos="708"/>
        </w:tabs>
        <w:spacing w:after="120"/>
        <w:rPr>
          <w:b/>
          <w:color w:val="00B050"/>
          <w:sz w:val="22"/>
          <w:szCs w:val="22"/>
        </w:rPr>
      </w:pPr>
      <w:bookmarkStart w:id="2" w:name="_Hlk8290292"/>
      <w:r>
        <w:rPr>
          <w:b/>
          <w:color w:val="00B050"/>
          <w:sz w:val="22"/>
          <w:szCs w:val="22"/>
        </w:rPr>
        <w:t>1.6</w:t>
      </w:r>
      <w:r w:rsidR="00961E7B" w:rsidRPr="00961E7B">
        <w:rPr>
          <w:b/>
          <w:color w:val="00B050"/>
          <w:sz w:val="22"/>
          <w:szCs w:val="22"/>
        </w:rPr>
        <w:t xml:space="preserve"> Implementacija </w:t>
      </w:r>
      <w:r>
        <w:rPr>
          <w:b/>
          <w:color w:val="00B050"/>
          <w:sz w:val="22"/>
          <w:szCs w:val="22"/>
        </w:rPr>
        <w:t>opreme</w:t>
      </w:r>
    </w:p>
    <w:p w14:paraId="2A0FAD1D" w14:textId="77777777" w:rsidR="001C01B2" w:rsidRDefault="001C01B2" w:rsidP="001C01B2">
      <w:pPr>
        <w:pStyle w:val="Header"/>
        <w:tabs>
          <w:tab w:val="left" w:pos="708"/>
        </w:tabs>
        <w:jc w:val="both"/>
        <w:rPr>
          <w:sz w:val="22"/>
          <w:szCs w:val="22"/>
        </w:rPr>
      </w:pPr>
    </w:p>
    <w:p w14:paraId="7DD25588" w14:textId="6638BF4C" w:rsidR="001C01B2" w:rsidRDefault="001C01B2" w:rsidP="001C01B2">
      <w:pPr>
        <w:pStyle w:val="Header"/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Pripravljalna dela se pričnejo takoj po sklenitvi pogodbe. Ponudnik v 14 dneh po sklenitvi pogodbe pripravi:</w:t>
      </w:r>
    </w:p>
    <w:p w14:paraId="18F6E0CF" w14:textId="7089BB32" w:rsidR="001C01B2" w:rsidRDefault="001C01B2" w:rsidP="001C01B2">
      <w:pPr>
        <w:pStyle w:val="Header"/>
        <w:numPr>
          <w:ilvl w:val="0"/>
          <w:numId w:val="8"/>
        </w:numPr>
        <w:tabs>
          <w:tab w:val="left" w:pos="708"/>
        </w:tabs>
        <w:jc w:val="both"/>
        <w:rPr>
          <w:sz w:val="22"/>
          <w:szCs w:val="22"/>
        </w:rPr>
      </w:pPr>
      <w:r w:rsidRPr="00961E7B">
        <w:rPr>
          <w:sz w:val="22"/>
          <w:szCs w:val="22"/>
        </w:rPr>
        <w:t>Terminski plan</w:t>
      </w:r>
      <w:r w:rsidR="006F0EE5">
        <w:rPr>
          <w:sz w:val="22"/>
          <w:szCs w:val="22"/>
        </w:rPr>
        <w:t xml:space="preserve"> in mikroplan aktivnosti, ki jih </w:t>
      </w:r>
      <w:r w:rsidRPr="00961E7B">
        <w:rPr>
          <w:sz w:val="22"/>
          <w:szCs w:val="22"/>
        </w:rPr>
        <w:t xml:space="preserve">uskladi </w:t>
      </w:r>
      <w:r>
        <w:rPr>
          <w:sz w:val="22"/>
          <w:szCs w:val="22"/>
        </w:rPr>
        <w:t>v sodelovanju z naročnikom</w:t>
      </w:r>
    </w:p>
    <w:p w14:paraId="6EDF687E" w14:textId="60BAAC72" w:rsidR="002B6BDD" w:rsidRDefault="002B6BDD" w:rsidP="001C01B2">
      <w:pPr>
        <w:pStyle w:val="Header"/>
        <w:numPr>
          <w:ilvl w:val="0"/>
          <w:numId w:val="8"/>
        </w:numPr>
        <w:tabs>
          <w:tab w:val="left" w:pos="708"/>
        </w:tabs>
        <w:jc w:val="both"/>
        <w:rPr>
          <w:sz w:val="22"/>
          <w:szCs w:val="22"/>
        </w:rPr>
      </w:pPr>
      <w:bookmarkStart w:id="3" w:name="_Hlk8290394"/>
      <w:r>
        <w:rPr>
          <w:sz w:val="22"/>
          <w:szCs w:val="22"/>
        </w:rPr>
        <w:t xml:space="preserve">Arhitekturo konfiguracije z novo opremo v </w:t>
      </w:r>
      <w:r w:rsidR="00722285">
        <w:rPr>
          <w:sz w:val="22"/>
          <w:szCs w:val="22"/>
        </w:rPr>
        <w:t>jedrnem omrežju</w:t>
      </w:r>
    </w:p>
    <w:bookmarkEnd w:id="3"/>
    <w:p w14:paraId="0C0CB804" w14:textId="72BFE00B" w:rsidR="001C01B2" w:rsidRPr="00961E7B" w:rsidRDefault="001C01B2" w:rsidP="001C01B2">
      <w:pPr>
        <w:pStyle w:val="Header"/>
        <w:numPr>
          <w:ilvl w:val="0"/>
          <w:numId w:val="8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Podroben načrt za vzpostavitev centralnega nadzornega sistema (SDN)</w:t>
      </w:r>
    </w:p>
    <w:p w14:paraId="2EA091F9" w14:textId="1C562AC1" w:rsidR="001C01B2" w:rsidRDefault="001C01B2" w:rsidP="001C01B2">
      <w:pPr>
        <w:pStyle w:val="Header"/>
        <w:numPr>
          <w:ilvl w:val="0"/>
          <w:numId w:val="8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Podrobni plan postopkov menjave za posamezen tip opreme</w:t>
      </w:r>
    </w:p>
    <w:p w14:paraId="7F9032CF" w14:textId="303A4E42" w:rsidR="001C01B2" w:rsidRPr="001C01B2" w:rsidRDefault="001C01B2" w:rsidP="001C01B2">
      <w:pPr>
        <w:pStyle w:val="Header"/>
        <w:tabs>
          <w:tab w:val="left" w:pos="708"/>
        </w:tabs>
        <w:jc w:val="both"/>
        <w:rPr>
          <w:sz w:val="22"/>
          <w:szCs w:val="22"/>
        </w:rPr>
      </w:pPr>
    </w:p>
    <w:p w14:paraId="47D8FDDD" w14:textId="04CD8074" w:rsidR="001C01B2" w:rsidRPr="006F0EE5" w:rsidRDefault="001C01B2" w:rsidP="001C01B2">
      <w:pPr>
        <w:pStyle w:val="Header"/>
        <w:tabs>
          <w:tab w:val="left" w:pos="708"/>
        </w:tabs>
        <w:jc w:val="both"/>
        <w:rPr>
          <w:sz w:val="22"/>
          <w:szCs w:val="22"/>
        </w:rPr>
      </w:pPr>
      <w:r w:rsidRPr="006F0EE5">
        <w:rPr>
          <w:sz w:val="22"/>
          <w:szCs w:val="22"/>
        </w:rPr>
        <w:t>Implementacija opreme</w:t>
      </w:r>
      <w:r w:rsidR="006F0EE5" w:rsidRPr="006F0EE5">
        <w:rPr>
          <w:sz w:val="22"/>
          <w:szCs w:val="22"/>
        </w:rPr>
        <w:t xml:space="preserve"> je</w:t>
      </w:r>
      <w:r w:rsidRPr="006F0EE5">
        <w:rPr>
          <w:sz w:val="22"/>
          <w:szCs w:val="22"/>
        </w:rPr>
        <w:t xml:space="preserve"> </w:t>
      </w:r>
      <w:r w:rsidR="006F0EE5" w:rsidRPr="006F0EE5">
        <w:rPr>
          <w:sz w:val="22"/>
          <w:szCs w:val="22"/>
        </w:rPr>
        <w:t>po sistemu »na ključ« na lokacijah naročnika, ki vsebuje dostavo, montažo, konfiguracijo in spuščanje opreme v pogon do nivoja povezljivosti v LANu vsakega ethernet omrežnega priključka z izdelavo projektne dokumentacije in standardov</w:t>
      </w:r>
      <w:r w:rsidRPr="006F0EE5">
        <w:rPr>
          <w:sz w:val="22"/>
          <w:szCs w:val="22"/>
        </w:rPr>
        <w:t>.</w:t>
      </w:r>
    </w:p>
    <w:p w14:paraId="12DEB4B0" w14:textId="61C177BC" w:rsidR="001C01B2" w:rsidRDefault="001C01B2" w:rsidP="001C01B2">
      <w:pPr>
        <w:pStyle w:val="Header"/>
        <w:tabs>
          <w:tab w:val="left" w:pos="708"/>
        </w:tabs>
        <w:jc w:val="both"/>
        <w:rPr>
          <w:sz w:val="22"/>
          <w:szCs w:val="22"/>
        </w:rPr>
      </w:pPr>
    </w:p>
    <w:p w14:paraId="561B5C09" w14:textId="42DD92C2" w:rsidR="001C01B2" w:rsidRDefault="001C01B2" w:rsidP="001C01B2">
      <w:pPr>
        <w:pStyle w:val="Header"/>
        <w:tabs>
          <w:tab w:val="left" w:pos="708"/>
        </w:tabs>
        <w:jc w:val="both"/>
        <w:rPr>
          <w:sz w:val="22"/>
          <w:szCs w:val="22"/>
        </w:rPr>
      </w:pPr>
    </w:p>
    <w:p w14:paraId="4953E7C7" w14:textId="77777777" w:rsidR="001C01B2" w:rsidRPr="001C01B2" w:rsidRDefault="001C01B2" w:rsidP="001C01B2">
      <w:pPr>
        <w:pStyle w:val="Header"/>
        <w:tabs>
          <w:tab w:val="left" w:pos="708"/>
        </w:tabs>
        <w:jc w:val="both"/>
        <w:rPr>
          <w:sz w:val="22"/>
          <w:szCs w:val="22"/>
        </w:rPr>
      </w:pPr>
    </w:p>
    <w:p w14:paraId="022C26FE" w14:textId="24173AFC" w:rsidR="001C01B2" w:rsidRPr="00961E7B" w:rsidRDefault="001C01B2" w:rsidP="001C01B2">
      <w:pPr>
        <w:pStyle w:val="Header"/>
        <w:tabs>
          <w:tab w:val="left" w:pos="708"/>
        </w:tabs>
        <w:spacing w:after="120"/>
        <w:rPr>
          <w:color w:val="00B050"/>
          <w:sz w:val="22"/>
          <w:szCs w:val="22"/>
        </w:rPr>
      </w:pPr>
      <w:r>
        <w:rPr>
          <w:b/>
          <w:color w:val="00B050"/>
          <w:sz w:val="22"/>
          <w:szCs w:val="22"/>
        </w:rPr>
        <w:t>1.6.1</w:t>
      </w:r>
      <w:r w:rsidRPr="00961E7B">
        <w:rPr>
          <w:b/>
          <w:color w:val="00B050"/>
          <w:sz w:val="22"/>
          <w:szCs w:val="22"/>
        </w:rPr>
        <w:t xml:space="preserve"> Implementacija </w:t>
      </w:r>
      <w:r w:rsidR="006F0EE5">
        <w:rPr>
          <w:b/>
          <w:color w:val="00B050"/>
          <w:sz w:val="22"/>
          <w:szCs w:val="22"/>
        </w:rPr>
        <w:t>centralnega nadzornega sistema</w:t>
      </w:r>
    </w:p>
    <w:p w14:paraId="6C28F164" w14:textId="4743959A" w:rsidR="001C01B2" w:rsidRPr="006F0EE5" w:rsidRDefault="006F0EE5" w:rsidP="006F0EE5">
      <w:pPr>
        <w:pStyle w:val="Header"/>
        <w:tabs>
          <w:tab w:val="left" w:pos="708"/>
        </w:tabs>
        <w:jc w:val="both"/>
        <w:rPr>
          <w:sz w:val="22"/>
          <w:szCs w:val="22"/>
        </w:rPr>
      </w:pPr>
      <w:r w:rsidRPr="006F0EE5">
        <w:rPr>
          <w:sz w:val="22"/>
          <w:szCs w:val="22"/>
        </w:rPr>
        <w:t>Implementacija centralnega nadzornega sistema obsega najmanj naslednje aktivnosti:</w:t>
      </w:r>
    </w:p>
    <w:p w14:paraId="0B6D344E" w14:textId="7607C086" w:rsidR="006F0EE5" w:rsidRPr="006F0EE5" w:rsidRDefault="006F0EE5" w:rsidP="006F0EE5">
      <w:pPr>
        <w:pStyle w:val="Header"/>
        <w:numPr>
          <w:ilvl w:val="0"/>
          <w:numId w:val="8"/>
        </w:numPr>
        <w:tabs>
          <w:tab w:val="left" w:pos="708"/>
        </w:tabs>
        <w:jc w:val="both"/>
        <w:rPr>
          <w:sz w:val="22"/>
          <w:szCs w:val="22"/>
        </w:rPr>
      </w:pPr>
      <w:r w:rsidRPr="006F0EE5">
        <w:rPr>
          <w:sz w:val="22"/>
          <w:szCs w:val="22"/>
        </w:rPr>
        <w:t>fizična inštalacija opreme in umestitev strežnika v okolje naročnika</w:t>
      </w:r>
    </w:p>
    <w:p w14:paraId="752F4FFE" w14:textId="2F6074E2" w:rsidR="006F0EE5" w:rsidRPr="006F0EE5" w:rsidRDefault="006F0EE5" w:rsidP="006F0EE5">
      <w:pPr>
        <w:pStyle w:val="Header"/>
        <w:numPr>
          <w:ilvl w:val="0"/>
          <w:numId w:val="8"/>
        </w:numPr>
        <w:tabs>
          <w:tab w:val="left" w:pos="708"/>
        </w:tabs>
        <w:jc w:val="both"/>
        <w:rPr>
          <w:sz w:val="22"/>
          <w:szCs w:val="22"/>
        </w:rPr>
      </w:pPr>
      <w:r w:rsidRPr="006F0EE5">
        <w:rPr>
          <w:sz w:val="22"/>
          <w:szCs w:val="22"/>
        </w:rPr>
        <w:t>osnovna konfiguracija strežnika,</w:t>
      </w:r>
    </w:p>
    <w:p w14:paraId="6E48164F" w14:textId="1A2C2490" w:rsidR="006F0EE5" w:rsidRPr="006F0EE5" w:rsidRDefault="006F0EE5" w:rsidP="006F0EE5">
      <w:pPr>
        <w:pStyle w:val="Header"/>
        <w:numPr>
          <w:ilvl w:val="0"/>
          <w:numId w:val="8"/>
        </w:numPr>
        <w:tabs>
          <w:tab w:val="left" w:pos="708"/>
        </w:tabs>
        <w:jc w:val="both"/>
        <w:rPr>
          <w:sz w:val="22"/>
          <w:szCs w:val="22"/>
        </w:rPr>
      </w:pPr>
      <w:r w:rsidRPr="006F0EE5">
        <w:rPr>
          <w:sz w:val="22"/>
          <w:szCs w:val="22"/>
        </w:rPr>
        <w:t>integracija z okoljem naročnika:</w:t>
      </w:r>
    </w:p>
    <w:p w14:paraId="5C6E8CA0" w14:textId="4DE8A62C" w:rsidR="006F0EE5" w:rsidRPr="006F0EE5" w:rsidRDefault="006F0EE5" w:rsidP="006F0EE5">
      <w:pPr>
        <w:pStyle w:val="Header"/>
        <w:numPr>
          <w:ilvl w:val="1"/>
          <w:numId w:val="8"/>
        </w:numPr>
        <w:tabs>
          <w:tab w:val="left" w:pos="708"/>
        </w:tabs>
        <w:jc w:val="both"/>
        <w:rPr>
          <w:sz w:val="22"/>
          <w:szCs w:val="22"/>
        </w:rPr>
      </w:pPr>
      <w:r w:rsidRPr="006F0EE5">
        <w:rPr>
          <w:sz w:val="22"/>
          <w:szCs w:val="22"/>
        </w:rPr>
        <w:t xml:space="preserve">dodajanje omrežnih naprav v </w:t>
      </w:r>
      <w:r w:rsidR="00AD6C0C">
        <w:rPr>
          <w:sz w:val="22"/>
          <w:szCs w:val="22"/>
        </w:rPr>
        <w:t>nadzorni sistem</w:t>
      </w:r>
    </w:p>
    <w:p w14:paraId="1598EB0C" w14:textId="045DF2E1" w:rsidR="006F0EE5" w:rsidRPr="006F0EE5" w:rsidRDefault="006F0EE5" w:rsidP="006F0EE5">
      <w:pPr>
        <w:pStyle w:val="Header"/>
        <w:numPr>
          <w:ilvl w:val="1"/>
          <w:numId w:val="8"/>
        </w:numPr>
        <w:tabs>
          <w:tab w:val="left" w:pos="708"/>
        </w:tabs>
        <w:jc w:val="both"/>
        <w:rPr>
          <w:sz w:val="22"/>
          <w:szCs w:val="22"/>
        </w:rPr>
      </w:pPr>
      <w:r w:rsidRPr="006F0EE5">
        <w:rPr>
          <w:sz w:val="22"/>
          <w:szCs w:val="22"/>
        </w:rPr>
        <w:t>omogočanje grafičnega prikaza omrežnih naprav</w:t>
      </w:r>
    </w:p>
    <w:p w14:paraId="4952C174" w14:textId="6D57C6CE" w:rsidR="006F0EE5" w:rsidRPr="006F0EE5" w:rsidRDefault="006F0EE5" w:rsidP="006F0EE5">
      <w:pPr>
        <w:pStyle w:val="Header"/>
        <w:numPr>
          <w:ilvl w:val="1"/>
          <w:numId w:val="8"/>
        </w:numPr>
        <w:tabs>
          <w:tab w:val="left" w:pos="708"/>
        </w:tabs>
        <w:jc w:val="both"/>
        <w:rPr>
          <w:sz w:val="22"/>
          <w:szCs w:val="22"/>
        </w:rPr>
      </w:pPr>
      <w:r w:rsidRPr="006F0EE5">
        <w:rPr>
          <w:sz w:val="22"/>
          <w:szCs w:val="22"/>
        </w:rPr>
        <w:t xml:space="preserve">konfiguracija osnovnih nastavitev omrežnih naprav preko </w:t>
      </w:r>
      <w:r w:rsidR="009B6D5B">
        <w:rPr>
          <w:sz w:val="22"/>
          <w:szCs w:val="22"/>
        </w:rPr>
        <w:t>nadzornega centra</w:t>
      </w:r>
      <w:r w:rsidRPr="006F0EE5">
        <w:rPr>
          <w:sz w:val="22"/>
          <w:szCs w:val="22"/>
        </w:rPr>
        <w:t xml:space="preserve"> (AAA, NTP, SNMP,</w:t>
      </w:r>
      <w:r w:rsidR="00D50FDD">
        <w:rPr>
          <w:sz w:val="22"/>
          <w:szCs w:val="22"/>
        </w:rPr>
        <w:t xml:space="preserve"> DNS, DHCP</w:t>
      </w:r>
      <w:r w:rsidR="00E91C88">
        <w:rPr>
          <w:sz w:val="22"/>
          <w:szCs w:val="22"/>
        </w:rPr>
        <w:t xml:space="preserve"> </w:t>
      </w:r>
      <w:r w:rsidRPr="006F0EE5">
        <w:rPr>
          <w:sz w:val="22"/>
          <w:szCs w:val="22"/>
        </w:rPr>
        <w:t>...)</w:t>
      </w:r>
    </w:p>
    <w:p w14:paraId="2C9A3358" w14:textId="25BFBD9D" w:rsidR="00797C78" w:rsidRPr="00797C78" w:rsidRDefault="006F0EE5" w:rsidP="00797C78">
      <w:pPr>
        <w:pStyle w:val="Header"/>
        <w:numPr>
          <w:ilvl w:val="1"/>
          <w:numId w:val="8"/>
        </w:numPr>
        <w:tabs>
          <w:tab w:val="left" w:pos="708"/>
        </w:tabs>
        <w:jc w:val="both"/>
        <w:rPr>
          <w:sz w:val="22"/>
          <w:szCs w:val="22"/>
        </w:rPr>
      </w:pPr>
      <w:r w:rsidRPr="00797C78">
        <w:rPr>
          <w:sz w:val="22"/>
          <w:szCs w:val="22"/>
        </w:rPr>
        <w:t xml:space="preserve">vklop telemetrije na </w:t>
      </w:r>
      <w:r w:rsidR="00E91C88" w:rsidRPr="00797C78">
        <w:rPr>
          <w:sz w:val="22"/>
          <w:szCs w:val="22"/>
        </w:rPr>
        <w:t>nadzornem sistemu – spremljanje vitalnih funkcionalnosti omrežja in končnih naprav</w:t>
      </w:r>
      <w:r w:rsidR="00B40454">
        <w:rPr>
          <w:sz w:val="22"/>
          <w:szCs w:val="22"/>
        </w:rPr>
        <w:t xml:space="preserve"> (sprejemanje SNMP, syslog in NetFlow)</w:t>
      </w:r>
      <w:r w:rsidR="00797C78" w:rsidRPr="00797C78">
        <w:rPr>
          <w:sz w:val="22"/>
          <w:szCs w:val="22"/>
        </w:rPr>
        <w:t>:</w:t>
      </w:r>
      <w:r w:rsidR="00797C78">
        <w:rPr>
          <w:sz w:val="22"/>
          <w:szCs w:val="22"/>
        </w:rPr>
        <w:t xml:space="preserve"> </w:t>
      </w:r>
    </w:p>
    <w:p w14:paraId="32B08319" w14:textId="698E6A52" w:rsidR="00797C78" w:rsidRDefault="00797C78" w:rsidP="00797C78">
      <w:pPr>
        <w:pStyle w:val="Header"/>
        <w:numPr>
          <w:ilvl w:val="2"/>
          <w:numId w:val="8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centralno L3 stikalo </w:t>
      </w:r>
      <w:r w:rsidR="007B4EAE">
        <w:rPr>
          <w:sz w:val="22"/>
          <w:szCs w:val="22"/>
        </w:rPr>
        <w:t xml:space="preserve">jedrnega omrežja </w:t>
      </w:r>
      <w:r>
        <w:rPr>
          <w:sz w:val="22"/>
          <w:szCs w:val="22"/>
        </w:rPr>
        <w:t>na primarni lokaciji,</w:t>
      </w:r>
    </w:p>
    <w:p w14:paraId="38A21E8A" w14:textId="72CAE2AA" w:rsidR="00797C78" w:rsidRDefault="00797C78" w:rsidP="00797C78">
      <w:pPr>
        <w:pStyle w:val="Header"/>
        <w:numPr>
          <w:ilvl w:val="2"/>
          <w:numId w:val="8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centralno L3 stikalo </w:t>
      </w:r>
      <w:r w:rsidR="007B4EAE">
        <w:rPr>
          <w:sz w:val="22"/>
          <w:szCs w:val="22"/>
        </w:rPr>
        <w:t xml:space="preserve">jedrnega omrežja </w:t>
      </w:r>
      <w:r>
        <w:rPr>
          <w:sz w:val="22"/>
          <w:szCs w:val="22"/>
        </w:rPr>
        <w:t>na rezervni lokaciji,</w:t>
      </w:r>
    </w:p>
    <w:p w14:paraId="54242FB6" w14:textId="6FEDF1FF" w:rsidR="00797C78" w:rsidRPr="006F0EE5" w:rsidRDefault="00797C78" w:rsidP="00797C78">
      <w:pPr>
        <w:pStyle w:val="Header"/>
        <w:numPr>
          <w:ilvl w:val="2"/>
          <w:numId w:val="8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vsa nova </w:t>
      </w:r>
      <w:r w:rsidR="00D50FDD">
        <w:rPr>
          <w:sz w:val="22"/>
          <w:szCs w:val="22"/>
        </w:rPr>
        <w:t xml:space="preserve">dostopovna </w:t>
      </w:r>
      <w:r>
        <w:rPr>
          <w:sz w:val="22"/>
          <w:szCs w:val="22"/>
        </w:rPr>
        <w:t>stikala, ki so predmet tega razpisa</w:t>
      </w:r>
    </w:p>
    <w:p w14:paraId="1E6B2B37" w14:textId="35D40F26" w:rsidR="006F0EE5" w:rsidRPr="006F0EE5" w:rsidRDefault="006F0EE5" w:rsidP="006F0EE5">
      <w:pPr>
        <w:pStyle w:val="Header"/>
        <w:numPr>
          <w:ilvl w:val="0"/>
          <w:numId w:val="8"/>
        </w:numPr>
        <w:tabs>
          <w:tab w:val="left" w:pos="708"/>
        </w:tabs>
        <w:jc w:val="both"/>
        <w:rPr>
          <w:sz w:val="22"/>
          <w:szCs w:val="22"/>
        </w:rPr>
      </w:pPr>
      <w:r w:rsidRPr="006F0EE5">
        <w:rPr>
          <w:sz w:val="22"/>
          <w:szCs w:val="22"/>
        </w:rPr>
        <w:t>Priprava</w:t>
      </w:r>
      <w:r>
        <w:rPr>
          <w:sz w:val="22"/>
          <w:szCs w:val="22"/>
        </w:rPr>
        <w:t xml:space="preserve"> priklopa novih</w:t>
      </w:r>
      <w:r w:rsidRPr="006F0EE5">
        <w:rPr>
          <w:sz w:val="22"/>
          <w:szCs w:val="22"/>
        </w:rPr>
        <w:t xml:space="preserve"> omrežnih naprav po principu "Plug-and-play"</w:t>
      </w:r>
    </w:p>
    <w:p w14:paraId="6316853A" w14:textId="4BBD6F84" w:rsidR="006F0EE5" w:rsidRDefault="006F0EE5" w:rsidP="006F0EE5">
      <w:pPr>
        <w:pStyle w:val="Header"/>
        <w:numPr>
          <w:ilvl w:val="1"/>
          <w:numId w:val="8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Pobiranje obstoječih konfiguracij naprav, ki se zamenjajo z novimi</w:t>
      </w:r>
    </w:p>
    <w:p w14:paraId="05903FA0" w14:textId="3F3D62BC" w:rsidR="006F0EE5" w:rsidRDefault="006F0EE5" w:rsidP="006F0EE5">
      <w:pPr>
        <w:pStyle w:val="Header"/>
        <w:numPr>
          <w:ilvl w:val="1"/>
          <w:numId w:val="8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Priprava </w:t>
      </w:r>
      <w:r w:rsidR="002C736A">
        <w:rPr>
          <w:sz w:val="22"/>
          <w:szCs w:val="22"/>
        </w:rPr>
        <w:t xml:space="preserve">predlog </w:t>
      </w:r>
      <w:r>
        <w:rPr>
          <w:sz w:val="22"/>
          <w:szCs w:val="22"/>
        </w:rPr>
        <w:t>konfiguracij za nove naprave (stikala, brezžične krmilnike in dostopovne točke)</w:t>
      </w:r>
    </w:p>
    <w:p w14:paraId="24F33834" w14:textId="25DEDE72" w:rsidR="006F0EE5" w:rsidRDefault="002C736A" w:rsidP="006F0EE5">
      <w:pPr>
        <w:pStyle w:val="Header"/>
        <w:numPr>
          <w:ilvl w:val="1"/>
          <w:numId w:val="8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T</w:t>
      </w:r>
      <w:r w:rsidR="006F0EE5" w:rsidRPr="006F0EE5">
        <w:rPr>
          <w:sz w:val="22"/>
          <w:szCs w:val="22"/>
        </w:rPr>
        <w:t xml:space="preserve">estiranje delovanja in pregled </w:t>
      </w:r>
      <w:r>
        <w:rPr>
          <w:sz w:val="22"/>
          <w:szCs w:val="22"/>
        </w:rPr>
        <w:t xml:space="preserve">ustvarjene </w:t>
      </w:r>
      <w:r w:rsidR="006F0EE5" w:rsidRPr="006F0EE5">
        <w:rPr>
          <w:sz w:val="22"/>
          <w:szCs w:val="22"/>
        </w:rPr>
        <w:t>konfiguracije na omrežnih napravah,</w:t>
      </w:r>
    </w:p>
    <w:p w14:paraId="61D40BD4" w14:textId="5202B01D" w:rsidR="002C736A" w:rsidRDefault="002C736A" w:rsidP="006F0EE5">
      <w:pPr>
        <w:pStyle w:val="Header"/>
        <w:numPr>
          <w:ilvl w:val="1"/>
          <w:numId w:val="8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Testna namestitev novih naprav na vzorčnih lokacijah</w:t>
      </w:r>
    </w:p>
    <w:p w14:paraId="4C2B272B" w14:textId="0ADDF90F" w:rsidR="002C736A" w:rsidRPr="006F0EE5" w:rsidRDefault="002C736A" w:rsidP="006F0EE5">
      <w:pPr>
        <w:pStyle w:val="Header"/>
        <w:numPr>
          <w:ilvl w:val="1"/>
          <w:numId w:val="8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Menjava naprav na vseh lokacijah</w:t>
      </w:r>
    </w:p>
    <w:p w14:paraId="725D8595" w14:textId="4FF24665" w:rsidR="007C28A3" w:rsidRPr="007C28A3" w:rsidRDefault="007C28A3" w:rsidP="007C28A3">
      <w:pPr>
        <w:pStyle w:val="Header"/>
        <w:numPr>
          <w:ilvl w:val="0"/>
          <w:numId w:val="8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Pr="007C28A3">
        <w:rPr>
          <w:sz w:val="22"/>
          <w:szCs w:val="22"/>
        </w:rPr>
        <w:t>o zaključeni implementaciji centralnega nadzornega sistema, ponudnik v okviru delavnice predstavi način delovanja v naročnikovem sistemu, da bo naročnik lahko samo izvajal naslednja opravila:</w:t>
      </w:r>
    </w:p>
    <w:p w14:paraId="08DAA4CF" w14:textId="022494B7" w:rsidR="007C28A3" w:rsidRPr="006F0EE5" w:rsidRDefault="007C28A3" w:rsidP="007C28A3">
      <w:pPr>
        <w:pStyle w:val="Header"/>
        <w:numPr>
          <w:ilvl w:val="1"/>
          <w:numId w:val="8"/>
        </w:numPr>
        <w:tabs>
          <w:tab w:val="left" w:pos="708"/>
        </w:tabs>
        <w:jc w:val="both"/>
        <w:rPr>
          <w:sz w:val="22"/>
          <w:szCs w:val="22"/>
        </w:rPr>
      </w:pPr>
      <w:r w:rsidRPr="006F0EE5">
        <w:rPr>
          <w:sz w:val="22"/>
          <w:szCs w:val="22"/>
        </w:rPr>
        <w:t xml:space="preserve">nadgradnja več omrežnih naprav preko </w:t>
      </w:r>
      <w:r>
        <w:rPr>
          <w:sz w:val="22"/>
          <w:szCs w:val="22"/>
        </w:rPr>
        <w:t>nadzornega sistema</w:t>
      </w:r>
    </w:p>
    <w:p w14:paraId="46F16075" w14:textId="4981E51F" w:rsidR="007C28A3" w:rsidRPr="006F0EE5" w:rsidRDefault="007C28A3" w:rsidP="007C28A3">
      <w:pPr>
        <w:pStyle w:val="Header"/>
        <w:numPr>
          <w:ilvl w:val="1"/>
          <w:numId w:val="8"/>
        </w:numPr>
        <w:tabs>
          <w:tab w:val="left" w:pos="708"/>
        </w:tabs>
        <w:jc w:val="both"/>
        <w:rPr>
          <w:sz w:val="22"/>
          <w:szCs w:val="22"/>
        </w:rPr>
      </w:pPr>
      <w:r w:rsidRPr="006F0EE5">
        <w:rPr>
          <w:sz w:val="22"/>
          <w:szCs w:val="22"/>
        </w:rPr>
        <w:t>DNA Assurance</w:t>
      </w:r>
      <w:r w:rsidR="0026664D">
        <w:rPr>
          <w:sz w:val="22"/>
          <w:szCs w:val="22"/>
        </w:rPr>
        <w:t xml:space="preserve"> </w:t>
      </w:r>
      <w:r w:rsidR="003F6474">
        <w:rPr>
          <w:sz w:val="22"/>
          <w:szCs w:val="22"/>
        </w:rPr>
        <w:t>(</w:t>
      </w:r>
      <w:r w:rsidR="0026664D">
        <w:rPr>
          <w:sz w:val="22"/>
          <w:szCs w:val="22"/>
        </w:rPr>
        <w:t xml:space="preserve">programabilna digitalna </w:t>
      </w:r>
      <w:r w:rsidR="0026664D" w:rsidRPr="0014647C">
        <w:rPr>
          <w:sz w:val="22"/>
          <w:szCs w:val="22"/>
        </w:rPr>
        <w:t>arhitektura</w:t>
      </w:r>
      <w:r w:rsidR="0026664D" w:rsidRPr="008E2AFC">
        <w:rPr>
          <w:sz w:val="22"/>
          <w:szCs w:val="22"/>
        </w:rPr>
        <w:t xml:space="preserve"> za zagotavljanje boljše preglednosti komunikacije na omrežnem nivoju za lažjo diagnostiko, identificiranje in odpravljanje napak za namen zagotavljanja boljše </w:t>
      </w:r>
      <w:r w:rsidR="0026664D">
        <w:rPr>
          <w:sz w:val="22"/>
          <w:szCs w:val="22"/>
        </w:rPr>
        <w:t>storitve/</w:t>
      </w:r>
      <w:r w:rsidR="0026664D" w:rsidRPr="008E2AFC">
        <w:rPr>
          <w:sz w:val="22"/>
          <w:szCs w:val="22"/>
        </w:rPr>
        <w:t>uporabniške izkušnje</w:t>
      </w:r>
      <w:r w:rsidR="003F6474">
        <w:rPr>
          <w:sz w:val="22"/>
          <w:szCs w:val="22"/>
        </w:rPr>
        <w:t>)</w:t>
      </w:r>
    </w:p>
    <w:p w14:paraId="350E3861" w14:textId="6FDC2FF4" w:rsidR="007C28A3" w:rsidRPr="006F0EE5" w:rsidRDefault="00B13BF9" w:rsidP="007C28A3">
      <w:pPr>
        <w:pStyle w:val="Header"/>
        <w:numPr>
          <w:ilvl w:val="1"/>
          <w:numId w:val="8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uporabe konfiguracij</w:t>
      </w:r>
      <w:r w:rsidR="00D50FDD">
        <w:rPr>
          <w:sz w:val="22"/>
          <w:szCs w:val="22"/>
        </w:rPr>
        <w:t>skih</w:t>
      </w:r>
      <w:r w:rsidR="00D50FDD" w:rsidRPr="00D50FDD">
        <w:rPr>
          <w:sz w:val="22"/>
          <w:szCs w:val="22"/>
        </w:rPr>
        <w:t xml:space="preserve"> </w:t>
      </w:r>
      <w:r w:rsidR="00D50FDD">
        <w:rPr>
          <w:sz w:val="22"/>
          <w:szCs w:val="22"/>
        </w:rPr>
        <w:t>predlog</w:t>
      </w:r>
    </w:p>
    <w:p w14:paraId="7D95ACD6" w14:textId="33B6D3D6" w:rsidR="007C28A3" w:rsidRDefault="007C28A3" w:rsidP="007C28A3">
      <w:pPr>
        <w:pStyle w:val="Header"/>
        <w:numPr>
          <w:ilvl w:val="1"/>
          <w:numId w:val="8"/>
        </w:numPr>
        <w:tabs>
          <w:tab w:val="left" w:pos="708"/>
        </w:tabs>
        <w:jc w:val="both"/>
        <w:rPr>
          <w:sz w:val="22"/>
          <w:szCs w:val="22"/>
        </w:rPr>
      </w:pPr>
      <w:r w:rsidRPr="006F0EE5">
        <w:rPr>
          <w:sz w:val="22"/>
          <w:szCs w:val="22"/>
        </w:rPr>
        <w:t>funkcionalnost "Plug-and-play"</w:t>
      </w:r>
    </w:p>
    <w:p w14:paraId="72149882" w14:textId="454048A8" w:rsidR="007C28A3" w:rsidRPr="006F0EE5" w:rsidRDefault="00B13BF9" w:rsidP="007C28A3">
      <w:pPr>
        <w:pStyle w:val="Header"/>
        <w:numPr>
          <w:ilvl w:val="1"/>
          <w:numId w:val="8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ostale </w:t>
      </w:r>
      <w:r w:rsidR="007C28A3">
        <w:rPr>
          <w:sz w:val="22"/>
          <w:szCs w:val="22"/>
        </w:rPr>
        <w:t>SDN funkcionalnosti</w:t>
      </w:r>
      <w:r>
        <w:rPr>
          <w:sz w:val="22"/>
          <w:szCs w:val="22"/>
        </w:rPr>
        <w:t>, ki so implementirane na napravi</w:t>
      </w:r>
    </w:p>
    <w:p w14:paraId="29EF2A4E" w14:textId="48220280" w:rsidR="009B6D5B" w:rsidRPr="009B6D5B" w:rsidRDefault="009B6D5B" w:rsidP="009B6D5B">
      <w:pPr>
        <w:pStyle w:val="Header"/>
        <w:numPr>
          <w:ilvl w:val="0"/>
          <w:numId w:val="8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Implementacija naprednih funkcionalnosti v omrežju na podmnožici naročnikovih </w:t>
      </w:r>
      <w:r w:rsidRPr="009B6D5B">
        <w:rPr>
          <w:sz w:val="22"/>
          <w:szCs w:val="22"/>
        </w:rPr>
        <w:t>omrežnih naprav</w:t>
      </w:r>
      <w:r>
        <w:rPr>
          <w:sz w:val="22"/>
          <w:szCs w:val="22"/>
        </w:rPr>
        <w:t>:</w:t>
      </w:r>
    </w:p>
    <w:p w14:paraId="5736C32F" w14:textId="77777777" w:rsidR="009B6D5B" w:rsidRDefault="009B6D5B" w:rsidP="009B6D5B">
      <w:pPr>
        <w:pStyle w:val="Header"/>
        <w:numPr>
          <w:ilvl w:val="1"/>
          <w:numId w:val="8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izbira primerne podmnožice naprav</w:t>
      </w:r>
    </w:p>
    <w:p w14:paraId="6AEABB89" w14:textId="77777777" w:rsidR="009B6D5B" w:rsidRDefault="009B6D5B" w:rsidP="009B6D5B">
      <w:pPr>
        <w:pStyle w:val="Header"/>
        <w:numPr>
          <w:ilvl w:val="1"/>
          <w:numId w:val="8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priprava načrta za implementacijo novih SDN funkcionalnosti</w:t>
      </w:r>
    </w:p>
    <w:p w14:paraId="4A297253" w14:textId="77777777" w:rsidR="009B6D5B" w:rsidRDefault="009B6D5B" w:rsidP="009B6D5B">
      <w:pPr>
        <w:pStyle w:val="Header"/>
        <w:numPr>
          <w:ilvl w:val="2"/>
          <w:numId w:val="8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dodelitev vlog končnim napravam</w:t>
      </w:r>
    </w:p>
    <w:p w14:paraId="3313C839" w14:textId="77777777" w:rsidR="009B6D5B" w:rsidRDefault="009B6D5B" w:rsidP="009B6D5B">
      <w:pPr>
        <w:pStyle w:val="Header"/>
        <w:numPr>
          <w:ilvl w:val="2"/>
          <w:numId w:val="8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vzpostavitev polja med napravami</w:t>
      </w:r>
    </w:p>
    <w:p w14:paraId="18F50608" w14:textId="77777777" w:rsidR="009B6D5B" w:rsidRDefault="009B6D5B" w:rsidP="009B6D5B">
      <w:pPr>
        <w:pStyle w:val="Header"/>
        <w:numPr>
          <w:ilvl w:val="2"/>
          <w:numId w:val="8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priprava omrežnih segmentov in prenos obstoječih funkcionalnosti v polje</w:t>
      </w:r>
    </w:p>
    <w:p w14:paraId="0AF513C9" w14:textId="77777777" w:rsidR="009B6D5B" w:rsidRDefault="009B6D5B" w:rsidP="009B6D5B">
      <w:pPr>
        <w:pStyle w:val="Header"/>
        <w:numPr>
          <w:ilvl w:val="2"/>
          <w:numId w:val="8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priprava načrta za makrosegmentacijo</w:t>
      </w:r>
    </w:p>
    <w:p w14:paraId="7704C64E" w14:textId="77777777" w:rsidR="009B6D5B" w:rsidRDefault="009B6D5B" w:rsidP="009B6D5B">
      <w:pPr>
        <w:pStyle w:val="Header"/>
        <w:numPr>
          <w:ilvl w:val="2"/>
          <w:numId w:val="8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priprava načrta za mikrosegmentacijo</w:t>
      </w:r>
    </w:p>
    <w:p w14:paraId="0D3898B3" w14:textId="77777777" w:rsidR="009B6D5B" w:rsidRDefault="009B6D5B" w:rsidP="009B6D5B">
      <w:pPr>
        <w:pStyle w:val="Header"/>
        <w:numPr>
          <w:ilvl w:val="2"/>
          <w:numId w:val="8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integracijo z obstoječim sistemom za upravljanje identitet (Cisco ISE)</w:t>
      </w:r>
    </w:p>
    <w:p w14:paraId="4F46AFF7" w14:textId="25EDDB74" w:rsidR="009B6D5B" w:rsidRDefault="009B6D5B" w:rsidP="009B6D5B">
      <w:pPr>
        <w:pStyle w:val="Header"/>
        <w:numPr>
          <w:ilvl w:val="2"/>
          <w:numId w:val="8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vpeljava varnostnih politik (TrustSec)</w:t>
      </w:r>
    </w:p>
    <w:p w14:paraId="3108C2E3" w14:textId="40B34CA7" w:rsidR="00D50FDD" w:rsidRDefault="00D50FDD" w:rsidP="009B6D5B">
      <w:pPr>
        <w:pStyle w:val="Header"/>
        <w:numPr>
          <w:ilvl w:val="2"/>
          <w:numId w:val="8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prenos 802.1x politik v novo okolje</w:t>
      </w:r>
    </w:p>
    <w:p w14:paraId="65D9859F" w14:textId="4F9BA2E7" w:rsidR="009B6D5B" w:rsidRDefault="009B6D5B" w:rsidP="009B6D5B">
      <w:pPr>
        <w:pStyle w:val="Header"/>
        <w:numPr>
          <w:ilvl w:val="2"/>
          <w:numId w:val="8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vpeljava </w:t>
      </w:r>
      <w:r w:rsidR="00D50FDD">
        <w:rPr>
          <w:sz w:val="22"/>
          <w:szCs w:val="22"/>
        </w:rPr>
        <w:t>politike obravnave aplikacij (</w:t>
      </w:r>
      <w:r>
        <w:rPr>
          <w:sz w:val="22"/>
          <w:szCs w:val="22"/>
        </w:rPr>
        <w:t>QoS</w:t>
      </w:r>
      <w:r w:rsidR="00D50FDD">
        <w:rPr>
          <w:sz w:val="22"/>
          <w:szCs w:val="22"/>
        </w:rPr>
        <w:t>)</w:t>
      </w:r>
    </w:p>
    <w:p w14:paraId="64E81E5E" w14:textId="146156AA" w:rsidR="009B6D5B" w:rsidRDefault="009B6D5B" w:rsidP="009B6D5B">
      <w:pPr>
        <w:pStyle w:val="Header"/>
        <w:numPr>
          <w:ilvl w:val="2"/>
          <w:numId w:val="8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integracija </w:t>
      </w:r>
      <w:r w:rsidR="007C28A3">
        <w:rPr>
          <w:sz w:val="22"/>
          <w:szCs w:val="22"/>
        </w:rPr>
        <w:t>s</w:t>
      </w:r>
      <w:r>
        <w:rPr>
          <w:sz w:val="22"/>
          <w:szCs w:val="22"/>
        </w:rPr>
        <w:t xml:space="preserve"> krmilnikom dostop</w:t>
      </w:r>
      <w:r w:rsidR="00D50FDD">
        <w:rPr>
          <w:sz w:val="22"/>
          <w:szCs w:val="22"/>
        </w:rPr>
        <w:t>ov</w:t>
      </w:r>
      <w:r>
        <w:rPr>
          <w:sz w:val="22"/>
          <w:szCs w:val="22"/>
        </w:rPr>
        <w:t>nih točk</w:t>
      </w:r>
    </w:p>
    <w:p w14:paraId="79C5C31F" w14:textId="72724ADA" w:rsidR="006F0EE5" w:rsidRDefault="006F0EE5" w:rsidP="006F0EE5">
      <w:pPr>
        <w:pStyle w:val="Header"/>
        <w:tabs>
          <w:tab w:val="left" w:pos="708"/>
        </w:tabs>
        <w:jc w:val="both"/>
        <w:rPr>
          <w:sz w:val="22"/>
          <w:szCs w:val="22"/>
        </w:rPr>
      </w:pPr>
    </w:p>
    <w:p w14:paraId="37BAC6E1" w14:textId="3AD730EB" w:rsidR="00B13BF9" w:rsidRDefault="00927FC0" w:rsidP="00927FC0">
      <w:pPr>
        <w:pStyle w:val="Header"/>
        <w:spacing w:after="60"/>
        <w:ind w:left="68"/>
        <w:jc w:val="both"/>
        <w:rPr>
          <w:sz w:val="22"/>
          <w:szCs w:val="22"/>
        </w:rPr>
      </w:pPr>
      <w:r w:rsidRPr="00961E7B">
        <w:rPr>
          <w:sz w:val="22"/>
          <w:szCs w:val="22"/>
        </w:rPr>
        <w:t xml:space="preserve">Rok zaključka implementacije </w:t>
      </w:r>
      <w:r>
        <w:rPr>
          <w:sz w:val="22"/>
          <w:szCs w:val="22"/>
        </w:rPr>
        <w:t>nadzornega sistema</w:t>
      </w:r>
      <w:r w:rsidRPr="00961E7B">
        <w:rPr>
          <w:sz w:val="22"/>
          <w:szCs w:val="22"/>
        </w:rPr>
        <w:t xml:space="preserve"> je </w:t>
      </w:r>
      <w:r w:rsidR="001F2272">
        <w:rPr>
          <w:b/>
          <w:sz w:val="22"/>
          <w:szCs w:val="22"/>
        </w:rPr>
        <w:t>60</w:t>
      </w:r>
      <w:r>
        <w:rPr>
          <w:b/>
          <w:sz w:val="22"/>
          <w:szCs w:val="22"/>
        </w:rPr>
        <w:t xml:space="preserve"> </w:t>
      </w:r>
      <w:r w:rsidR="001F2272">
        <w:rPr>
          <w:b/>
          <w:sz w:val="22"/>
          <w:szCs w:val="22"/>
        </w:rPr>
        <w:t xml:space="preserve">dni </w:t>
      </w:r>
      <w:r>
        <w:rPr>
          <w:b/>
          <w:sz w:val="22"/>
          <w:szCs w:val="22"/>
        </w:rPr>
        <w:t>po sklenitvi pogodbe (oziroma najkasneje 14 dni po dobavi opreme)</w:t>
      </w:r>
      <w:r w:rsidRPr="00961E7B">
        <w:rPr>
          <w:sz w:val="22"/>
          <w:szCs w:val="22"/>
        </w:rPr>
        <w:t>.</w:t>
      </w:r>
      <w:r w:rsidR="00B13BF9">
        <w:rPr>
          <w:sz w:val="22"/>
          <w:szCs w:val="22"/>
        </w:rPr>
        <w:t xml:space="preserve"> </w:t>
      </w:r>
    </w:p>
    <w:p w14:paraId="729D4952" w14:textId="7E905493" w:rsidR="00927FC0" w:rsidRPr="00961E7B" w:rsidRDefault="00B13BF9" w:rsidP="00927FC0">
      <w:pPr>
        <w:pStyle w:val="Header"/>
        <w:spacing w:after="60"/>
        <w:ind w:left="6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Rok za implementacijo </w:t>
      </w:r>
      <w:r w:rsidRPr="00462F66">
        <w:rPr>
          <w:b/>
          <w:sz w:val="22"/>
          <w:szCs w:val="22"/>
        </w:rPr>
        <w:t>naprednih SDN funkcionalnosti</w:t>
      </w:r>
      <w:r>
        <w:rPr>
          <w:sz w:val="22"/>
          <w:szCs w:val="22"/>
        </w:rPr>
        <w:t>, ki zahtevajo večje posege v konfiguracijo naročnikovega omrežja se izvede v 6 mesecih po implementaciji nadzornega sistema.</w:t>
      </w:r>
    </w:p>
    <w:p w14:paraId="25AE7439" w14:textId="77777777" w:rsidR="00927FC0" w:rsidRDefault="00927FC0" w:rsidP="006F0EE5">
      <w:pPr>
        <w:pStyle w:val="Header"/>
        <w:tabs>
          <w:tab w:val="left" w:pos="708"/>
        </w:tabs>
        <w:jc w:val="both"/>
        <w:rPr>
          <w:sz w:val="22"/>
          <w:szCs w:val="22"/>
        </w:rPr>
      </w:pPr>
    </w:p>
    <w:p w14:paraId="32DB6CBB" w14:textId="77777777" w:rsidR="006F0EE5" w:rsidRPr="001C01B2" w:rsidRDefault="006F0EE5" w:rsidP="006F0EE5">
      <w:pPr>
        <w:pStyle w:val="Header"/>
        <w:tabs>
          <w:tab w:val="left" w:pos="708"/>
        </w:tabs>
        <w:jc w:val="both"/>
        <w:rPr>
          <w:sz w:val="22"/>
          <w:szCs w:val="22"/>
        </w:rPr>
      </w:pPr>
    </w:p>
    <w:p w14:paraId="26E70E23" w14:textId="5D0B56F8" w:rsidR="006F0EE5" w:rsidRPr="00961E7B" w:rsidRDefault="002C736A" w:rsidP="006F0EE5">
      <w:pPr>
        <w:pStyle w:val="Header"/>
        <w:tabs>
          <w:tab w:val="left" w:pos="708"/>
        </w:tabs>
        <w:spacing w:after="120"/>
        <w:rPr>
          <w:color w:val="00B050"/>
          <w:sz w:val="22"/>
          <w:szCs w:val="22"/>
        </w:rPr>
      </w:pPr>
      <w:r>
        <w:rPr>
          <w:b/>
          <w:color w:val="00B050"/>
          <w:sz w:val="22"/>
          <w:szCs w:val="22"/>
        </w:rPr>
        <w:t>1.6.2</w:t>
      </w:r>
      <w:r w:rsidR="006F0EE5" w:rsidRPr="00961E7B">
        <w:rPr>
          <w:b/>
          <w:color w:val="00B050"/>
          <w:sz w:val="22"/>
          <w:szCs w:val="22"/>
        </w:rPr>
        <w:t xml:space="preserve"> Implementacija </w:t>
      </w:r>
      <w:r w:rsidR="006F0EE5">
        <w:rPr>
          <w:b/>
          <w:color w:val="00B050"/>
          <w:sz w:val="22"/>
          <w:szCs w:val="22"/>
        </w:rPr>
        <w:t xml:space="preserve">opreme </w:t>
      </w:r>
      <w:r w:rsidR="001F2272">
        <w:rPr>
          <w:b/>
          <w:color w:val="00B050"/>
          <w:sz w:val="22"/>
          <w:szCs w:val="22"/>
        </w:rPr>
        <w:t>jedrnega omrežja</w:t>
      </w:r>
    </w:p>
    <w:p w14:paraId="09162424" w14:textId="57673333" w:rsidR="006F0EE5" w:rsidRPr="002C736A" w:rsidRDefault="006F0EE5" w:rsidP="002C736A">
      <w:pPr>
        <w:pStyle w:val="Header"/>
        <w:tabs>
          <w:tab w:val="left" w:pos="708"/>
        </w:tabs>
        <w:jc w:val="both"/>
        <w:rPr>
          <w:sz w:val="22"/>
          <w:szCs w:val="22"/>
        </w:rPr>
      </w:pPr>
    </w:p>
    <w:p w14:paraId="2D240930" w14:textId="1D8153D5" w:rsidR="002C736A" w:rsidRDefault="002C736A" w:rsidP="002C736A">
      <w:pPr>
        <w:pStyle w:val="Header"/>
        <w:tabs>
          <w:tab w:val="left" w:pos="708"/>
        </w:tabs>
        <w:jc w:val="both"/>
        <w:rPr>
          <w:sz w:val="22"/>
          <w:szCs w:val="22"/>
        </w:rPr>
      </w:pPr>
      <w:r w:rsidRPr="002C736A">
        <w:rPr>
          <w:sz w:val="22"/>
          <w:szCs w:val="22"/>
        </w:rPr>
        <w:t xml:space="preserve">Implementacija opreme </w:t>
      </w:r>
      <w:r w:rsidR="005E76A4">
        <w:rPr>
          <w:sz w:val="22"/>
          <w:szCs w:val="22"/>
        </w:rPr>
        <w:t>jedrnega omrežja</w:t>
      </w:r>
      <w:r w:rsidRPr="002C736A">
        <w:rPr>
          <w:sz w:val="22"/>
          <w:szCs w:val="22"/>
        </w:rPr>
        <w:t xml:space="preserve"> se izvaja na primarni (Miklošičeva 24) in rezervni lokaciji (Stegne 19).</w:t>
      </w:r>
    </w:p>
    <w:p w14:paraId="5ADEC9DA" w14:textId="77777777" w:rsidR="00B93F9E" w:rsidRPr="002C736A" w:rsidRDefault="00B93F9E" w:rsidP="002C736A">
      <w:pPr>
        <w:pStyle w:val="Header"/>
        <w:tabs>
          <w:tab w:val="left" w:pos="708"/>
        </w:tabs>
        <w:jc w:val="both"/>
        <w:rPr>
          <w:sz w:val="22"/>
          <w:szCs w:val="22"/>
        </w:rPr>
      </w:pPr>
    </w:p>
    <w:p w14:paraId="7AE7EFD0" w14:textId="4E29908B" w:rsidR="00142698" w:rsidRDefault="002C736A" w:rsidP="002C736A">
      <w:pPr>
        <w:pStyle w:val="Header"/>
        <w:tabs>
          <w:tab w:val="left" w:pos="708"/>
        </w:tabs>
        <w:jc w:val="both"/>
        <w:rPr>
          <w:sz w:val="22"/>
          <w:szCs w:val="22"/>
        </w:rPr>
      </w:pPr>
      <w:r w:rsidRPr="002C736A">
        <w:rPr>
          <w:sz w:val="22"/>
          <w:szCs w:val="22"/>
        </w:rPr>
        <w:t>Namestitev opreme na rezervni lokaciji</w:t>
      </w:r>
      <w:r w:rsidR="00142698">
        <w:rPr>
          <w:sz w:val="22"/>
          <w:szCs w:val="22"/>
        </w:rPr>
        <w:t xml:space="preserve"> vključuje:</w:t>
      </w:r>
    </w:p>
    <w:p w14:paraId="5921853B" w14:textId="12C53AB3" w:rsidR="00142698" w:rsidRDefault="00142698" w:rsidP="00142698">
      <w:pPr>
        <w:pStyle w:val="Header"/>
        <w:numPr>
          <w:ilvl w:val="0"/>
          <w:numId w:val="8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namestitev opreme v 19</w:t>
      </w:r>
      <w:r w:rsidRPr="00961E7B">
        <w:rPr>
          <w:sz w:val="22"/>
          <w:szCs w:val="22"/>
        </w:rPr>
        <w:t>″</w:t>
      </w:r>
      <w:r>
        <w:rPr>
          <w:sz w:val="22"/>
          <w:szCs w:val="22"/>
        </w:rPr>
        <w:t xml:space="preserve"> omare, priklop na napajanje in kabliranje</w:t>
      </w:r>
    </w:p>
    <w:p w14:paraId="2576066D" w14:textId="77777777" w:rsidR="00142698" w:rsidRDefault="00142698" w:rsidP="00142698">
      <w:pPr>
        <w:pStyle w:val="Header"/>
        <w:numPr>
          <w:ilvl w:val="0"/>
          <w:numId w:val="8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prenos konfiguracije iz obstoječih na nova povezovalna stikala</w:t>
      </w:r>
    </w:p>
    <w:p w14:paraId="515A61CF" w14:textId="2A535793" w:rsidR="00142698" w:rsidRDefault="002C736A" w:rsidP="00142698">
      <w:pPr>
        <w:pStyle w:val="Header"/>
        <w:numPr>
          <w:ilvl w:val="0"/>
          <w:numId w:val="8"/>
        </w:numPr>
        <w:tabs>
          <w:tab w:val="left" w:pos="708"/>
        </w:tabs>
        <w:jc w:val="both"/>
        <w:rPr>
          <w:sz w:val="22"/>
          <w:szCs w:val="22"/>
        </w:rPr>
      </w:pPr>
      <w:r w:rsidRPr="002C736A">
        <w:rPr>
          <w:sz w:val="22"/>
          <w:szCs w:val="22"/>
        </w:rPr>
        <w:t>konfiguracija in zagon</w:t>
      </w:r>
      <w:r w:rsidR="00142698">
        <w:rPr>
          <w:sz w:val="22"/>
          <w:szCs w:val="22"/>
        </w:rPr>
        <w:t xml:space="preserve"> novih stikal vključuje: </w:t>
      </w:r>
    </w:p>
    <w:p w14:paraId="66F0D624" w14:textId="6204F096" w:rsidR="00142698" w:rsidRPr="00CA03CF" w:rsidRDefault="00142698" w:rsidP="00142698">
      <w:pPr>
        <w:pStyle w:val="Header"/>
        <w:numPr>
          <w:ilvl w:val="1"/>
          <w:numId w:val="8"/>
        </w:numPr>
        <w:tabs>
          <w:tab w:val="left" w:pos="708"/>
        </w:tabs>
        <w:jc w:val="both"/>
        <w:rPr>
          <w:sz w:val="22"/>
          <w:szCs w:val="22"/>
        </w:rPr>
      </w:pPr>
      <w:r w:rsidRPr="00CA03CF">
        <w:rPr>
          <w:sz w:val="22"/>
          <w:szCs w:val="22"/>
        </w:rPr>
        <w:t xml:space="preserve">vzpostavitev povezljivosti s centralnim </w:t>
      </w:r>
      <w:r w:rsidR="00722285">
        <w:rPr>
          <w:sz w:val="22"/>
          <w:szCs w:val="22"/>
        </w:rPr>
        <w:t xml:space="preserve">L3 </w:t>
      </w:r>
      <w:r w:rsidRPr="00CA03CF">
        <w:rPr>
          <w:sz w:val="22"/>
          <w:szCs w:val="22"/>
        </w:rPr>
        <w:t xml:space="preserve">stikalom </w:t>
      </w:r>
      <w:r w:rsidR="00722285">
        <w:rPr>
          <w:sz w:val="22"/>
          <w:szCs w:val="22"/>
        </w:rPr>
        <w:t xml:space="preserve">jedrnega omrežja </w:t>
      </w:r>
      <w:r w:rsidRPr="00CA03CF">
        <w:rPr>
          <w:sz w:val="22"/>
          <w:szCs w:val="22"/>
        </w:rPr>
        <w:t>in stikalom podatkovnega centra,</w:t>
      </w:r>
    </w:p>
    <w:p w14:paraId="245D0C3B" w14:textId="77777777" w:rsidR="00142698" w:rsidRPr="00CA03CF" w:rsidRDefault="00142698" w:rsidP="00142698">
      <w:pPr>
        <w:pStyle w:val="Header"/>
        <w:numPr>
          <w:ilvl w:val="1"/>
          <w:numId w:val="8"/>
        </w:numPr>
        <w:tabs>
          <w:tab w:val="left" w:pos="708"/>
        </w:tabs>
        <w:jc w:val="both"/>
        <w:rPr>
          <w:sz w:val="22"/>
          <w:szCs w:val="22"/>
        </w:rPr>
      </w:pPr>
      <w:r w:rsidRPr="00CA03CF">
        <w:rPr>
          <w:sz w:val="22"/>
          <w:szCs w:val="22"/>
        </w:rPr>
        <w:t>ureditev usmerjanja prometa,</w:t>
      </w:r>
    </w:p>
    <w:p w14:paraId="2EE2BDBA" w14:textId="4AB6EB2B" w:rsidR="00142698" w:rsidRPr="00142698" w:rsidRDefault="00142698" w:rsidP="00142698">
      <w:pPr>
        <w:pStyle w:val="Header"/>
        <w:numPr>
          <w:ilvl w:val="1"/>
          <w:numId w:val="8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testiranje delovanja</w:t>
      </w:r>
    </w:p>
    <w:p w14:paraId="72DA6464" w14:textId="012F2097" w:rsidR="007A066D" w:rsidRDefault="007A066D" w:rsidP="00B93F9E">
      <w:pPr>
        <w:pStyle w:val="Header"/>
        <w:numPr>
          <w:ilvl w:val="0"/>
          <w:numId w:val="8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integracija nove opreme v upravljavsko okolje naročnika</w:t>
      </w:r>
      <w:r w:rsidR="00402461">
        <w:rPr>
          <w:sz w:val="22"/>
          <w:szCs w:val="22"/>
        </w:rPr>
        <w:t xml:space="preserve"> in v ponujeni centralni nadzorni sistem</w:t>
      </w:r>
    </w:p>
    <w:p w14:paraId="377A6793" w14:textId="46818BBB" w:rsidR="00B93F9E" w:rsidRDefault="00B93F9E" w:rsidP="00B93F9E">
      <w:pPr>
        <w:pStyle w:val="Header"/>
        <w:numPr>
          <w:ilvl w:val="0"/>
          <w:numId w:val="8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izdelava izvedbene dokumentacije. Izvedbena dokumentacija mora biti dostavljena v elektronski in fizični obliki.</w:t>
      </w:r>
    </w:p>
    <w:p w14:paraId="2C15C525" w14:textId="77777777" w:rsidR="00142698" w:rsidRPr="002C736A" w:rsidRDefault="00142698" w:rsidP="002C736A">
      <w:pPr>
        <w:pStyle w:val="Header"/>
        <w:tabs>
          <w:tab w:val="left" w:pos="708"/>
        </w:tabs>
        <w:jc w:val="both"/>
        <w:rPr>
          <w:sz w:val="22"/>
          <w:szCs w:val="22"/>
        </w:rPr>
      </w:pPr>
    </w:p>
    <w:p w14:paraId="75D7E9FE" w14:textId="2109EB7E" w:rsidR="006F0EE5" w:rsidRDefault="002C736A" w:rsidP="006F0EE5">
      <w:pPr>
        <w:pStyle w:val="Header"/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Namestitev opreme na primarni lokaciji vključuje:</w:t>
      </w:r>
    </w:p>
    <w:p w14:paraId="4B2C5F03" w14:textId="77777777" w:rsidR="00142698" w:rsidRDefault="00142698" w:rsidP="00142698">
      <w:pPr>
        <w:pStyle w:val="Header"/>
        <w:numPr>
          <w:ilvl w:val="0"/>
          <w:numId w:val="8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namestitev opreme v 19</w:t>
      </w:r>
      <w:r w:rsidRPr="00961E7B">
        <w:rPr>
          <w:sz w:val="22"/>
          <w:szCs w:val="22"/>
        </w:rPr>
        <w:t>″</w:t>
      </w:r>
      <w:r>
        <w:rPr>
          <w:sz w:val="22"/>
          <w:szCs w:val="22"/>
        </w:rPr>
        <w:t xml:space="preserve"> omare, priklop na napajanje in kabliranje</w:t>
      </w:r>
    </w:p>
    <w:p w14:paraId="63C83B5D" w14:textId="15B59C8F" w:rsidR="00CA03CF" w:rsidRDefault="00142698" w:rsidP="00CA03CF">
      <w:pPr>
        <w:pStyle w:val="Header"/>
        <w:numPr>
          <w:ilvl w:val="0"/>
          <w:numId w:val="8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menjava centralnega usmerjevalnika obsega naslednje aktivnosti:</w:t>
      </w:r>
    </w:p>
    <w:p w14:paraId="5AD90454" w14:textId="3804C297" w:rsidR="00402461" w:rsidRDefault="00402461" w:rsidP="00142698">
      <w:pPr>
        <w:pStyle w:val="Header"/>
        <w:numPr>
          <w:ilvl w:val="1"/>
          <w:numId w:val="8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instalacija in osnovna konfiguracija novih mrežnih naprav</w:t>
      </w:r>
    </w:p>
    <w:p w14:paraId="48926CD7" w14:textId="5981925E" w:rsidR="00142698" w:rsidRDefault="00142698" w:rsidP="00142698">
      <w:pPr>
        <w:pStyle w:val="Header"/>
        <w:numPr>
          <w:ilvl w:val="1"/>
          <w:numId w:val="8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prenos konfiguracije iz obstoječega </w:t>
      </w:r>
      <w:r w:rsidR="00244F4C">
        <w:rPr>
          <w:sz w:val="22"/>
          <w:szCs w:val="22"/>
        </w:rPr>
        <w:t xml:space="preserve">Cisco </w:t>
      </w:r>
      <w:r>
        <w:rPr>
          <w:sz w:val="22"/>
          <w:szCs w:val="22"/>
        </w:rPr>
        <w:t>Catalyst 6509</w:t>
      </w:r>
    </w:p>
    <w:p w14:paraId="11FC790C" w14:textId="063D6643" w:rsidR="00142698" w:rsidRDefault="00142698" w:rsidP="00142698">
      <w:pPr>
        <w:pStyle w:val="Header"/>
        <w:numPr>
          <w:ilvl w:val="1"/>
          <w:numId w:val="8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vzpostavitev </w:t>
      </w:r>
      <w:r w:rsidR="005E76A4">
        <w:rPr>
          <w:sz w:val="22"/>
          <w:szCs w:val="22"/>
        </w:rPr>
        <w:t>redundantnega</w:t>
      </w:r>
      <w:r>
        <w:rPr>
          <w:sz w:val="22"/>
          <w:szCs w:val="22"/>
        </w:rPr>
        <w:t xml:space="preserve"> delovanja</w:t>
      </w:r>
      <w:r w:rsidR="00F43BCB">
        <w:rPr>
          <w:sz w:val="22"/>
          <w:szCs w:val="22"/>
        </w:rPr>
        <w:t xml:space="preserve"> na nivoju strojne opreme in usmerjanja</w:t>
      </w:r>
    </w:p>
    <w:p w14:paraId="413AE7AA" w14:textId="4B0B3895" w:rsidR="00142698" w:rsidRPr="006F0EE5" w:rsidRDefault="00142698" w:rsidP="00142698">
      <w:pPr>
        <w:pStyle w:val="Header"/>
        <w:numPr>
          <w:ilvl w:val="1"/>
          <w:numId w:val="8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priklop </w:t>
      </w:r>
      <w:r w:rsidR="00402461">
        <w:rPr>
          <w:sz w:val="22"/>
          <w:szCs w:val="22"/>
        </w:rPr>
        <w:t xml:space="preserve">obstoječih </w:t>
      </w:r>
      <w:r w:rsidR="00244F4C">
        <w:rPr>
          <w:sz w:val="22"/>
          <w:szCs w:val="22"/>
        </w:rPr>
        <w:t>dostopovnih</w:t>
      </w:r>
      <w:r>
        <w:rPr>
          <w:sz w:val="22"/>
          <w:szCs w:val="22"/>
        </w:rPr>
        <w:t xml:space="preserve"> stikal in stikal podatkovnega centra</w:t>
      </w:r>
    </w:p>
    <w:p w14:paraId="37BF0E8D" w14:textId="3F0F45A9" w:rsidR="00142698" w:rsidRDefault="00142698" w:rsidP="00142698">
      <w:pPr>
        <w:pStyle w:val="Header"/>
        <w:numPr>
          <w:ilvl w:val="1"/>
          <w:numId w:val="8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testiranje delovanja</w:t>
      </w:r>
    </w:p>
    <w:p w14:paraId="087A2445" w14:textId="3F538E97" w:rsidR="00CA03CF" w:rsidRDefault="00142698" w:rsidP="00142698">
      <w:pPr>
        <w:pStyle w:val="Header"/>
        <w:numPr>
          <w:ilvl w:val="0"/>
          <w:numId w:val="8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menjava krmilnika za dostopovne točke obsega naslednje aktivnosti:</w:t>
      </w:r>
    </w:p>
    <w:p w14:paraId="7589E293" w14:textId="4B9E8171" w:rsidR="00CA03CF" w:rsidRPr="00CA03CF" w:rsidRDefault="00CA03CF" w:rsidP="00142698">
      <w:pPr>
        <w:pStyle w:val="Header"/>
        <w:numPr>
          <w:ilvl w:val="1"/>
          <w:numId w:val="8"/>
        </w:numPr>
        <w:tabs>
          <w:tab w:val="left" w:pos="708"/>
        </w:tabs>
        <w:jc w:val="both"/>
        <w:rPr>
          <w:sz w:val="22"/>
          <w:szCs w:val="22"/>
        </w:rPr>
      </w:pPr>
      <w:r w:rsidRPr="00CA03CF">
        <w:rPr>
          <w:sz w:val="22"/>
          <w:szCs w:val="22"/>
        </w:rPr>
        <w:t>instalacija in osnovna konfiguracija krmilnika dostop</w:t>
      </w:r>
      <w:r w:rsidR="00244F4C">
        <w:rPr>
          <w:sz w:val="22"/>
          <w:szCs w:val="22"/>
        </w:rPr>
        <w:t>ov</w:t>
      </w:r>
      <w:r w:rsidRPr="00CA03CF">
        <w:rPr>
          <w:sz w:val="22"/>
          <w:szCs w:val="22"/>
        </w:rPr>
        <w:t>nih točk,</w:t>
      </w:r>
    </w:p>
    <w:p w14:paraId="45C61577" w14:textId="5C49C663" w:rsidR="00CA03CF" w:rsidRPr="00CA03CF" w:rsidRDefault="00CA03CF" w:rsidP="00142698">
      <w:pPr>
        <w:pStyle w:val="Header"/>
        <w:numPr>
          <w:ilvl w:val="1"/>
          <w:numId w:val="8"/>
        </w:numPr>
        <w:tabs>
          <w:tab w:val="left" w:pos="708"/>
        </w:tabs>
        <w:jc w:val="both"/>
        <w:rPr>
          <w:sz w:val="22"/>
          <w:szCs w:val="22"/>
        </w:rPr>
      </w:pPr>
      <w:r w:rsidRPr="00CA03CF">
        <w:rPr>
          <w:sz w:val="22"/>
          <w:szCs w:val="22"/>
        </w:rPr>
        <w:t xml:space="preserve">prenos konfiguracije iz obstoječih </w:t>
      </w:r>
      <w:r w:rsidR="00402461">
        <w:rPr>
          <w:sz w:val="22"/>
          <w:szCs w:val="22"/>
        </w:rPr>
        <w:t>krmilnikov</w:t>
      </w:r>
      <w:r w:rsidRPr="00CA03CF">
        <w:rPr>
          <w:sz w:val="22"/>
          <w:szCs w:val="22"/>
        </w:rPr>
        <w:t>,</w:t>
      </w:r>
    </w:p>
    <w:p w14:paraId="5B325E01" w14:textId="5AE232D8" w:rsidR="00CA03CF" w:rsidRDefault="00CA03CF" w:rsidP="00142698">
      <w:pPr>
        <w:pStyle w:val="Header"/>
        <w:numPr>
          <w:ilvl w:val="1"/>
          <w:numId w:val="8"/>
        </w:numPr>
        <w:tabs>
          <w:tab w:val="left" w:pos="708"/>
        </w:tabs>
        <w:jc w:val="both"/>
        <w:rPr>
          <w:sz w:val="22"/>
          <w:szCs w:val="22"/>
        </w:rPr>
      </w:pPr>
      <w:r w:rsidRPr="00CA03CF">
        <w:rPr>
          <w:sz w:val="22"/>
          <w:szCs w:val="22"/>
        </w:rPr>
        <w:t xml:space="preserve">migracija </w:t>
      </w:r>
      <w:r w:rsidR="00402461">
        <w:rPr>
          <w:sz w:val="22"/>
          <w:szCs w:val="22"/>
        </w:rPr>
        <w:t xml:space="preserve">obstoječih </w:t>
      </w:r>
      <w:r w:rsidRPr="00CA03CF">
        <w:rPr>
          <w:sz w:val="22"/>
          <w:szCs w:val="22"/>
        </w:rPr>
        <w:t>dostop</w:t>
      </w:r>
      <w:r w:rsidR="00402461">
        <w:rPr>
          <w:sz w:val="22"/>
          <w:szCs w:val="22"/>
        </w:rPr>
        <w:t>ov</w:t>
      </w:r>
      <w:r w:rsidRPr="00CA03CF">
        <w:rPr>
          <w:sz w:val="22"/>
          <w:szCs w:val="22"/>
        </w:rPr>
        <w:t>nih točk na novo okolje,</w:t>
      </w:r>
    </w:p>
    <w:p w14:paraId="3C76DB58" w14:textId="77777777" w:rsidR="00402461" w:rsidRPr="00402461" w:rsidRDefault="00402461" w:rsidP="00402461">
      <w:pPr>
        <w:pStyle w:val="Header"/>
        <w:numPr>
          <w:ilvl w:val="1"/>
          <w:numId w:val="8"/>
        </w:numPr>
        <w:tabs>
          <w:tab w:val="left" w:pos="708"/>
        </w:tabs>
        <w:jc w:val="both"/>
        <w:rPr>
          <w:sz w:val="22"/>
          <w:szCs w:val="22"/>
        </w:rPr>
      </w:pPr>
      <w:r w:rsidRPr="00402461">
        <w:rPr>
          <w:sz w:val="22"/>
          <w:szCs w:val="22"/>
        </w:rPr>
        <w:t>testiranje delovanja</w:t>
      </w:r>
    </w:p>
    <w:p w14:paraId="36CB8FF5" w14:textId="4B2BF4AA" w:rsidR="00402461" w:rsidRDefault="007A066D" w:rsidP="00402461">
      <w:pPr>
        <w:pStyle w:val="Header"/>
        <w:numPr>
          <w:ilvl w:val="0"/>
          <w:numId w:val="8"/>
        </w:numPr>
        <w:tabs>
          <w:tab w:val="left" w:pos="708"/>
        </w:tabs>
        <w:jc w:val="both"/>
        <w:rPr>
          <w:sz w:val="22"/>
          <w:szCs w:val="22"/>
        </w:rPr>
      </w:pPr>
      <w:r w:rsidRPr="00402461">
        <w:rPr>
          <w:sz w:val="22"/>
          <w:szCs w:val="22"/>
        </w:rPr>
        <w:t xml:space="preserve">integracija </w:t>
      </w:r>
      <w:r w:rsidR="00402461">
        <w:rPr>
          <w:sz w:val="22"/>
          <w:szCs w:val="22"/>
        </w:rPr>
        <w:t>nove opreme</w:t>
      </w:r>
      <w:r w:rsidRPr="00402461">
        <w:rPr>
          <w:sz w:val="22"/>
          <w:szCs w:val="22"/>
        </w:rPr>
        <w:t xml:space="preserve"> v upravljavsko okolje </w:t>
      </w:r>
      <w:r w:rsidR="00402461" w:rsidRPr="00402461">
        <w:rPr>
          <w:sz w:val="22"/>
          <w:szCs w:val="22"/>
        </w:rPr>
        <w:t>naročnika</w:t>
      </w:r>
      <w:r w:rsidR="00402461">
        <w:rPr>
          <w:sz w:val="22"/>
          <w:szCs w:val="22"/>
        </w:rPr>
        <w:t xml:space="preserve"> in v ponujeni centralni nadzorni sistem</w:t>
      </w:r>
    </w:p>
    <w:p w14:paraId="611438EC" w14:textId="080996A2" w:rsidR="00142698" w:rsidRDefault="00B93F9E" w:rsidP="00B93F9E">
      <w:pPr>
        <w:pStyle w:val="Header"/>
        <w:numPr>
          <w:ilvl w:val="0"/>
          <w:numId w:val="8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izdelava izvedbene dokumentacije. Izvedbena dokumentacija mora biti dostavljena v elektronski in fizični obliki.</w:t>
      </w:r>
    </w:p>
    <w:p w14:paraId="7738AC55" w14:textId="7E929471" w:rsidR="006F0EE5" w:rsidRDefault="006F0EE5" w:rsidP="006F0EE5">
      <w:pPr>
        <w:pStyle w:val="Header"/>
        <w:tabs>
          <w:tab w:val="left" w:pos="708"/>
        </w:tabs>
        <w:jc w:val="both"/>
        <w:rPr>
          <w:sz w:val="22"/>
          <w:szCs w:val="22"/>
        </w:rPr>
      </w:pPr>
    </w:p>
    <w:p w14:paraId="5855BBCB" w14:textId="77777777" w:rsidR="002B3BE1" w:rsidRDefault="002B3BE1" w:rsidP="006F0EE5">
      <w:pPr>
        <w:pStyle w:val="Header"/>
        <w:tabs>
          <w:tab w:val="left" w:pos="708"/>
        </w:tabs>
        <w:jc w:val="both"/>
        <w:rPr>
          <w:sz w:val="22"/>
          <w:szCs w:val="22"/>
        </w:rPr>
      </w:pPr>
    </w:p>
    <w:p w14:paraId="29A08AE0" w14:textId="34CF2012" w:rsidR="002B3BE1" w:rsidRDefault="002B3BE1" w:rsidP="006F0EE5">
      <w:pPr>
        <w:pStyle w:val="Header"/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Slika 1 prikazuje</w:t>
      </w:r>
      <w:r w:rsidR="00EE40C8">
        <w:rPr>
          <w:sz w:val="22"/>
          <w:szCs w:val="22"/>
        </w:rPr>
        <w:t xml:space="preserve"> grobo</w:t>
      </w:r>
      <w:r>
        <w:rPr>
          <w:sz w:val="22"/>
          <w:szCs w:val="22"/>
        </w:rPr>
        <w:t xml:space="preserve"> umestitev nove opreme jedrnega omrežja v obstoječe okolje naročnika.</w:t>
      </w:r>
    </w:p>
    <w:p w14:paraId="5A14350A" w14:textId="3D401510" w:rsidR="002B3BE1" w:rsidRDefault="002B3BE1" w:rsidP="006F0EE5">
      <w:pPr>
        <w:pStyle w:val="Header"/>
        <w:tabs>
          <w:tab w:val="left" w:pos="708"/>
        </w:tabs>
        <w:jc w:val="both"/>
        <w:rPr>
          <w:sz w:val="22"/>
          <w:szCs w:val="22"/>
        </w:rPr>
      </w:pPr>
      <w:r>
        <w:rPr>
          <w:noProof/>
        </w:rPr>
        <w:drawing>
          <wp:inline distT="0" distB="0" distL="0" distR="0" wp14:anchorId="5E74CD9E" wp14:editId="42011930">
            <wp:extent cx="5760720" cy="3566795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566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FC9833" w14:textId="4B96E0A7" w:rsidR="002B3BE1" w:rsidRDefault="002B3BE1" w:rsidP="006F0EE5">
      <w:pPr>
        <w:pStyle w:val="Header"/>
        <w:tabs>
          <w:tab w:val="left" w:pos="708"/>
        </w:tabs>
        <w:jc w:val="both"/>
        <w:rPr>
          <w:sz w:val="22"/>
          <w:szCs w:val="22"/>
        </w:rPr>
      </w:pPr>
    </w:p>
    <w:p w14:paraId="76353172" w14:textId="77777777" w:rsidR="002B3BE1" w:rsidRDefault="002B3BE1" w:rsidP="006F0EE5">
      <w:pPr>
        <w:pStyle w:val="Header"/>
        <w:tabs>
          <w:tab w:val="left" w:pos="708"/>
        </w:tabs>
        <w:jc w:val="both"/>
        <w:rPr>
          <w:sz w:val="22"/>
          <w:szCs w:val="22"/>
        </w:rPr>
      </w:pPr>
    </w:p>
    <w:p w14:paraId="68C5BBB9" w14:textId="7E6756FF" w:rsidR="00927FC0" w:rsidRPr="00961E7B" w:rsidRDefault="00CC7455" w:rsidP="00927FC0">
      <w:pPr>
        <w:pStyle w:val="Header"/>
        <w:spacing w:after="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Tabela 1 </w:t>
      </w:r>
      <w:r w:rsidR="00927FC0" w:rsidRPr="00961E7B">
        <w:rPr>
          <w:sz w:val="22"/>
          <w:szCs w:val="22"/>
        </w:rPr>
        <w:t xml:space="preserve">predstavlja porazdelitev opreme po </w:t>
      </w:r>
      <w:r>
        <w:rPr>
          <w:sz w:val="22"/>
          <w:szCs w:val="22"/>
        </w:rPr>
        <w:t xml:space="preserve">centralnih </w:t>
      </w:r>
      <w:r w:rsidR="00927FC0" w:rsidRPr="00961E7B">
        <w:rPr>
          <w:sz w:val="22"/>
          <w:szCs w:val="22"/>
        </w:rPr>
        <w:t>lokacijah naročnika:</w:t>
      </w:r>
    </w:p>
    <w:p w14:paraId="04BF88CB" w14:textId="77777777" w:rsidR="00927FC0" w:rsidRPr="00961E7B" w:rsidRDefault="00927FC0" w:rsidP="00927FC0">
      <w:pPr>
        <w:pStyle w:val="Header"/>
        <w:jc w:val="both"/>
        <w:rPr>
          <w:sz w:val="22"/>
          <w:szCs w:val="2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4819"/>
        <w:gridCol w:w="2552"/>
        <w:gridCol w:w="1417"/>
      </w:tblGrid>
      <w:tr w:rsidR="00927FC0" w:rsidRPr="00961E7B" w14:paraId="4A496F82" w14:textId="77777777" w:rsidTr="00EE40C8">
        <w:tc>
          <w:tcPr>
            <w:tcW w:w="1101" w:type="dxa"/>
            <w:shd w:val="clear" w:color="auto" w:fill="C2D69B" w:themeFill="accent3" w:themeFillTint="99"/>
          </w:tcPr>
          <w:p w14:paraId="42EF8C64" w14:textId="77777777" w:rsidR="00927FC0" w:rsidRPr="00961E7B" w:rsidRDefault="00927FC0" w:rsidP="00927FC0">
            <w:pPr>
              <w:pStyle w:val="Header"/>
              <w:jc w:val="both"/>
              <w:rPr>
                <w:sz w:val="22"/>
                <w:szCs w:val="22"/>
              </w:rPr>
            </w:pPr>
            <w:r w:rsidRPr="00961E7B">
              <w:rPr>
                <w:sz w:val="22"/>
                <w:szCs w:val="22"/>
              </w:rPr>
              <w:t>Zap. št</w:t>
            </w:r>
          </w:p>
        </w:tc>
        <w:tc>
          <w:tcPr>
            <w:tcW w:w="4819" w:type="dxa"/>
            <w:shd w:val="clear" w:color="auto" w:fill="C2D69B" w:themeFill="accent3" w:themeFillTint="99"/>
          </w:tcPr>
          <w:p w14:paraId="7AE9BE74" w14:textId="77777777" w:rsidR="00927FC0" w:rsidRPr="00961E7B" w:rsidRDefault="00927FC0" w:rsidP="00927FC0">
            <w:pPr>
              <w:pStyle w:val="Header"/>
              <w:jc w:val="both"/>
              <w:rPr>
                <w:sz w:val="22"/>
                <w:szCs w:val="22"/>
              </w:rPr>
            </w:pPr>
            <w:r w:rsidRPr="00961E7B">
              <w:rPr>
                <w:sz w:val="22"/>
                <w:szCs w:val="22"/>
              </w:rPr>
              <w:t>Vrsta blaga</w:t>
            </w:r>
          </w:p>
        </w:tc>
        <w:tc>
          <w:tcPr>
            <w:tcW w:w="2552" w:type="dxa"/>
            <w:shd w:val="clear" w:color="auto" w:fill="C2D69B" w:themeFill="accent3" w:themeFillTint="99"/>
          </w:tcPr>
          <w:p w14:paraId="743C5815" w14:textId="3CCC2C82" w:rsidR="00927FC0" w:rsidRPr="00961E7B" w:rsidRDefault="00927FC0" w:rsidP="00EE40C8">
            <w:pPr>
              <w:pStyle w:val="Header"/>
              <w:rPr>
                <w:sz w:val="22"/>
                <w:szCs w:val="22"/>
              </w:rPr>
            </w:pPr>
            <w:r w:rsidRPr="00961E7B">
              <w:rPr>
                <w:sz w:val="22"/>
                <w:szCs w:val="22"/>
              </w:rPr>
              <w:t>Miklošičeva 24</w:t>
            </w:r>
            <w:r w:rsidR="00CC7455">
              <w:rPr>
                <w:sz w:val="22"/>
                <w:szCs w:val="22"/>
              </w:rPr>
              <w:t>, Ljubljana</w:t>
            </w:r>
            <w:r w:rsidRPr="00961E7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shd w:val="clear" w:color="auto" w:fill="C2D69B" w:themeFill="accent3" w:themeFillTint="99"/>
          </w:tcPr>
          <w:p w14:paraId="4A0C05DB" w14:textId="7464B16E" w:rsidR="00927FC0" w:rsidRPr="00961E7B" w:rsidRDefault="00CC7455" w:rsidP="00EE40C8">
            <w:pPr>
              <w:pStyle w:val="Head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Stegne 19, Ljubljana</w:t>
            </w:r>
          </w:p>
        </w:tc>
      </w:tr>
      <w:tr w:rsidR="00927FC0" w:rsidRPr="00961E7B" w14:paraId="57A47D6B" w14:textId="77777777" w:rsidTr="00EE40C8">
        <w:tc>
          <w:tcPr>
            <w:tcW w:w="1101" w:type="dxa"/>
            <w:vAlign w:val="center"/>
          </w:tcPr>
          <w:p w14:paraId="7E47BCF8" w14:textId="6BB65C69" w:rsidR="00927FC0" w:rsidRPr="00961E7B" w:rsidRDefault="00927FC0" w:rsidP="00927FC0">
            <w:pPr>
              <w:pStyle w:val="Header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  <w:r w:rsidRPr="00961E7B">
              <w:rPr>
                <w:sz w:val="22"/>
                <w:szCs w:val="22"/>
              </w:rPr>
              <w:t>.1</w:t>
            </w:r>
            <w:r w:rsidR="00704914">
              <w:rPr>
                <w:sz w:val="22"/>
                <w:szCs w:val="22"/>
              </w:rPr>
              <w:t>.1</w:t>
            </w:r>
          </w:p>
        </w:tc>
        <w:tc>
          <w:tcPr>
            <w:tcW w:w="4819" w:type="dxa"/>
            <w:vAlign w:val="center"/>
          </w:tcPr>
          <w:p w14:paraId="212961C5" w14:textId="553C2D2B" w:rsidR="00927FC0" w:rsidRPr="00961E7B" w:rsidRDefault="00EB57DD" w:rsidP="00927FC0">
            <w:pPr>
              <w:pStyle w:val="Head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Centralno L3 stikalo jedrnega omrežja</w:t>
            </w:r>
          </w:p>
        </w:tc>
        <w:tc>
          <w:tcPr>
            <w:tcW w:w="2552" w:type="dxa"/>
          </w:tcPr>
          <w:p w14:paraId="4B9876CB" w14:textId="77777777" w:rsidR="00927FC0" w:rsidRPr="00961E7B" w:rsidRDefault="00927FC0" w:rsidP="00927FC0">
            <w:pPr>
              <w:pStyle w:val="Header"/>
              <w:rPr>
                <w:sz w:val="22"/>
                <w:szCs w:val="22"/>
              </w:rPr>
            </w:pPr>
            <w:r w:rsidRPr="00961E7B">
              <w:rPr>
                <w:sz w:val="22"/>
                <w:szCs w:val="22"/>
              </w:rPr>
              <w:t>2 kosa</w:t>
            </w:r>
          </w:p>
        </w:tc>
        <w:tc>
          <w:tcPr>
            <w:tcW w:w="1417" w:type="dxa"/>
          </w:tcPr>
          <w:p w14:paraId="33121460" w14:textId="77777777" w:rsidR="00927FC0" w:rsidRPr="00961E7B" w:rsidRDefault="00927FC0" w:rsidP="00927FC0">
            <w:pPr>
              <w:pStyle w:val="Header"/>
              <w:rPr>
                <w:sz w:val="22"/>
                <w:szCs w:val="22"/>
              </w:rPr>
            </w:pPr>
          </w:p>
        </w:tc>
      </w:tr>
      <w:tr w:rsidR="00927FC0" w:rsidRPr="00961E7B" w14:paraId="50FC028A" w14:textId="77777777" w:rsidTr="00EE40C8">
        <w:tc>
          <w:tcPr>
            <w:tcW w:w="1101" w:type="dxa"/>
            <w:vAlign w:val="center"/>
          </w:tcPr>
          <w:p w14:paraId="5C6C43D7" w14:textId="2CAC0AB8" w:rsidR="00927FC0" w:rsidRPr="00961E7B" w:rsidRDefault="00927FC0" w:rsidP="00927FC0">
            <w:pPr>
              <w:pStyle w:val="Header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C7455">
              <w:rPr>
                <w:sz w:val="22"/>
                <w:szCs w:val="22"/>
              </w:rPr>
              <w:t>.1.2</w:t>
            </w:r>
          </w:p>
        </w:tc>
        <w:tc>
          <w:tcPr>
            <w:tcW w:w="4819" w:type="dxa"/>
            <w:vAlign w:val="center"/>
          </w:tcPr>
          <w:p w14:paraId="4073845E" w14:textId="0A055689" w:rsidR="00927FC0" w:rsidRPr="00961E7B" w:rsidRDefault="00EB57DD" w:rsidP="00927FC0">
            <w:pPr>
              <w:pStyle w:val="Head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Agregacijsko stikalo jedrnega omrežja za UTP</w:t>
            </w:r>
          </w:p>
        </w:tc>
        <w:tc>
          <w:tcPr>
            <w:tcW w:w="2552" w:type="dxa"/>
          </w:tcPr>
          <w:p w14:paraId="2AA9EE41" w14:textId="77777777" w:rsidR="00927FC0" w:rsidRPr="00961E7B" w:rsidRDefault="00927FC0" w:rsidP="00927FC0">
            <w:pPr>
              <w:pStyle w:val="Header"/>
              <w:rPr>
                <w:sz w:val="22"/>
                <w:szCs w:val="22"/>
              </w:rPr>
            </w:pPr>
            <w:r w:rsidRPr="00961E7B">
              <w:rPr>
                <w:sz w:val="22"/>
                <w:szCs w:val="22"/>
              </w:rPr>
              <w:t>2 kosa</w:t>
            </w:r>
          </w:p>
        </w:tc>
        <w:tc>
          <w:tcPr>
            <w:tcW w:w="1417" w:type="dxa"/>
          </w:tcPr>
          <w:p w14:paraId="542600DD" w14:textId="41692DAD" w:rsidR="00927FC0" w:rsidRPr="00961E7B" w:rsidRDefault="00927FC0" w:rsidP="00927FC0">
            <w:pPr>
              <w:pStyle w:val="Header"/>
              <w:rPr>
                <w:sz w:val="22"/>
                <w:szCs w:val="22"/>
              </w:rPr>
            </w:pPr>
          </w:p>
        </w:tc>
      </w:tr>
      <w:tr w:rsidR="00927FC0" w:rsidRPr="00961E7B" w14:paraId="761E7E9F" w14:textId="77777777" w:rsidTr="00EE40C8">
        <w:tc>
          <w:tcPr>
            <w:tcW w:w="1101" w:type="dxa"/>
            <w:vAlign w:val="center"/>
          </w:tcPr>
          <w:p w14:paraId="6EFA4351" w14:textId="079B205F" w:rsidR="00927FC0" w:rsidRPr="00961E7B" w:rsidRDefault="00CC7455" w:rsidP="00927FC0">
            <w:pPr>
              <w:pStyle w:val="Header"/>
              <w:jc w:val="both"/>
              <w:rPr>
                <w:sz w:val="22"/>
                <w:szCs w:val="22"/>
              </w:rPr>
            </w:pPr>
            <w:r w:rsidRPr="00CC7455">
              <w:rPr>
                <w:sz w:val="22"/>
                <w:szCs w:val="22"/>
              </w:rPr>
              <w:t>1.1.3</w:t>
            </w:r>
          </w:p>
        </w:tc>
        <w:tc>
          <w:tcPr>
            <w:tcW w:w="4819" w:type="dxa"/>
            <w:vAlign w:val="center"/>
          </w:tcPr>
          <w:p w14:paraId="11F57CCE" w14:textId="5C2CD984" w:rsidR="00927FC0" w:rsidRPr="00961E7B" w:rsidRDefault="00EB57DD" w:rsidP="00927FC0">
            <w:pPr>
              <w:pStyle w:val="Head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Centralno L3 jedrno stikalo na rezervni lokaciji</w:t>
            </w:r>
          </w:p>
        </w:tc>
        <w:tc>
          <w:tcPr>
            <w:tcW w:w="2552" w:type="dxa"/>
          </w:tcPr>
          <w:p w14:paraId="11C1A06A" w14:textId="77777777" w:rsidR="00927FC0" w:rsidRPr="00961E7B" w:rsidRDefault="00927FC0" w:rsidP="00927FC0">
            <w:pPr>
              <w:pStyle w:val="Head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4C33B11D" w14:textId="667F1FF4" w:rsidR="00927FC0" w:rsidRPr="00961E7B" w:rsidRDefault="00CC7455" w:rsidP="00927FC0">
            <w:pPr>
              <w:pStyle w:val="Head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kosa</w:t>
            </w:r>
          </w:p>
        </w:tc>
      </w:tr>
      <w:tr w:rsidR="00927FC0" w:rsidRPr="00961E7B" w14:paraId="3C63C3D1" w14:textId="77777777" w:rsidTr="00EE40C8">
        <w:tc>
          <w:tcPr>
            <w:tcW w:w="1101" w:type="dxa"/>
            <w:vAlign w:val="center"/>
          </w:tcPr>
          <w:p w14:paraId="0AEC98D8" w14:textId="739B9EFB" w:rsidR="00927FC0" w:rsidRPr="00961E7B" w:rsidRDefault="00CC7455" w:rsidP="00927FC0">
            <w:pPr>
              <w:pStyle w:val="Header"/>
              <w:jc w:val="both"/>
              <w:rPr>
                <w:sz w:val="22"/>
                <w:szCs w:val="22"/>
              </w:rPr>
            </w:pPr>
            <w:r w:rsidRPr="00CC7455">
              <w:rPr>
                <w:sz w:val="22"/>
                <w:szCs w:val="22"/>
              </w:rPr>
              <w:t>1.1.4</w:t>
            </w:r>
          </w:p>
        </w:tc>
        <w:tc>
          <w:tcPr>
            <w:tcW w:w="4819" w:type="dxa"/>
            <w:vAlign w:val="center"/>
          </w:tcPr>
          <w:p w14:paraId="31B04C58" w14:textId="2981F7AE" w:rsidR="00927FC0" w:rsidRPr="00961E7B" w:rsidRDefault="00EB57DD" w:rsidP="00927FC0">
            <w:pPr>
              <w:pStyle w:val="Head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8-portno povezovalno stikalo</w:t>
            </w:r>
          </w:p>
        </w:tc>
        <w:tc>
          <w:tcPr>
            <w:tcW w:w="2552" w:type="dxa"/>
          </w:tcPr>
          <w:p w14:paraId="536D9672" w14:textId="77777777" w:rsidR="00927FC0" w:rsidRPr="00961E7B" w:rsidRDefault="00927FC0" w:rsidP="00927FC0">
            <w:pPr>
              <w:pStyle w:val="Head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2E318262" w14:textId="27F4EF54" w:rsidR="00927FC0" w:rsidRPr="00961E7B" w:rsidRDefault="00CC7455" w:rsidP="00927FC0">
            <w:pPr>
              <w:pStyle w:val="Head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kosi</w:t>
            </w:r>
          </w:p>
        </w:tc>
      </w:tr>
      <w:tr w:rsidR="00927FC0" w:rsidRPr="00961E7B" w14:paraId="7B0C2F26" w14:textId="77777777" w:rsidTr="00EE40C8">
        <w:tc>
          <w:tcPr>
            <w:tcW w:w="1101" w:type="dxa"/>
            <w:vAlign w:val="center"/>
          </w:tcPr>
          <w:p w14:paraId="5A5BF713" w14:textId="54BF8648" w:rsidR="00927FC0" w:rsidRPr="00961E7B" w:rsidRDefault="00CC7455" w:rsidP="00927FC0">
            <w:pPr>
              <w:pStyle w:val="Header"/>
              <w:jc w:val="both"/>
              <w:rPr>
                <w:sz w:val="22"/>
                <w:szCs w:val="22"/>
              </w:rPr>
            </w:pPr>
            <w:r w:rsidRPr="00CC7455">
              <w:rPr>
                <w:sz w:val="22"/>
                <w:szCs w:val="22"/>
              </w:rPr>
              <w:t>1.2.1</w:t>
            </w:r>
          </w:p>
        </w:tc>
        <w:tc>
          <w:tcPr>
            <w:tcW w:w="4819" w:type="dxa"/>
            <w:vAlign w:val="center"/>
          </w:tcPr>
          <w:p w14:paraId="15227F0E" w14:textId="495F6F1A" w:rsidR="00927FC0" w:rsidRPr="00961E7B" w:rsidRDefault="00CC7455" w:rsidP="00927FC0">
            <w:pPr>
              <w:pStyle w:val="Header"/>
              <w:rPr>
                <w:sz w:val="22"/>
                <w:szCs w:val="22"/>
              </w:rPr>
            </w:pPr>
            <w:r w:rsidRPr="00CC7455">
              <w:rPr>
                <w:sz w:val="22"/>
                <w:szCs w:val="22"/>
              </w:rPr>
              <w:t>Notranji krmilnik za dostopne točke</w:t>
            </w:r>
          </w:p>
        </w:tc>
        <w:tc>
          <w:tcPr>
            <w:tcW w:w="2552" w:type="dxa"/>
          </w:tcPr>
          <w:p w14:paraId="6770E5D2" w14:textId="584262DF" w:rsidR="00927FC0" w:rsidRPr="00961E7B" w:rsidRDefault="00CC7455" w:rsidP="00927FC0">
            <w:pPr>
              <w:pStyle w:val="Head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kos</w:t>
            </w:r>
          </w:p>
        </w:tc>
        <w:tc>
          <w:tcPr>
            <w:tcW w:w="1417" w:type="dxa"/>
          </w:tcPr>
          <w:p w14:paraId="712D89CB" w14:textId="6B6DE426" w:rsidR="00927FC0" w:rsidRPr="00961E7B" w:rsidRDefault="00CC7455" w:rsidP="00927FC0">
            <w:pPr>
              <w:pStyle w:val="Head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kos</w:t>
            </w:r>
          </w:p>
        </w:tc>
      </w:tr>
      <w:tr w:rsidR="00927FC0" w:rsidRPr="00961E7B" w14:paraId="74189BC9" w14:textId="77777777" w:rsidTr="00EE40C8">
        <w:tc>
          <w:tcPr>
            <w:tcW w:w="1101" w:type="dxa"/>
            <w:vAlign w:val="center"/>
          </w:tcPr>
          <w:p w14:paraId="1D79AF21" w14:textId="4A345502" w:rsidR="00927FC0" w:rsidRPr="00961E7B" w:rsidRDefault="00CC7455" w:rsidP="00927FC0">
            <w:pPr>
              <w:pStyle w:val="Header"/>
              <w:jc w:val="both"/>
              <w:rPr>
                <w:sz w:val="22"/>
                <w:szCs w:val="22"/>
              </w:rPr>
            </w:pPr>
            <w:r w:rsidRPr="00CC7455">
              <w:rPr>
                <w:sz w:val="22"/>
                <w:szCs w:val="22"/>
              </w:rPr>
              <w:t>1.2.2</w:t>
            </w:r>
          </w:p>
        </w:tc>
        <w:tc>
          <w:tcPr>
            <w:tcW w:w="4819" w:type="dxa"/>
            <w:vAlign w:val="center"/>
          </w:tcPr>
          <w:p w14:paraId="6040553C" w14:textId="69E10CAF" w:rsidR="00927FC0" w:rsidRPr="00961E7B" w:rsidRDefault="00CC7455" w:rsidP="00927FC0">
            <w:pPr>
              <w:pStyle w:val="Header"/>
              <w:rPr>
                <w:sz w:val="22"/>
                <w:szCs w:val="22"/>
              </w:rPr>
            </w:pPr>
            <w:r w:rsidRPr="00CC7455">
              <w:rPr>
                <w:sz w:val="22"/>
                <w:szCs w:val="22"/>
              </w:rPr>
              <w:t>Zunanji krmilnik za dostopne točke</w:t>
            </w:r>
          </w:p>
        </w:tc>
        <w:tc>
          <w:tcPr>
            <w:tcW w:w="2552" w:type="dxa"/>
          </w:tcPr>
          <w:p w14:paraId="1F12CD3E" w14:textId="3C840A3D" w:rsidR="00927FC0" w:rsidRPr="00961E7B" w:rsidRDefault="00CC7455" w:rsidP="00927FC0">
            <w:pPr>
              <w:pStyle w:val="Head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kos</w:t>
            </w:r>
          </w:p>
        </w:tc>
        <w:tc>
          <w:tcPr>
            <w:tcW w:w="1417" w:type="dxa"/>
          </w:tcPr>
          <w:p w14:paraId="2F589353" w14:textId="77777777" w:rsidR="00927FC0" w:rsidRPr="00961E7B" w:rsidRDefault="00927FC0" w:rsidP="00927FC0">
            <w:pPr>
              <w:pStyle w:val="Header"/>
              <w:rPr>
                <w:sz w:val="22"/>
                <w:szCs w:val="22"/>
              </w:rPr>
            </w:pPr>
          </w:p>
        </w:tc>
      </w:tr>
      <w:tr w:rsidR="00CC7455" w:rsidRPr="00961E7B" w14:paraId="70DAF8A7" w14:textId="77777777" w:rsidTr="00EE40C8">
        <w:tc>
          <w:tcPr>
            <w:tcW w:w="1101" w:type="dxa"/>
            <w:vAlign w:val="center"/>
          </w:tcPr>
          <w:p w14:paraId="59345673" w14:textId="77777777" w:rsidR="00CC7455" w:rsidRPr="00961E7B" w:rsidRDefault="00CC7455" w:rsidP="00CC7455">
            <w:pPr>
              <w:pStyle w:val="Header"/>
              <w:jc w:val="both"/>
              <w:rPr>
                <w:sz w:val="22"/>
                <w:szCs w:val="22"/>
              </w:rPr>
            </w:pPr>
            <w:r w:rsidRPr="00CC7455">
              <w:rPr>
                <w:sz w:val="22"/>
                <w:szCs w:val="22"/>
              </w:rPr>
              <w:t>1.2.3</w:t>
            </w:r>
          </w:p>
        </w:tc>
        <w:tc>
          <w:tcPr>
            <w:tcW w:w="4819" w:type="dxa"/>
            <w:vAlign w:val="center"/>
          </w:tcPr>
          <w:p w14:paraId="47E55D95" w14:textId="77777777" w:rsidR="00CC7455" w:rsidRPr="00961E7B" w:rsidRDefault="00CC7455" w:rsidP="00CC7455">
            <w:pPr>
              <w:pStyle w:val="Header"/>
              <w:rPr>
                <w:sz w:val="22"/>
                <w:szCs w:val="22"/>
              </w:rPr>
            </w:pPr>
            <w:r w:rsidRPr="00CC7455">
              <w:rPr>
                <w:sz w:val="22"/>
                <w:szCs w:val="22"/>
              </w:rPr>
              <w:t>Brezžična dostopovna točka</w:t>
            </w:r>
          </w:p>
        </w:tc>
        <w:tc>
          <w:tcPr>
            <w:tcW w:w="2552" w:type="dxa"/>
          </w:tcPr>
          <w:p w14:paraId="4543F4DF" w14:textId="77777777" w:rsidR="00CC7455" w:rsidRPr="00961E7B" w:rsidRDefault="00CC7455" w:rsidP="00CC7455">
            <w:pPr>
              <w:pStyle w:val="Head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kos (samo dobava)</w:t>
            </w:r>
          </w:p>
        </w:tc>
        <w:tc>
          <w:tcPr>
            <w:tcW w:w="1417" w:type="dxa"/>
          </w:tcPr>
          <w:p w14:paraId="5B15DD63" w14:textId="77777777" w:rsidR="00CC7455" w:rsidRPr="00961E7B" w:rsidRDefault="00CC7455" w:rsidP="00CC7455">
            <w:pPr>
              <w:pStyle w:val="Header"/>
              <w:keepNext/>
              <w:rPr>
                <w:sz w:val="22"/>
                <w:szCs w:val="22"/>
              </w:rPr>
            </w:pPr>
          </w:p>
        </w:tc>
      </w:tr>
      <w:tr w:rsidR="00CC7455" w:rsidRPr="00961E7B" w14:paraId="7E17B26F" w14:textId="77777777" w:rsidTr="00EE40C8">
        <w:tc>
          <w:tcPr>
            <w:tcW w:w="1101" w:type="dxa"/>
            <w:vAlign w:val="center"/>
          </w:tcPr>
          <w:p w14:paraId="646431EF" w14:textId="01939AFA" w:rsidR="00CC7455" w:rsidRPr="00961E7B" w:rsidRDefault="00CC7455" w:rsidP="00CC7455">
            <w:pPr>
              <w:pStyle w:val="Header"/>
              <w:jc w:val="both"/>
              <w:rPr>
                <w:sz w:val="22"/>
                <w:szCs w:val="22"/>
              </w:rPr>
            </w:pPr>
            <w:r w:rsidRPr="00CC7455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3</w:t>
            </w:r>
            <w:r w:rsidRPr="00CC7455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4819" w:type="dxa"/>
            <w:vAlign w:val="center"/>
          </w:tcPr>
          <w:p w14:paraId="72DC83B9" w14:textId="7FA6550B" w:rsidR="00CC7455" w:rsidRPr="00961E7B" w:rsidRDefault="00EB57DD" w:rsidP="00CC7455">
            <w:pPr>
              <w:pStyle w:val="Head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Napredni telefon</w:t>
            </w:r>
          </w:p>
        </w:tc>
        <w:tc>
          <w:tcPr>
            <w:tcW w:w="2552" w:type="dxa"/>
          </w:tcPr>
          <w:p w14:paraId="10B6519D" w14:textId="6C9C028B" w:rsidR="00CC7455" w:rsidRPr="00961E7B" w:rsidRDefault="00CC7455" w:rsidP="00CC7455">
            <w:pPr>
              <w:pStyle w:val="Head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kos (samo dobava)</w:t>
            </w:r>
          </w:p>
        </w:tc>
        <w:tc>
          <w:tcPr>
            <w:tcW w:w="1417" w:type="dxa"/>
          </w:tcPr>
          <w:p w14:paraId="3D659BD3" w14:textId="77777777" w:rsidR="00CC7455" w:rsidRPr="00961E7B" w:rsidRDefault="00CC7455" w:rsidP="00CC7455">
            <w:pPr>
              <w:pStyle w:val="Header"/>
              <w:keepNext/>
              <w:rPr>
                <w:sz w:val="22"/>
                <w:szCs w:val="22"/>
              </w:rPr>
            </w:pPr>
          </w:p>
        </w:tc>
      </w:tr>
      <w:tr w:rsidR="00927FC0" w:rsidRPr="00961E7B" w14:paraId="2D5D1BBA" w14:textId="77777777" w:rsidTr="00EE40C8">
        <w:tc>
          <w:tcPr>
            <w:tcW w:w="1101" w:type="dxa"/>
            <w:vAlign w:val="center"/>
          </w:tcPr>
          <w:p w14:paraId="6F1D568B" w14:textId="68C954B3" w:rsidR="00927FC0" w:rsidRPr="00961E7B" w:rsidRDefault="00CC7455" w:rsidP="00927FC0">
            <w:pPr>
              <w:pStyle w:val="Header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</w:t>
            </w:r>
            <w:r w:rsidRPr="00CC7455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4819" w:type="dxa"/>
            <w:vAlign w:val="center"/>
          </w:tcPr>
          <w:p w14:paraId="538DFB52" w14:textId="4918B994" w:rsidR="00927FC0" w:rsidRPr="00961E7B" w:rsidRDefault="00EB57DD" w:rsidP="00927FC0">
            <w:pPr>
              <w:pStyle w:val="Head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Uporabniški telefon</w:t>
            </w:r>
          </w:p>
        </w:tc>
        <w:tc>
          <w:tcPr>
            <w:tcW w:w="2552" w:type="dxa"/>
          </w:tcPr>
          <w:p w14:paraId="08EF5721" w14:textId="6C8B611A" w:rsidR="00927FC0" w:rsidRPr="00961E7B" w:rsidRDefault="00CC7455" w:rsidP="00927FC0">
            <w:pPr>
              <w:pStyle w:val="Head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 kos (samo dobava)</w:t>
            </w:r>
          </w:p>
        </w:tc>
        <w:tc>
          <w:tcPr>
            <w:tcW w:w="1417" w:type="dxa"/>
          </w:tcPr>
          <w:p w14:paraId="60EE3466" w14:textId="77777777" w:rsidR="00927FC0" w:rsidRPr="00961E7B" w:rsidRDefault="00927FC0" w:rsidP="00927FC0">
            <w:pPr>
              <w:pStyle w:val="Header"/>
              <w:keepNext/>
              <w:rPr>
                <w:sz w:val="22"/>
                <w:szCs w:val="22"/>
              </w:rPr>
            </w:pPr>
          </w:p>
        </w:tc>
      </w:tr>
    </w:tbl>
    <w:p w14:paraId="4B7ED80C" w14:textId="6A4EE840" w:rsidR="00927FC0" w:rsidRPr="00961E7B" w:rsidRDefault="00927FC0" w:rsidP="00927FC0">
      <w:pPr>
        <w:pStyle w:val="Caption"/>
        <w:jc w:val="center"/>
        <w:rPr>
          <w:sz w:val="22"/>
          <w:szCs w:val="22"/>
        </w:rPr>
      </w:pPr>
      <w:r w:rsidRPr="00961E7B">
        <w:t xml:space="preserve">Tabela </w:t>
      </w:r>
      <w:r w:rsidR="00AB1554">
        <w:t>1</w:t>
      </w:r>
      <w:r w:rsidRPr="00961E7B">
        <w:t xml:space="preserve">: Porazdelitev opreme po </w:t>
      </w:r>
      <w:r w:rsidR="00CC7455">
        <w:t xml:space="preserve">centralnih </w:t>
      </w:r>
      <w:r w:rsidRPr="00961E7B">
        <w:t>lokacijah</w:t>
      </w:r>
      <w:r w:rsidR="00CC7455">
        <w:t xml:space="preserve"> naročnika</w:t>
      </w:r>
    </w:p>
    <w:p w14:paraId="34955492" w14:textId="77777777" w:rsidR="00927FC0" w:rsidRDefault="00927FC0" w:rsidP="006F0EE5">
      <w:pPr>
        <w:pStyle w:val="Header"/>
        <w:tabs>
          <w:tab w:val="left" w:pos="708"/>
        </w:tabs>
        <w:jc w:val="both"/>
        <w:rPr>
          <w:sz w:val="22"/>
          <w:szCs w:val="22"/>
        </w:rPr>
      </w:pPr>
    </w:p>
    <w:p w14:paraId="40A64C97" w14:textId="33BD2830" w:rsidR="00927FC0" w:rsidRPr="00961E7B" w:rsidRDefault="00927FC0" w:rsidP="00927FC0">
      <w:pPr>
        <w:pStyle w:val="Header"/>
        <w:spacing w:after="60"/>
        <w:ind w:left="68"/>
        <w:jc w:val="both"/>
        <w:rPr>
          <w:sz w:val="22"/>
          <w:szCs w:val="22"/>
        </w:rPr>
      </w:pPr>
      <w:r w:rsidRPr="00961E7B">
        <w:rPr>
          <w:sz w:val="22"/>
          <w:szCs w:val="22"/>
        </w:rPr>
        <w:t xml:space="preserve">Rok zaključka implementacije </w:t>
      </w:r>
      <w:r w:rsidR="00CC7455">
        <w:rPr>
          <w:sz w:val="22"/>
          <w:szCs w:val="22"/>
        </w:rPr>
        <w:t xml:space="preserve">opreme </w:t>
      </w:r>
      <w:r w:rsidR="005E76A4">
        <w:rPr>
          <w:sz w:val="22"/>
          <w:szCs w:val="22"/>
        </w:rPr>
        <w:t>jedrnega omrežja</w:t>
      </w:r>
      <w:r w:rsidRPr="00961E7B">
        <w:rPr>
          <w:sz w:val="22"/>
          <w:szCs w:val="22"/>
        </w:rPr>
        <w:t xml:space="preserve"> je </w:t>
      </w:r>
      <w:r>
        <w:rPr>
          <w:b/>
          <w:sz w:val="22"/>
          <w:szCs w:val="22"/>
        </w:rPr>
        <w:t>1 mesec po dobavi opreme</w:t>
      </w:r>
      <w:r w:rsidRPr="00961E7B">
        <w:rPr>
          <w:sz w:val="22"/>
          <w:szCs w:val="22"/>
        </w:rPr>
        <w:t>.</w:t>
      </w:r>
    </w:p>
    <w:p w14:paraId="56455442" w14:textId="77777777" w:rsidR="00927FC0" w:rsidRDefault="00927FC0" w:rsidP="006F0EE5">
      <w:pPr>
        <w:pStyle w:val="Header"/>
        <w:tabs>
          <w:tab w:val="left" w:pos="708"/>
        </w:tabs>
        <w:jc w:val="both"/>
        <w:rPr>
          <w:sz w:val="22"/>
          <w:szCs w:val="22"/>
        </w:rPr>
      </w:pPr>
    </w:p>
    <w:p w14:paraId="0D6DBB52" w14:textId="77777777" w:rsidR="00B93F9E" w:rsidRPr="001C01B2" w:rsidRDefault="00B93F9E" w:rsidP="006F0EE5">
      <w:pPr>
        <w:pStyle w:val="Header"/>
        <w:tabs>
          <w:tab w:val="left" w:pos="708"/>
        </w:tabs>
        <w:jc w:val="both"/>
        <w:rPr>
          <w:sz w:val="22"/>
          <w:szCs w:val="22"/>
        </w:rPr>
      </w:pPr>
    </w:p>
    <w:p w14:paraId="54382AD8" w14:textId="3273624B" w:rsidR="006F0EE5" w:rsidRPr="00961E7B" w:rsidRDefault="006F0EE5" w:rsidP="006F0EE5">
      <w:pPr>
        <w:pStyle w:val="Header"/>
        <w:tabs>
          <w:tab w:val="left" w:pos="708"/>
        </w:tabs>
        <w:spacing w:after="120"/>
        <w:rPr>
          <w:color w:val="00B050"/>
          <w:sz w:val="22"/>
          <w:szCs w:val="22"/>
        </w:rPr>
      </w:pPr>
      <w:r>
        <w:rPr>
          <w:b/>
          <w:color w:val="00B050"/>
          <w:sz w:val="22"/>
          <w:szCs w:val="22"/>
        </w:rPr>
        <w:t>1.6.</w:t>
      </w:r>
      <w:r w:rsidR="002B6BDD">
        <w:rPr>
          <w:b/>
          <w:color w:val="00B050"/>
          <w:sz w:val="22"/>
          <w:szCs w:val="22"/>
        </w:rPr>
        <w:t>3</w:t>
      </w:r>
      <w:r w:rsidRPr="00961E7B">
        <w:rPr>
          <w:b/>
          <w:color w:val="00B050"/>
          <w:sz w:val="22"/>
          <w:szCs w:val="22"/>
        </w:rPr>
        <w:t xml:space="preserve"> Implementacija </w:t>
      </w:r>
      <w:r>
        <w:rPr>
          <w:b/>
          <w:color w:val="00B050"/>
          <w:sz w:val="22"/>
          <w:szCs w:val="22"/>
        </w:rPr>
        <w:t xml:space="preserve">opreme </w:t>
      </w:r>
      <w:r w:rsidR="00B93F9E">
        <w:rPr>
          <w:b/>
          <w:color w:val="00B050"/>
          <w:sz w:val="22"/>
          <w:szCs w:val="22"/>
        </w:rPr>
        <w:t>za območne enote in izpostave</w:t>
      </w:r>
    </w:p>
    <w:p w14:paraId="09D084F4" w14:textId="7899343E" w:rsidR="006F0EE5" w:rsidRDefault="006F0EE5" w:rsidP="006F0EE5">
      <w:pPr>
        <w:pStyle w:val="Header"/>
        <w:tabs>
          <w:tab w:val="left" w:pos="708"/>
        </w:tabs>
        <w:spacing w:after="120"/>
        <w:rPr>
          <w:b/>
          <w:color w:val="00B050"/>
          <w:sz w:val="22"/>
          <w:szCs w:val="22"/>
        </w:rPr>
      </w:pPr>
    </w:p>
    <w:p w14:paraId="28763638" w14:textId="1867A98E" w:rsidR="00B93F9E" w:rsidRPr="00B93F9E" w:rsidRDefault="00B93F9E" w:rsidP="00B93F9E">
      <w:pPr>
        <w:pStyle w:val="Header"/>
        <w:tabs>
          <w:tab w:val="left" w:pos="708"/>
        </w:tabs>
        <w:jc w:val="both"/>
        <w:rPr>
          <w:sz w:val="22"/>
          <w:szCs w:val="22"/>
        </w:rPr>
      </w:pPr>
      <w:r w:rsidRPr="00B93F9E">
        <w:rPr>
          <w:sz w:val="22"/>
          <w:szCs w:val="22"/>
        </w:rPr>
        <w:t xml:space="preserve">Implementacija </w:t>
      </w:r>
      <w:r>
        <w:rPr>
          <w:sz w:val="22"/>
          <w:szCs w:val="22"/>
        </w:rPr>
        <w:t>opreme na oddaljenih lokacijah vključuje</w:t>
      </w:r>
    </w:p>
    <w:p w14:paraId="4B3A5F55" w14:textId="386D8E6F" w:rsidR="00B93F9E" w:rsidRDefault="00B93F9E" w:rsidP="00B93F9E">
      <w:pPr>
        <w:pStyle w:val="Header"/>
        <w:numPr>
          <w:ilvl w:val="0"/>
          <w:numId w:val="8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priprava mikroplana sočasnega dela večih ekip po lokacijah (9x OE in 45x izpostava)</w:t>
      </w:r>
    </w:p>
    <w:p w14:paraId="5DFE1C5A" w14:textId="334F0BD5" w:rsidR="00B93F9E" w:rsidRDefault="00B93F9E" w:rsidP="00B93F9E">
      <w:pPr>
        <w:pStyle w:val="Header"/>
        <w:numPr>
          <w:ilvl w:val="0"/>
          <w:numId w:val="8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uskladitev mikroplana dela z lokalnimi informatiki</w:t>
      </w:r>
    </w:p>
    <w:p w14:paraId="23BBADA2" w14:textId="0C73D54C" w:rsidR="00B93F9E" w:rsidRDefault="00B93F9E" w:rsidP="00B93F9E">
      <w:pPr>
        <w:pStyle w:val="Header"/>
        <w:numPr>
          <w:ilvl w:val="0"/>
          <w:numId w:val="8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dostava in montaža opreme v 19</w:t>
      </w:r>
      <w:r w:rsidRPr="00961E7B">
        <w:rPr>
          <w:sz w:val="22"/>
          <w:szCs w:val="22"/>
        </w:rPr>
        <w:t>″</w:t>
      </w:r>
      <w:r>
        <w:rPr>
          <w:sz w:val="22"/>
          <w:szCs w:val="22"/>
        </w:rPr>
        <w:t xml:space="preserve"> omare, priklop na napajanje in kabliranje</w:t>
      </w:r>
    </w:p>
    <w:p w14:paraId="52CA8A5E" w14:textId="7BE5B661" w:rsidR="00B93F9E" w:rsidRDefault="00EE40C8" w:rsidP="00B93F9E">
      <w:pPr>
        <w:pStyle w:val="Header"/>
        <w:numPr>
          <w:ilvl w:val="0"/>
          <w:numId w:val="8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namestitev</w:t>
      </w:r>
      <w:r w:rsidR="00B93F9E">
        <w:rPr>
          <w:sz w:val="22"/>
          <w:szCs w:val="22"/>
        </w:rPr>
        <w:t xml:space="preserve"> konfiguracij preko centralnega nadzornega sistema</w:t>
      </w:r>
    </w:p>
    <w:p w14:paraId="6B101030" w14:textId="02E9AB2A" w:rsidR="00B93F9E" w:rsidRDefault="00B93F9E" w:rsidP="00B93F9E">
      <w:pPr>
        <w:pStyle w:val="Header"/>
        <w:numPr>
          <w:ilvl w:val="0"/>
          <w:numId w:val="8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testiranje delovanja</w:t>
      </w:r>
    </w:p>
    <w:p w14:paraId="57AC5F53" w14:textId="1EEC7CF3" w:rsidR="00402461" w:rsidRDefault="00402461" w:rsidP="00402461">
      <w:pPr>
        <w:pStyle w:val="Header"/>
        <w:numPr>
          <w:ilvl w:val="0"/>
          <w:numId w:val="8"/>
        </w:numPr>
        <w:tabs>
          <w:tab w:val="left" w:pos="708"/>
        </w:tabs>
        <w:jc w:val="both"/>
        <w:rPr>
          <w:sz w:val="22"/>
          <w:szCs w:val="22"/>
        </w:rPr>
      </w:pPr>
      <w:r w:rsidRPr="00402461">
        <w:rPr>
          <w:sz w:val="22"/>
          <w:szCs w:val="22"/>
        </w:rPr>
        <w:t xml:space="preserve">integracija </w:t>
      </w:r>
      <w:r>
        <w:rPr>
          <w:sz w:val="22"/>
          <w:szCs w:val="22"/>
        </w:rPr>
        <w:t>nove opreme</w:t>
      </w:r>
      <w:r w:rsidRPr="00402461">
        <w:rPr>
          <w:sz w:val="22"/>
          <w:szCs w:val="22"/>
        </w:rPr>
        <w:t xml:space="preserve"> v upravljavsko okolje naročnika</w:t>
      </w:r>
    </w:p>
    <w:p w14:paraId="59582C7E" w14:textId="2E5637A7" w:rsidR="00B93F9E" w:rsidRDefault="00B93F9E" w:rsidP="00B93F9E">
      <w:pPr>
        <w:pStyle w:val="Header"/>
        <w:numPr>
          <w:ilvl w:val="0"/>
          <w:numId w:val="8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izdelava izvedbene dokumentacije. Izvedbena dokumentacija mora biti dostavljena v elektronski in fizični obliki.</w:t>
      </w:r>
    </w:p>
    <w:p w14:paraId="394C4649" w14:textId="07EF2F08" w:rsidR="00B93F9E" w:rsidRDefault="00B93F9E" w:rsidP="006F0EE5">
      <w:pPr>
        <w:pStyle w:val="Header"/>
        <w:tabs>
          <w:tab w:val="left" w:pos="708"/>
        </w:tabs>
        <w:spacing w:after="120"/>
        <w:rPr>
          <w:b/>
          <w:color w:val="00B050"/>
          <w:sz w:val="22"/>
          <w:szCs w:val="22"/>
        </w:rPr>
      </w:pPr>
    </w:p>
    <w:p w14:paraId="7DEC07B1" w14:textId="19439E8A" w:rsidR="002B3BE1" w:rsidRDefault="002B3BE1" w:rsidP="002B3BE1">
      <w:pPr>
        <w:pStyle w:val="Header"/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Slika 2 prikazuje grobo na</w:t>
      </w:r>
      <w:r w:rsidRPr="002B3BE1">
        <w:rPr>
          <w:sz w:val="22"/>
          <w:szCs w:val="22"/>
        </w:rPr>
        <w:t xml:space="preserve">mestitev nove opreme </w:t>
      </w:r>
      <w:r>
        <w:rPr>
          <w:sz w:val="22"/>
          <w:szCs w:val="22"/>
        </w:rPr>
        <w:t>na območni enoti. Na izpostavah je praviloma le eno stikalo priklopljeno na usmerjevalnik.</w:t>
      </w:r>
    </w:p>
    <w:p w14:paraId="2BCDCEB2" w14:textId="77777777" w:rsidR="002B3BE1" w:rsidRPr="002B3BE1" w:rsidRDefault="002B3BE1" w:rsidP="002B3BE1">
      <w:pPr>
        <w:pStyle w:val="Header"/>
        <w:tabs>
          <w:tab w:val="left" w:pos="708"/>
        </w:tabs>
        <w:jc w:val="both"/>
        <w:rPr>
          <w:sz w:val="22"/>
          <w:szCs w:val="22"/>
        </w:rPr>
      </w:pPr>
    </w:p>
    <w:p w14:paraId="6FB6B816" w14:textId="0E7D318A" w:rsidR="002B3BE1" w:rsidRDefault="002B3BE1" w:rsidP="006F0EE5">
      <w:pPr>
        <w:pStyle w:val="Header"/>
        <w:tabs>
          <w:tab w:val="left" w:pos="708"/>
        </w:tabs>
        <w:spacing w:after="120"/>
        <w:rPr>
          <w:b/>
          <w:color w:val="00B050"/>
          <w:sz w:val="22"/>
          <w:szCs w:val="22"/>
        </w:rPr>
      </w:pPr>
      <w:r>
        <w:rPr>
          <w:noProof/>
        </w:rPr>
        <w:drawing>
          <wp:inline distT="0" distB="0" distL="0" distR="0" wp14:anchorId="73E244A2" wp14:editId="4A700252">
            <wp:extent cx="4714875" cy="2657475"/>
            <wp:effectExtent l="0" t="0" r="9525" b="9525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265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9D3191" w14:textId="4E1A03D9" w:rsidR="002B3BE1" w:rsidRDefault="002B3BE1" w:rsidP="006F0EE5">
      <w:pPr>
        <w:pStyle w:val="Header"/>
        <w:tabs>
          <w:tab w:val="left" w:pos="708"/>
        </w:tabs>
        <w:spacing w:after="120"/>
        <w:rPr>
          <w:b/>
          <w:color w:val="00B050"/>
          <w:sz w:val="22"/>
          <w:szCs w:val="22"/>
        </w:rPr>
      </w:pPr>
    </w:p>
    <w:p w14:paraId="571274FF" w14:textId="77777777" w:rsidR="002B3BE1" w:rsidRDefault="002B3BE1" w:rsidP="006F0EE5">
      <w:pPr>
        <w:pStyle w:val="Header"/>
        <w:tabs>
          <w:tab w:val="left" w:pos="708"/>
        </w:tabs>
        <w:spacing w:after="120"/>
        <w:rPr>
          <w:b/>
          <w:color w:val="00B050"/>
          <w:sz w:val="22"/>
          <w:szCs w:val="22"/>
        </w:rPr>
      </w:pPr>
    </w:p>
    <w:p w14:paraId="09523A02" w14:textId="4CF37CAD" w:rsidR="00CC7455" w:rsidRPr="00961E7B" w:rsidRDefault="00CC7455" w:rsidP="00CC7455">
      <w:pPr>
        <w:pStyle w:val="Header"/>
        <w:spacing w:after="60"/>
        <w:jc w:val="both"/>
        <w:rPr>
          <w:sz w:val="22"/>
          <w:szCs w:val="22"/>
        </w:rPr>
      </w:pPr>
      <w:r>
        <w:rPr>
          <w:sz w:val="22"/>
          <w:szCs w:val="22"/>
        </w:rPr>
        <w:t>Tabela 2</w:t>
      </w:r>
      <w:r w:rsidRPr="00961E7B">
        <w:rPr>
          <w:sz w:val="22"/>
          <w:szCs w:val="22"/>
        </w:rPr>
        <w:t xml:space="preserve"> </w:t>
      </w:r>
      <w:r w:rsidR="002B3BE1">
        <w:rPr>
          <w:sz w:val="22"/>
          <w:szCs w:val="22"/>
        </w:rPr>
        <w:t>podaja</w:t>
      </w:r>
      <w:r w:rsidRPr="00961E7B">
        <w:rPr>
          <w:sz w:val="22"/>
          <w:szCs w:val="22"/>
        </w:rPr>
        <w:t xml:space="preserve"> porazdelitev opreme po </w:t>
      </w:r>
      <w:r>
        <w:rPr>
          <w:sz w:val="22"/>
          <w:szCs w:val="22"/>
        </w:rPr>
        <w:t xml:space="preserve">oddaljenih </w:t>
      </w:r>
      <w:r w:rsidRPr="00961E7B">
        <w:rPr>
          <w:sz w:val="22"/>
          <w:szCs w:val="22"/>
        </w:rPr>
        <w:t>lokacijah naročnika:</w:t>
      </w:r>
    </w:p>
    <w:tbl>
      <w:tblPr>
        <w:tblW w:w="944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2"/>
        <w:gridCol w:w="980"/>
        <w:gridCol w:w="1572"/>
        <w:gridCol w:w="1984"/>
        <w:gridCol w:w="980"/>
        <w:gridCol w:w="960"/>
      </w:tblGrid>
      <w:tr w:rsidR="00F663DD" w:rsidRPr="00DF7CDC" w14:paraId="73FADB74" w14:textId="77777777" w:rsidTr="00F663DD">
        <w:trPr>
          <w:trHeight w:val="288"/>
        </w:trPr>
        <w:tc>
          <w:tcPr>
            <w:tcW w:w="2972" w:type="dxa"/>
            <w:tcBorders>
              <w:top w:val="single" w:sz="4" w:space="0" w:color="3F3F3F"/>
              <w:left w:val="single" w:sz="4" w:space="0" w:color="3F3F3F"/>
              <w:bottom w:val="nil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573B3D26" w14:textId="77777777" w:rsidR="00F663DD" w:rsidRPr="00DF7CDC" w:rsidRDefault="00F663DD" w:rsidP="00DF7CDC">
            <w:pPr>
              <w:rPr>
                <w:b/>
                <w:bCs/>
                <w:color w:val="3F3F3F"/>
                <w:sz w:val="22"/>
                <w:szCs w:val="22"/>
              </w:rPr>
            </w:pPr>
            <w:r w:rsidRPr="00DF7CDC">
              <w:rPr>
                <w:b/>
                <w:bCs/>
                <w:color w:val="3F3F3F"/>
                <w:sz w:val="22"/>
                <w:szCs w:val="22"/>
              </w:rPr>
              <w:t>Lokacija</w:t>
            </w:r>
          </w:p>
        </w:tc>
        <w:tc>
          <w:tcPr>
            <w:tcW w:w="980" w:type="dxa"/>
            <w:tcBorders>
              <w:top w:val="single" w:sz="4" w:space="0" w:color="3F3F3F"/>
              <w:left w:val="nil"/>
              <w:bottom w:val="nil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16A5C3DB" w14:textId="77777777" w:rsidR="00F663DD" w:rsidRPr="00DF7CDC" w:rsidRDefault="00F663DD" w:rsidP="00DF7CDC">
            <w:pPr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DF7CDC"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  <w:t>1.4.1</w:t>
            </w:r>
          </w:p>
        </w:tc>
        <w:tc>
          <w:tcPr>
            <w:tcW w:w="1572" w:type="dxa"/>
            <w:tcBorders>
              <w:top w:val="single" w:sz="4" w:space="0" w:color="3F3F3F"/>
              <w:left w:val="nil"/>
              <w:bottom w:val="nil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7057755C" w14:textId="77777777" w:rsidR="00F663DD" w:rsidRPr="00DF7CDC" w:rsidRDefault="00F663DD" w:rsidP="00DF7CDC">
            <w:pPr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DF7CDC"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  <w:t>1.4.2</w:t>
            </w:r>
          </w:p>
        </w:tc>
        <w:tc>
          <w:tcPr>
            <w:tcW w:w="1984" w:type="dxa"/>
            <w:tcBorders>
              <w:top w:val="single" w:sz="4" w:space="0" w:color="3F3F3F"/>
              <w:left w:val="nil"/>
              <w:bottom w:val="nil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663E2B3A" w14:textId="77777777" w:rsidR="00F663DD" w:rsidRPr="00DF7CDC" w:rsidRDefault="00F663DD" w:rsidP="00DF7CDC">
            <w:pPr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DF7CDC"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  <w:t>1.4.3</w:t>
            </w:r>
          </w:p>
        </w:tc>
        <w:tc>
          <w:tcPr>
            <w:tcW w:w="980" w:type="dxa"/>
            <w:tcBorders>
              <w:top w:val="single" w:sz="4" w:space="0" w:color="3F3F3F"/>
              <w:left w:val="nil"/>
              <w:bottom w:val="nil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7A0D43FB" w14:textId="77777777" w:rsidR="00F663DD" w:rsidRPr="00DF7CDC" w:rsidRDefault="00F663DD" w:rsidP="00DF7CDC">
            <w:pPr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DF7CDC"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  <w:t>1.4.4</w:t>
            </w:r>
          </w:p>
        </w:tc>
        <w:tc>
          <w:tcPr>
            <w:tcW w:w="960" w:type="dxa"/>
            <w:tcBorders>
              <w:top w:val="single" w:sz="4" w:space="0" w:color="3F3F3F"/>
              <w:left w:val="nil"/>
              <w:bottom w:val="nil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69F5F44F" w14:textId="77777777" w:rsidR="00F663DD" w:rsidRPr="00DF7CDC" w:rsidRDefault="00F663DD" w:rsidP="00DF7CDC">
            <w:pPr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DF7CDC"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  <w:t>1.4.5</w:t>
            </w:r>
          </w:p>
        </w:tc>
      </w:tr>
      <w:tr w:rsidR="00F663DD" w:rsidRPr="00DF7CDC" w14:paraId="0D45C373" w14:textId="77777777" w:rsidTr="00F663DD">
        <w:trPr>
          <w:trHeight w:val="288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1DD1C" w14:textId="77777777" w:rsidR="00F663DD" w:rsidRPr="00DF7CDC" w:rsidRDefault="00F663DD" w:rsidP="00DF7CDC">
            <w:pPr>
              <w:rPr>
                <w:color w:val="000000"/>
                <w:sz w:val="22"/>
                <w:szCs w:val="22"/>
              </w:rPr>
            </w:pPr>
            <w:r w:rsidRPr="00DF7CDC">
              <w:rPr>
                <w:color w:val="000000"/>
                <w:sz w:val="22"/>
                <w:szCs w:val="22"/>
              </w:rPr>
              <w:t>OE Ljubljana, Mi 24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C71A3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03470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2 (1xN)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86555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45402" w14:textId="77777777" w:rsidR="00F663DD" w:rsidRPr="00DF7CDC" w:rsidRDefault="00F663DD" w:rsidP="00DF7C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79A4F" w14:textId="77777777" w:rsidR="00F663DD" w:rsidRPr="00DF7CDC" w:rsidRDefault="00F663DD" w:rsidP="00DF7C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F663DD" w:rsidRPr="00DF7CDC" w14:paraId="244170FA" w14:textId="77777777" w:rsidTr="00F663DD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7DC6F" w14:textId="77777777" w:rsidR="00F663DD" w:rsidRPr="00DF7CDC" w:rsidRDefault="00F663DD" w:rsidP="00DF7CDC">
            <w:pPr>
              <w:rPr>
                <w:color w:val="000000"/>
                <w:sz w:val="22"/>
                <w:szCs w:val="22"/>
              </w:rPr>
            </w:pPr>
            <w:r w:rsidRPr="00DF7CDC">
              <w:rPr>
                <w:color w:val="000000"/>
                <w:sz w:val="22"/>
                <w:szCs w:val="22"/>
              </w:rPr>
              <w:lastRenderedPageBreak/>
              <w:t>OE Ljubljana, Mu3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05701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6A28B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1 (1xS, 1xN)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69EE4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1 (1xS, 1xN)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A55FD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1977D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663DD" w:rsidRPr="00DF7CDC" w14:paraId="54EE1950" w14:textId="77777777" w:rsidTr="00F663DD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7FF75" w14:textId="77777777" w:rsidR="00F663DD" w:rsidRPr="00DF7CDC" w:rsidRDefault="00F663DD" w:rsidP="00DF7CDC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DF7CDC">
              <w:rPr>
                <w:color w:val="000000"/>
                <w:sz w:val="22"/>
                <w:szCs w:val="22"/>
              </w:rPr>
              <w:t>Izpostava Domžale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02723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A3878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50366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0358D" w14:textId="77777777" w:rsidR="00F663DD" w:rsidRPr="00DF7CDC" w:rsidRDefault="00F663DD" w:rsidP="00DF7C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31F5E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663DD" w:rsidRPr="00DF7CDC" w14:paraId="3C47F41F" w14:textId="77777777" w:rsidTr="00F663DD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DEA41" w14:textId="77777777" w:rsidR="00F663DD" w:rsidRPr="00DF7CDC" w:rsidRDefault="00F663DD" w:rsidP="00DF7CDC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DF7CDC">
              <w:rPr>
                <w:color w:val="000000"/>
                <w:sz w:val="22"/>
                <w:szCs w:val="22"/>
              </w:rPr>
              <w:t>Izpostava Vrhnika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0916F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836A7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56AA7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9552C" w14:textId="77777777" w:rsidR="00F663DD" w:rsidRPr="00DF7CDC" w:rsidRDefault="00F663DD" w:rsidP="00DF7C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53DEA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663DD" w:rsidRPr="00DF7CDC" w14:paraId="4C8F7177" w14:textId="77777777" w:rsidTr="00F663DD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D2905" w14:textId="77777777" w:rsidR="00F663DD" w:rsidRPr="00DF7CDC" w:rsidRDefault="00F663DD" w:rsidP="00DF7CDC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DF7CDC">
              <w:rPr>
                <w:color w:val="000000"/>
                <w:sz w:val="22"/>
                <w:szCs w:val="22"/>
              </w:rPr>
              <w:t>Izpostava Grosuplje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B83E7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FFBA6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5FB21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FE314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731AF" w14:textId="77777777" w:rsidR="00F663DD" w:rsidRPr="00DF7CDC" w:rsidRDefault="00F663DD" w:rsidP="00DF7C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F663DD" w:rsidRPr="00DF7CDC" w14:paraId="44F1EE9F" w14:textId="77777777" w:rsidTr="00F663DD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0B1CE" w14:textId="77777777" w:rsidR="00F663DD" w:rsidRPr="00DF7CDC" w:rsidRDefault="00F663DD" w:rsidP="00DF7CDC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DF7CDC">
              <w:rPr>
                <w:color w:val="000000"/>
                <w:sz w:val="22"/>
                <w:szCs w:val="22"/>
              </w:rPr>
              <w:t>Izpostava Idrija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201ED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0D5FC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E0C2D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5D5EB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C5B5C" w14:textId="77777777" w:rsidR="00F663DD" w:rsidRPr="00DF7CDC" w:rsidRDefault="00F663DD" w:rsidP="00DF7C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F663DD" w:rsidRPr="00DF7CDC" w14:paraId="5EAA5A1C" w14:textId="77777777" w:rsidTr="00F663DD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C18D0" w14:textId="77777777" w:rsidR="00F663DD" w:rsidRPr="00DF7CDC" w:rsidRDefault="00F663DD" w:rsidP="00DF7CDC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DF7CDC">
              <w:rPr>
                <w:color w:val="000000"/>
                <w:sz w:val="22"/>
                <w:szCs w:val="22"/>
              </w:rPr>
              <w:t>Izpostava Kamnik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0AF3E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FA288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B2069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7304B" w14:textId="77777777" w:rsidR="00F663DD" w:rsidRPr="00DF7CDC" w:rsidRDefault="00F663DD" w:rsidP="00DF7C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4600C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663DD" w:rsidRPr="00DF7CDC" w14:paraId="5BB870A9" w14:textId="77777777" w:rsidTr="00F663DD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FD563" w14:textId="77777777" w:rsidR="00F663DD" w:rsidRPr="00DF7CDC" w:rsidRDefault="00F663DD" w:rsidP="00DF7CDC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DF7CDC">
              <w:rPr>
                <w:color w:val="000000"/>
                <w:sz w:val="22"/>
                <w:szCs w:val="22"/>
              </w:rPr>
              <w:t>Izpostava Litija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A226A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7021E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908EC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81F46" w14:textId="77777777" w:rsidR="00F663DD" w:rsidRPr="00DF7CDC" w:rsidRDefault="00F663DD" w:rsidP="00DF7C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49C98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663DD" w:rsidRPr="00DF7CDC" w14:paraId="5385D754" w14:textId="77777777" w:rsidTr="00F663DD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6DD3C" w14:textId="77777777" w:rsidR="00F663DD" w:rsidRPr="00DF7CDC" w:rsidRDefault="00F663DD" w:rsidP="00DF7CDC">
            <w:pPr>
              <w:rPr>
                <w:color w:val="000000"/>
                <w:sz w:val="22"/>
                <w:szCs w:val="22"/>
              </w:rPr>
            </w:pPr>
            <w:r w:rsidRPr="00DF7CD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21878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18CFB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A6DC5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210B0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6D58E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663DD" w:rsidRPr="00DF7CDC" w14:paraId="7558DD2D" w14:textId="77777777" w:rsidTr="00F663DD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28728" w14:textId="77777777" w:rsidR="00F663DD" w:rsidRPr="00DF7CDC" w:rsidRDefault="00F663DD" w:rsidP="00DF7CDC">
            <w:pPr>
              <w:rPr>
                <w:color w:val="000000"/>
                <w:sz w:val="22"/>
                <w:szCs w:val="22"/>
              </w:rPr>
            </w:pPr>
            <w:r w:rsidRPr="00DF7CDC">
              <w:rPr>
                <w:color w:val="000000"/>
                <w:sz w:val="22"/>
                <w:szCs w:val="22"/>
              </w:rPr>
              <w:t>OE Celje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7FAFA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1, 1GE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3FC72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88106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2 (2xS)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A9455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9297D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663DD" w:rsidRPr="00DF7CDC" w14:paraId="0916FCE9" w14:textId="77777777" w:rsidTr="00F663DD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9EBF9" w14:textId="77777777" w:rsidR="00F663DD" w:rsidRPr="00DF7CDC" w:rsidRDefault="00F663DD" w:rsidP="00DF7CDC">
            <w:pPr>
              <w:rPr>
                <w:color w:val="000000"/>
                <w:sz w:val="22"/>
                <w:szCs w:val="22"/>
              </w:rPr>
            </w:pPr>
            <w:r w:rsidRPr="00DF7CD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EAD8F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53BC2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28892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E3610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CC24E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663DD" w:rsidRPr="00DF7CDC" w14:paraId="7E45B639" w14:textId="77777777" w:rsidTr="00F663DD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12626" w14:textId="77777777" w:rsidR="00F663DD" w:rsidRPr="00DF7CDC" w:rsidRDefault="00F663DD" w:rsidP="00DF7CDC">
            <w:pPr>
              <w:rPr>
                <w:color w:val="000000"/>
                <w:sz w:val="22"/>
                <w:szCs w:val="22"/>
              </w:rPr>
            </w:pPr>
            <w:r w:rsidRPr="00DF7CDC">
              <w:rPr>
                <w:color w:val="000000"/>
                <w:sz w:val="22"/>
                <w:szCs w:val="22"/>
              </w:rPr>
              <w:t>OE Koper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15FCA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1, 1GE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49602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BAB75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2 (2xS, 2xN)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D9486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7BD88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663DD" w:rsidRPr="00DF7CDC" w14:paraId="6E04EEA5" w14:textId="77777777" w:rsidTr="00F663DD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CAE01" w14:textId="77777777" w:rsidR="00F663DD" w:rsidRPr="00DF7CDC" w:rsidRDefault="00F663DD" w:rsidP="00DF7CDC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DF7CDC">
              <w:rPr>
                <w:color w:val="000000"/>
                <w:sz w:val="22"/>
                <w:szCs w:val="22"/>
              </w:rPr>
              <w:t>Izpostava Ilirska Bistrica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C3B9A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73140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947D4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5794B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AED97" w14:textId="77777777" w:rsidR="00F663DD" w:rsidRPr="00DF7CDC" w:rsidRDefault="00F663DD" w:rsidP="00DF7C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F663DD" w:rsidRPr="00DF7CDC" w14:paraId="41B20AA4" w14:textId="77777777" w:rsidTr="00F663DD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425A7" w14:textId="77777777" w:rsidR="00F663DD" w:rsidRPr="00DF7CDC" w:rsidRDefault="00F663DD" w:rsidP="00DF7CDC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DF7CDC">
              <w:rPr>
                <w:color w:val="000000"/>
                <w:sz w:val="22"/>
                <w:szCs w:val="22"/>
              </w:rPr>
              <w:t>Izpostava Izola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55F4C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5A219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8A1D4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50885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4D398" w14:textId="77777777" w:rsidR="00F663DD" w:rsidRPr="00DF7CDC" w:rsidRDefault="00F663DD" w:rsidP="00DF7C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F663DD" w:rsidRPr="00DF7CDC" w14:paraId="2543ECE4" w14:textId="77777777" w:rsidTr="00F663DD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EFC29" w14:textId="77777777" w:rsidR="00F663DD" w:rsidRPr="00DF7CDC" w:rsidRDefault="00F663DD" w:rsidP="00DF7CDC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DF7CDC">
              <w:rPr>
                <w:color w:val="000000"/>
                <w:sz w:val="22"/>
                <w:szCs w:val="22"/>
              </w:rPr>
              <w:t>Izpostava Piran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C8EC7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E58FC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89C95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BBC4B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383FB" w14:textId="77777777" w:rsidR="00F663DD" w:rsidRPr="00DF7CDC" w:rsidRDefault="00F663DD" w:rsidP="00DF7C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F663DD" w:rsidRPr="00DF7CDC" w14:paraId="07FAE2E1" w14:textId="77777777" w:rsidTr="00F663DD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3B7D4" w14:textId="77777777" w:rsidR="00F663DD" w:rsidRPr="00DF7CDC" w:rsidRDefault="00F663DD" w:rsidP="00DF7CDC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DF7CDC">
              <w:rPr>
                <w:color w:val="000000"/>
                <w:sz w:val="22"/>
                <w:szCs w:val="22"/>
              </w:rPr>
              <w:t>Izpostava Postojna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0010D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5430A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99F17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901A1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07A3F" w14:textId="77777777" w:rsidR="00F663DD" w:rsidRPr="00DF7CDC" w:rsidRDefault="00F663DD" w:rsidP="00DF7C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F663DD" w:rsidRPr="00DF7CDC" w14:paraId="3120B0EF" w14:textId="77777777" w:rsidTr="00F663DD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E8EBB" w14:textId="77777777" w:rsidR="00F663DD" w:rsidRPr="00DF7CDC" w:rsidRDefault="00F663DD" w:rsidP="00DF7CDC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DF7CDC">
              <w:rPr>
                <w:color w:val="000000"/>
                <w:sz w:val="22"/>
                <w:szCs w:val="22"/>
              </w:rPr>
              <w:t>Izpostava Sežana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6703A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C482C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9976C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30977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EDE30" w14:textId="77777777" w:rsidR="00F663DD" w:rsidRPr="00DF7CDC" w:rsidRDefault="00F663DD" w:rsidP="00DF7C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F663DD" w:rsidRPr="00DF7CDC" w14:paraId="28D0F66D" w14:textId="77777777" w:rsidTr="00F663DD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094BE" w14:textId="77777777" w:rsidR="00F663DD" w:rsidRPr="00DF7CDC" w:rsidRDefault="00F663DD" w:rsidP="00DF7CDC">
            <w:pPr>
              <w:rPr>
                <w:color w:val="000000"/>
                <w:sz w:val="22"/>
                <w:szCs w:val="22"/>
              </w:rPr>
            </w:pPr>
            <w:r w:rsidRPr="00DF7CD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727A6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8D0FD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650E7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A8357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D56C7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663DD" w:rsidRPr="00DF7CDC" w14:paraId="4927E778" w14:textId="77777777" w:rsidTr="00F663DD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A8F4F" w14:textId="77777777" w:rsidR="00F663DD" w:rsidRPr="00DF7CDC" w:rsidRDefault="00F663DD" w:rsidP="00DF7CDC">
            <w:pPr>
              <w:rPr>
                <w:color w:val="000000"/>
                <w:sz w:val="22"/>
                <w:szCs w:val="22"/>
              </w:rPr>
            </w:pPr>
            <w:r w:rsidRPr="00DF7CDC">
              <w:rPr>
                <w:color w:val="000000"/>
                <w:sz w:val="22"/>
                <w:szCs w:val="22"/>
              </w:rPr>
              <w:t>OE Kranj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8B021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1, 1GE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9A127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3 (2xN)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833B9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1 (1xN)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54941" w14:textId="77777777" w:rsidR="00F663DD" w:rsidRPr="00DF7CDC" w:rsidRDefault="00F663DD" w:rsidP="00DF7C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7FEA2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663DD" w:rsidRPr="00DF7CDC" w14:paraId="7D71941F" w14:textId="77777777" w:rsidTr="00F663DD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7B92B" w14:textId="77777777" w:rsidR="00F663DD" w:rsidRPr="00DF7CDC" w:rsidRDefault="00F663DD" w:rsidP="00DF7CDC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DF7CDC">
              <w:rPr>
                <w:color w:val="000000"/>
                <w:sz w:val="22"/>
                <w:szCs w:val="22"/>
              </w:rPr>
              <w:t>Izpostava Radovljica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7608A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F77A3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D5219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37788" w14:textId="77777777" w:rsidR="00F663DD" w:rsidRPr="00DF7CDC" w:rsidRDefault="00F663DD" w:rsidP="00DF7C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D45FF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663DD" w:rsidRPr="00DF7CDC" w14:paraId="49923C4C" w14:textId="77777777" w:rsidTr="00F663DD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C7468" w14:textId="77777777" w:rsidR="00F663DD" w:rsidRPr="00DF7CDC" w:rsidRDefault="00F663DD" w:rsidP="00DF7CDC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DF7CDC">
              <w:rPr>
                <w:color w:val="000000"/>
                <w:sz w:val="22"/>
                <w:szCs w:val="22"/>
              </w:rPr>
              <w:t>Izpostava Tržič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A7918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47A36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16A6C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C6E00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4DBC1" w14:textId="77777777" w:rsidR="00F663DD" w:rsidRPr="00DF7CDC" w:rsidRDefault="00F663DD" w:rsidP="00DF7C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F663DD" w:rsidRPr="00DF7CDC" w14:paraId="3DD1E6FF" w14:textId="77777777" w:rsidTr="00F663DD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0130B" w14:textId="77777777" w:rsidR="00F663DD" w:rsidRPr="00DF7CDC" w:rsidRDefault="00F663DD" w:rsidP="00DF7CDC">
            <w:pPr>
              <w:rPr>
                <w:color w:val="000000"/>
                <w:sz w:val="22"/>
                <w:szCs w:val="22"/>
              </w:rPr>
            </w:pPr>
            <w:r w:rsidRPr="00DF7CD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741E6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7D12C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05CCC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4F9D1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09C7F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663DD" w:rsidRPr="00DF7CDC" w14:paraId="2BB075E1" w14:textId="77777777" w:rsidTr="00F663DD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7A3DF" w14:textId="77777777" w:rsidR="00F663DD" w:rsidRPr="00DF7CDC" w:rsidRDefault="00F663DD" w:rsidP="00DF7CDC">
            <w:pPr>
              <w:rPr>
                <w:color w:val="000000"/>
                <w:sz w:val="22"/>
                <w:szCs w:val="22"/>
              </w:rPr>
            </w:pPr>
            <w:r w:rsidRPr="00DF7CDC">
              <w:rPr>
                <w:color w:val="000000"/>
                <w:sz w:val="22"/>
                <w:szCs w:val="22"/>
              </w:rPr>
              <w:t>OE Krško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676AF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1, 1GE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3D4CA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1 (1xS)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73295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1 (1xS)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C58DE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A1537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663DD" w:rsidRPr="00DF7CDC" w14:paraId="1CAE4201" w14:textId="77777777" w:rsidTr="00F663DD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70099" w14:textId="77777777" w:rsidR="00F663DD" w:rsidRPr="00DF7CDC" w:rsidRDefault="00F663DD" w:rsidP="00DF7CDC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DF7CDC">
              <w:rPr>
                <w:color w:val="000000"/>
                <w:sz w:val="22"/>
                <w:szCs w:val="22"/>
              </w:rPr>
              <w:t>Izpostava Brežice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EA87A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22151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507D3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A1CF8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61E79" w14:textId="77777777" w:rsidR="00F663DD" w:rsidRPr="00DF7CDC" w:rsidRDefault="00F663DD" w:rsidP="00DF7C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F663DD" w:rsidRPr="00DF7CDC" w14:paraId="3C38CE6F" w14:textId="77777777" w:rsidTr="00F663DD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6E406" w14:textId="77777777" w:rsidR="00F663DD" w:rsidRPr="00DF7CDC" w:rsidRDefault="00F663DD" w:rsidP="00DF7CDC">
            <w:pPr>
              <w:rPr>
                <w:color w:val="000000"/>
                <w:sz w:val="22"/>
                <w:szCs w:val="22"/>
              </w:rPr>
            </w:pPr>
            <w:r w:rsidRPr="00DF7CD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694D8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8F410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8029A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879EE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A6AD7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663DD" w:rsidRPr="00DF7CDC" w14:paraId="4155083C" w14:textId="77777777" w:rsidTr="00F663DD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44AF8" w14:textId="77777777" w:rsidR="00F663DD" w:rsidRPr="00DF7CDC" w:rsidRDefault="00F663DD" w:rsidP="00DF7CDC">
            <w:pPr>
              <w:rPr>
                <w:color w:val="000000"/>
                <w:sz w:val="22"/>
                <w:szCs w:val="22"/>
              </w:rPr>
            </w:pPr>
            <w:r w:rsidRPr="00DF7CDC">
              <w:rPr>
                <w:color w:val="000000"/>
                <w:sz w:val="22"/>
                <w:szCs w:val="22"/>
              </w:rPr>
              <w:t xml:space="preserve">OE Maribor, Sodna ul.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CF358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1, 10GE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05C58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3 (1xS, 2xN)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392F5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5 (4xS, 2xN)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98591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5C6DF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663DD" w:rsidRPr="00DF7CDC" w14:paraId="597E0C47" w14:textId="77777777" w:rsidTr="00F663DD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9B43E" w14:textId="77777777" w:rsidR="00F663DD" w:rsidRPr="00DF7CDC" w:rsidRDefault="00F663DD" w:rsidP="00DF7CDC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DF7CDC">
              <w:rPr>
                <w:color w:val="000000"/>
                <w:sz w:val="22"/>
                <w:szCs w:val="22"/>
              </w:rPr>
              <w:t>Izpostava Ptuj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4B58C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57BA0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472B4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14B77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8F989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663DD" w:rsidRPr="00DF7CDC" w14:paraId="20083829" w14:textId="77777777" w:rsidTr="00F663DD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9E0F9" w14:textId="77777777" w:rsidR="00F663DD" w:rsidRPr="00DF7CDC" w:rsidRDefault="00F663DD" w:rsidP="00DF7CDC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DF7CDC">
              <w:rPr>
                <w:color w:val="000000"/>
                <w:sz w:val="22"/>
                <w:szCs w:val="22"/>
              </w:rPr>
              <w:t>Izpostava Lenart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8A0DA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F905B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1BFA2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19C1F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F04D0" w14:textId="77777777" w:rsidR="00F663DD" w:rsidRPr="00DF7CDC" w:rsidRDefault="00F663DD" w:rsidP="00DF7C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F663DD" w:rsidRPr="00DF7CDC" w14:paraId="02FB7D2F" w14:textId="77777777" w:rsidTr="00F663DD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F4B7E" w14:textId="77777777" w:rsidR="00F663DD" w:rsidRPr="00DF7CDC" w:rsidRDefault="00F663DD" w:rsidP="00DF7CDC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DF7CDC">
              <w:rPr>
                <w:color w:val="000000"/>
                <w:sz w:val="22"/>
                <w:szCs w:val="22"/>
              </w:rPr>
              <w:t>Izpostava Ormož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00F5E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A66E2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9CEDC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190FC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3DCD4" w14:textId="77777777" w:rsidR="00F663DD" w:rsidRPr="00DF7CDC" w:rsidRDefault="00F663DD" w:rsidP="00DF7C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F663DD" w:rsidRPr="00DF7CDC" w14:paraId="7B49C1EB" w14:textId="77777777" w:rsidTr="00F663DD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E2455" w14:textId="77777777" w:rsidR="00F663DD" w:rsidRPr="00DF7CDC" w:rsidRDefault="00F663DD" w:rsidP="00DF7CDC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DF7CD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48376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40147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1CCF6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0B21F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E5306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663DD" w:rsidRPr="00DF7CDC" w14:paraId="16799E83" w14:textId="77777777" w:rsidTr="00F663DD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14164" w14:textId="77777777" w:rsidR="00F663DD" w:rsidRPr="00DF7CDC" w:rsidRDefault="00F663DD" w:rsidP="00DF7CDC">
            <w:pPr>
              <w:rPr>
                <w:color w:val="000000"/>
                <w:sz w:val="22"/>
                <w:szCs w:val="22"/>
              </w:rPr>
            </w:pPr>
            <w:r w:rsidRPr="00DF7CDC">
              <w:rPr>
                <w:color w:val="000000"/>
                <w:sz w:val="22"/>
                <w:szCs w:val="22"/>
              </w:rPr>
              <w:t>OE Murska Sobota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67E41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1, 1GE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67726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5F074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2 (2xS)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67187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E0449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663DD" w:rsidRPr="00DF7CDC" w14:paraId="7593B945" w14:textId="77777777" w:rsidTr="00F663DD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2B4EC" w14:textId="77777777" w:rsidR="00F663DD" w:rsidRPr="00DF7CDC" w:rsidRDefault="00F663DD" w:rsidP="00DF7CDC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DF7CDC">
              <w:rPr>
                <w:color w:val="000000"/>
                <w:sz w:val="22"/>
                <w:szCs w:val="22"/>
              </w:rPr>
              <w:t>Izpostava Gornja Radgona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39775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60F30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17A4F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DE251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0316B" w14:textId="77777777" w:rsidR="00F663DD" w:rsidRPr="00DF7CDC" w:rsidRDefault="00F663DD" w:rsidP="00DF7C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F663DD" w:rsidRPr="00DF7CDC" w14:paraId="46FC5B52" w14:textId="77777777" w:rsidTr="00F663DD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78D05" w14:textId="77777777" w:rsidR="00F663DD" w:rsidRPr="00DF7CDC" w:rsidRDefault="00F663DD" w:rsidP="00DF7CDC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DF7CDC">
              <w:rPr>
                <w:color w:val="000000"/>
                <w:sz w:val="22"/>
                <w:szCs w:val="22"/>
              </w:rPr>
              <w:t>Izpostava Lendava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9C385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EA2D4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96CDD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24FEB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0F151" w14:textId="77777777" w:rsidR="00F663DD" w:rsidRPr="00DF7CDC" w:rsidRDefault="00F663DD" w:rsidP="00DF7C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F663DD" w:rsidRPr="00DF7CDC" w14:paraId="01AE2129" w14:textId="77777777" w:rsidTr="00F663DD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8449C" w14:textId="77777777" w:rsidR="00F663DD" w:rsidRPr="00DF7CDC" w:rsidRDefault="00F663DD" w:rsidP="00DF7CDC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DF7CDC">
              <w:rPr>
                <w:color w:val="000000"/>
                <w:sz w:val="22"/>
                <w:szCs w:val="22"/>
              </w:rPr>
              <w:t>Izpostava Ljutomer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CFD20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7700B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23168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E53B2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DC99A" w14:textId="77777777" w:rsidR="00F663DD" w:rsidRPr="00DF7CDC" w:rsidRDefault="00F663DD" w:rsidP="00DF7C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F663DD" w:rsidRPr="00DF7CDC" w14:paraId="03028555" w14:textId="77777777" w:rsidTr="00F663DD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AE329" w14:textId="77777777" w:rsidR="00F663DD" w:rsidRPr="00DF7CDC" w:rsidRDefault="00F663DD" w:rsidP="00DF7CDC">
            <w:pPr>
              <w:rPr>
                <w:color w:val="000000"/>
                <w:sz w:val="22"/>
                <w:szCs w:val="22"/>
              </w:rPr>
            </w:pPr>
            <w:r w:rsidRPr="00DF7CD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95764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A6A59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EBC10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18296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B86FD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663DD" w:rsidRPr="00DF7CDC" w14:paraId="45EFFCAC" w14:textId="77777777" w:rsidTr="00F663DD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1B764" w14:textId="77777777" w:rsidR="00F663DD" w:rsidRPr="00DF7CDC" w:rsidRDefault="00F663DD" w:rsidP="00DF7CDC">
            <w:pPr>
              <w:rPr>
                <w:color w:val="000000"/>
                <w:sz w:val="22"/>
                <w:szCs w:val="22"/>
              </w:rPr>
            </w:pPr>
            <w:r w:rsidRPr="00DF7CDC">
              <w:rPr>
                <w:color w:val="000000"/>
                <w:sz w:val="22"/>
                <w:szCs w:val="22"/>
              </w:rPr>
              <w:t>OE Nova Gorica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542EF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1, 1GE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59FDE" w14:textId="3E1E4966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1 (1xN)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, 2 (SFP)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2E7B6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2 (1xN)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FDF5A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835F2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663DD" w:rsidRPr="00DF7CDC" w14:paraId="0E251F11" w14:textId="77777777" w:rsidTr="00F663DD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D2F66" w14:textId="77777777" w:rsidR="00F663DD" w:rsidRPr="00DF7CDC" w:rsidRDefault="00F663DD" w:rsidP="00DF7CDC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DF7CDC">
              <w:rPr>
                <w:color w:val="000000"/>
                <w:sz w:val="22"/>
                <w:szCs w:val="22"/>
              </w:rPr>
              <w:t>Izpostava Ajdovščina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01885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99690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1C989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D6197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5A902" w14:textId="77777777" w:rsidR="00F663DD" w:rsidRPr="00DF7CDC" w:rsidRDefault="00F663DD" w:rsidP="00DF7C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F663DD" w:rsidRPr="00DF7CDC" w14:paraId="4C0973A4" w14:textId="77777777" w:rsidTr="00F663DD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57A56" w14:textId="77777777" w:rsidR="00F663DD" w:rsidRPr="00DF7CDC" w:rsidRDefault="00F663DD" w:rsidP="00DF7CDC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DF7CDC">
              <w:rPr>
                <w:color w:val="000000"/>
                <w:sz w:val="22"/>
                <w:szCs w:val="22"/>
              </w:rPr>
              <w:t>Izpostava Tolmin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300B2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E8322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97A5A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7C814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38B00" w14:textId="77777777" w:rsidR="00F663DD" w:rsidRPr="00DF7CDC" w:rsidRDefault="00F663DD" w:rsidP="00DF7C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F663DD" w:rsidRPr="00DF7CDC" w14:paraId="2B0DEBA7" w14:textId="77777777" w:rsidTr="00F663DD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633E5" w14:textId="77777777" w:rsidR="00F663DD" w:rsidRPr="00DF7CDC" w:rsidRDefault="00F663DD" w:rsidP="00DF7CDC">
            <w:pPr>
              <w:rPr>
                <w:color w:val="000000"/>
                <w:sz w:val="22"/>
                <w:szCs w:val="22"/>
              </w:rPr>
            </w:pPr>
            <w:r w:rsidRPr="00DF7CD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19F74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ECEA7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AA845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651DC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F22E3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663DD" w:rsidRPr="00DF7CDC" w14:paraId="01FDBA8F" w14:textId="77777777" w:rsidTr="00F663DD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641FB" w14:textId="77777777" w:rsidR="00F663DD" w:rsidRPr="00DF7CDC" w:rsidRDefault="00F663DD" w:rsidP="00DF7CDC">
            <w:pPr>
              <w:rPr>
                <w:color w:val="000000"/>
                <w:sz w:val="22"/>
                <w:szCs w:val="22"/>
              </w:rPr>
            </w:pPr>
            <w:r w:rsidRPr="00DF7CDC">
              <w:rPr>
                <w:color w:val="000000"/>
                <w:sz w:val="22"/>
                <w:szCs w:val="22"/>
              </w:rPr>
              <w:t>OE Novo mesto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E0BA3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1, 1GE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10A56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65FD5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2 (2xS)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74479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AA47B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663DD" w:rsidRPr="00DF7CDC" w14:paraId="6532629C" w14:textId="77777777" w:rsidTr="00F663DD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ABC1D" w14:textId="77777777" w:rsidR="00F663DD" w:rsidRPr="00DF7CDC" w:rsidRDefault="00F663DD" w:rsidP="00DF7CDC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DF7CDC">
              <w:rPr>
                <w:color w:val="000000"/>
                <w:sz w:val="22"/>
                <w:szCs w:val="22"/>
              </w:rPr>
              <w:t>Izpostava Črnomelj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F9F45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DF8D9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0946B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AA2D0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4EC84" w14:textId="77777777" w:rsidR="00F663DD" w:rsidRPr="00DF7CDC" w:rsidRDefault="00F663DD" w:rsidP="00DF7C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F663DD" w:rsidRPr="00DF7CDC" w14:paraId="34938929" w14:textId="77777777" w:rsidTr="00F663DD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DE418" w14:textId="77777777" w:rsidR="00F663DD" w:rsidRPr="00DF7CDC" w:rsidRDefault="00F663DD" w:rsidP="00DF7CDC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DF7CDC">
              <w:rPr>
                <w:color w:val="000000"/>
                <w:sz w:val="22"/>
                <w:szCs w:val="22"/>
              </w:rPr>
              <w:t>Izpostava Metlika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45C5D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827FD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2E455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E7F65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A42D3" w14:textId="77777777" w:rsidR="00F663DD" w:rsidRPr="00DF7CDC" w:rsidRDefault="00F663DD" w:rsidP="00DF7C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F663DD" w:rsidRPr="00DF7CDC" w14:paraId="08711384" w14:textId="77777777" w:rsidTr="00F663DD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1A8C3" w14:textId="77777777" w:rsidR="00F663DD" w:rsidRPr="00DF7CDC" w:rsidRDefault="00F663DD" w:rsidP="00DF7CDC">
            <w:pPr>
              <w:rPr>
                <w:color w:val="000000"/>
                <w:sz w:val="22"/>
                <w:szCs w:val="22"/>
              </w:rPr>
            </w:pPr>
            <w:r w:rsidRPr="00DF7CD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40387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81ED7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42547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6E259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623BC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663DD" w:rsidRPr="00DF7CDC" w14:paraId="67D6A48B" w14:textId="77777777" w:rsidTr="00F663DD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65670" w14:textId="77777777" w:rsidR="00F663DD" w:rsidRPr="00DF7CDC" w:rsidRDefault="00F663DD" w:rsidP="00DF7CDC">
            <w:pPr>
              <w:rPr>
                <w:color w:val="000000"/>
                <w:sz w:val="22"/>
                <w:szCs w:val="22"/>
              </w:rPr>
            </w:pPr>
            <w:r w:rsidRPr="00DF7CDC">
              <w:rPr>
                <w:color w:val="000000"/>
                <w:sz w:val="22"/>
                <w:szCs w:val="22"/>
              </w:rPr>
              <w:t>OE Ravne na Koroškem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EFC54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1, 1GE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2DCE3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1 (1xN)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0B70C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2 (2xS)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B253F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0AC38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663DD" w:rsidRPr="00DF7CDC" w14:paraId="42E9CA1C" w14:textId="77777777" w:rsidTr="00F663DD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36A0C" w14:textId="77777777" w:rsidR="00F663DD" w:rsidRPr="00DF7CDC" w:rsidRDefault="00F663DD" w:rsidP="00DF7CDC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DF7CDC">
              <w:rPr>
                <w:color w:val="000000"/>
                <w:sz w:val="22"/>
                <w:szCs w:val="22"/>
              </w:rPr>
              <w:t>Izpostava Radlje ob Dravi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82A5F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E5A72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0C2BF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BF2A0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7CAC7" w14:textId="77777777" w:rsidR="00F663DD" w:rsidRPr="00DF7CDC" w:rsidRDefault="00F663DD" w:rsidP="00DF7C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F663DD" w:rsidRPr="00DF7CDC" w14:paraId="02861E46" w14:textId="77777777" w:rsidTr="00F663DD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B7C1A" w14:textId="77777777" w:rsidR="00F663DD" w:rsidRPr="00DF7CDC" w:rsidRDefault="00F663DD" w:rsidP="00DF7CDC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DF7CDC">
              <w:rPr>
                <w:color w:val="000000"/>
                <w:sz w:val="22"/>
                <w:szCs w:val="22"/>
              </w:rPr>
              <w:t>Izpostava Slovenj Gradec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4A273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8E7AD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C9FC8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A7D85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E2431" w14:textId="77777777" w:rsidR="00F663DD" w:rsidRPr="00DF7CDC" w:rsidRDefault="00F663DD" w:rsidP="00DF7C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F663DD" w:rsidRPr="00DF7CDC" w14:paraId="482A6841" w14:textId="77777777" w:rsidTr="00F663DD">
        <w:trPr>
          <w:trHeight w:val="288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41E2C" w14:textId="77777777" w:rsidR="00F663DD" w:rsidRPr="00DF7CDC" w:rsidRDefault="00F663DD" w:rsidP="00DF7CDC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DF7CDC">
              <w:rPr>
                <w:color w:val="000000"/>
                <w:sz w:val="22"/>
                <w:szCs w:val="22"/>
              </w:rPr>
              <w:t>Izpostava Velenje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66769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A076E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BCA19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4F154" w14:textId="77777777" w:rsidR="00F663DD" w:rsidRPr="00DF7CDC" w:rsidRDefault="00F663DD" w:rsidP="00DF7C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B11F6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663DD" w:rsidRPr="00DF7CDC" w14:paraId="23F332DA" w14:textId="77777777" w:rsidTr="00F663DD">
        <w:trPr>
          <w:trHeight w:val="288"/>
        </w:trPr>
        <w:tc>
          <w:tcPr>
            <w:tcW w:w="2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E6E24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41D77" w14:textId="77777777" w:rsidR="00F663DD" w:rsidRPr="00DF7CDC" w:rsidRDefault="00F663DD" w:rsidP="00DF7C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B3586" w14:textId="77777777" w:rsidR="00F663DD" w:rsidRPr="00DF7CDC" w:rsidRDefault="00F663DD" w:rsidP="00DF7C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1209C" w14:textId="77777777" w:rsidR="00F663DD" w:rsidRPr="00DF7CDC" w:rsidRDefault="00F663DD" w:rsidP="00DF7C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CCCBA" w14:textId="77777777" w:rsidR="00F663DD" w:rsidRPr="00DF7CDC" w:rsidRDefault="00F663DD" w:rsidP="00DF7C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6BD0E" w14:textId="77777777" w:rsidR="00F663DD" w:rsidRPr="00DF7CDC" w:rsidRDefault="00F663DD" w:rsidP="00DF7C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63DD" w:rsidRPr="00DF7CDC" w14:paraId="3B6B7EE8" w14:textId="77777777" w:rsidTr="00F663DD">
        <w:trPr>
          <w:trHeight w:val="288"/>
        </w:trPr>
        <w:tc>
          <w:tcPr>
            <w:tcW w:w="2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29CC0" w14:textId="77777777" w:rsidR="00F663DD" w:rsidRPr="00DF7CDC" w:rsidRDefault="00F663DD" w:rsidP="00DF7CDC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DF7CDC">
              <w:rPr>
                <w:color w:val="000000"/>
                <w:sz w:val="22"/>
                <w:szCs w:val="22"/>
              </w:rPr>
              <w:t>Skupaj stikala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45D7F" w14:textId="77777777" w:rsidR="00F663DD" w:rsidRPr="00DF7CDC" w:rsidRDefault="00F663DD" w:rsidP="00DF7C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3B29F" w14:textId="77777777" w:rsidR="00F663DD" w:rsidRPr="00DF7CDC" w:rsidRDefault="00F663DD" w:rsidP="00DF7C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83D4D" w14:textId="77777777" w:rsidR="00F663DD" w:rsidRPr="00DF7CDC" w:rsidRDefault="00F663DD" w:rsidP="00DF7C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48E03" w14:textId="77777777" w:rsidR="00F663DD" w:rsidRPr="00DF7CDC" w:rsidRDefault="00F663DD" w:rsidP="00DF7C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8D72A" w14:textId="77777777" w:rsidR="00F663DD" w:rsidRPr="00DF7CDC" w:rsidRDefault="00F663DD" w:rsidP="00DF7C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22</w:t>
            </w:r>
          </w:p>
        </w:tc>
      </w:tr>
      <w:tr w:rsidR="00F663DD" w:rsidRPr="00DF7CDC" w14:paraId="3B7BFC40" w14:textId="77777777" w:rsidTr="00F663DD">
        <w:trPr>
          <w:trHeight w:val="288"/>
        </w:trPr>
        <w:tc>
          <w:tcPr>
            <w:tcW w:w="2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06A6B" w14:textId="77777777" w:rsidR="00F663DD" w:rsidRPr="00DF7CDC" w:rsidRDefault="00F663DD" w:rsidP="00DF7CDC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DF7CDC">
              <w:rPr>
                <w:color w:val="000000"/>
                <w:sz w:val="22"/>
                <w:szCs w:val="22"/>
              </w:rPr>
              <w:t>Skupaj mrežni moduli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F4013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1x 10GE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9CB08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8x N (4x 1GE)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EB93C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7x N (4x 1GE)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53000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F5DEC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663DD" w:rsidRPr="00DF7CDC" w14:paraId="404285EC" w14:textId="77777777" w:rsidTr="007067CC">
        <w:trPr>
          <w:trHeight w:val="288"/>
        </w:trPr>
        <w:tc>
          <w:tcPr>
            <w:tcW w:w="2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D2BA6" w14:textId="77777777" w:rsidR="00F663DD" w:rsidRPr="00DF7CDC" w:rsidRDefault="00F663DD" w:rsidP="007067CC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DF7CDC">
              <w:rPr>
                <w:color w:val="000000"/>
                <w:sz w:val="22"/>
                <w:szCs w:val="22"/>
              </w:rPr>
              <w:t>Skupaj stack moduli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04B0F" w14:textId="77777777" w:rsidR="00F663DD" w:rsidRPr="00DF7CDC" w:rsidRDefault="00F663DD" w:rsidP="007067C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C4A6E" w14:textId="77777777" w:rsidR="00F663DD" w:rsidRPr="00DF7CDC" w:rsidRDefault="00F663DD" w:rsidP="007067C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3x 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0187B" w14:textId="77777777" w:rsidR="00F663DD" w:rsidRPr="00DF7CDC" w:rsidRDefault="00F663DD" w:rsidP="007067C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16x 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7FB33" w14:textId="77777777" w:rsidR="00F663DD" w:rsidRPr="00DF7CDC" w:rsidRDefault="00F663DD" w:rsidP="007067C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CCF8A" w14:textId="77777777" w:rsidR="00F663DD" w:rsidRPr="00DF7CDC" w:rsidRDefault="00F663DD" w:rsidP="007067C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663DD" w:rsidRPr="00DF7CDC" w14:paraId="726C8A4F" w14:textId="77777777" w:rsidTr="00F663DD">
        <w:trPr>
          <w:trHeight w:val="288"/>
        </w:trPr>
        <w:tc>
          <w:tcPr>
            <w:tcW w:w="2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90509" w14:textId="427F549B" w:rsidR="00F663DD" w:rsidRPr="00DF7CDC" w:rsidRDefault="00F663DD" w:rsidP="00DF7CDC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DF7CDC">
              <w:rPr>
                <w:color w:val="000000"/>
                <w:sz w:val="22"/>
                <w:szCs w:val="22"/>
              </w:rPr>
              <w:t xml:space="preserve">Skupaj </w:t>
            </w:r>
            <w:r>
              <w:rPr>
                <w:color w:val="000000"/>
                <w:sz w:val="22"/>
                <w:szCs w:val="22"/>
              </w:rPr>
              <w:t>SFP</w:t>
            </w:r>
            <w:r w:rsidRPr="00DF7CDC">
              <w:rPr>
                <w:color w:val="000000"/>
                <w:sz w:val="22"/>
                <w:szCs w:val="22"/>
              </w:rPr>
              <w:t xml:space="preserve"> moduli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2DF53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E1757" w14:textId="26FA710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x S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FP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25A8C" w14:textId="766857A1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85C97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4DB63" w14:textId="77777777" w:rsidR="00F663DD" w:rsidRPr="00DF7CDC" w:rsidRDefault="00F663DD" w:rsidP="00DF7C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7C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328821DD" w14:textId="3D98B698" w:rsidR="00CC7455" w:rsidRDefault="00CC7455" w:rsidP="00CC7455">
      <w:pPr>
        <w:pStyle w:val="Header"/>
        <w:jc w:val="both"/>
        <w:rPr>
          <w:sz w:val="22"/>
          <w:szCs w:val="22"/>
        </w:rPr>
      </w:pPr>
    </w:p>
    <w:p w14:paraId="3102D8CF" w14:textId="5B70AEC3" w:rsidR="00CC7455" w:rsidRPr="00961E7B" w:rsidRDefault="00CC7455" w:rsidP="00CC7455">
      <w:pPr>
        <w:pStyle w:val="Caption"/>
        <w:jc w:val="center"/>
        <w:rPr>
          <w:sz w:val="22"/>
          <w:szCs w:val="22"/>
        </w:rPr>
      </w:pPr>
      <w:r w:rsidRPr="00961E7B">
        <w:t xml:space="preserve">Tabela </w:t>
      </w:r>
      <w:r>
        <w:t>2</w:t>
      </w:r>
      <w:r w:rsidRPr="00961E7B">
        <w:t>: Porazdelitev opreme po</w:t>
      </w:r>
      <w:r>
        <w:t xml:space="preserve"> oddaljenih</w:t>
      </w:r>
      <w:r w:rsidRPr="00961E7B">
        <w:t xml:space="preserve"> lokacijah</w:t>
      </w:r>
      <w:r>
        <w:t xml:space="preserve"> naročnika</w:t>
      </w:r>
    </w:p>
    <w:p w14:paraId="05403B14" w14:textId="77777777" w:rsidR="00CC7455" w:rsidRDefault="00CC7455" w:rsidP="00CC7455">
      <w:pPr>
        <w:pStyle w:val="Header"/>
        <w:tabs>
          <w:tab w:val="left" w:pos="708"/>
        </w:tabs>
        <w:jc w:val="both"/>
        <w:rPr>
          <w:sz w:val="22"/>
          <w:szCs w:val="22"/>
        </w:rPr>
      </w:pPr>
    </w:p>
    <w:p w14:paraId="0C2715D5" w14:textId="19A654D5" w:rsidR="00CC7455" w:rsidRPr="00961E7B" w:rsidRDefault="00CC7455" w:rsidP="00CC7455">
      <w:pPr>
        <w:pStyle w:val="Header"/>
        <w:spacing w:after="60"/>
        <w:ind w:left="68"/>
        <w:jc w:val="both"/>
        <w:rPr>
          <w:sz w:val="22"/>
          <w:szCs w:val="22"/>
        </w:rPr>
      </w:pPr>
      <w:r w:rsidRPr="00961E7B">
        <w:rPr>
          <w:sz w:val="22"/>
          <w:szCs w:val="22"/>
        </w:rPr>
        <w:t xml:space="preserve">Rok zaključka implementacije </w:t>
      </w:r>
      <w:r w:rsidR="00244F4C">
        <w:rPr>
          <w:sz w:val="22"/>
          <w:szCs w:val="22"/>
        </w:rPr>
        <w:t>opreme za območne enote in izpostave</w:t>
      </w:r>
      <w:r w:rsidRPr="00961E7B">
        <w:rPr>
          <w:sz w:val="22"/>
          <w:szCs w:val="22"/>
        </w:rPr>
        <w:t xml:space="preserve"> je </w:t>
      </w:r>
      <w:r w:rsidR="00AD6C0C">
        <w:rPr>
          <w:b/>
          <w:sz w:val="22"/>
          <w:szCs w:val="22"/>
        </w:rPr>
        <w:t>2</w:t>
      </w:r>
      <w:r>
        <w:rPr>
          <w:b/>
          <w:sz w:val="22"/>
          <w:szCs w:val="22"/>
        </w:rPr>
        <w:t xml:space="preserve"> mesec</w:t>
      </w:r>
      <w:r w:rsidR="00AD6C0C">
        <w:rPr>
          <w:b/>
          <w:sz w:val="22"/>
          <w:szCs w:val="22"/>
        </w:rPr>
        <w:t>a</w:t>
      </w:r>
      <w:r>
        <w:rPr>
          <w:b/>
          <w:sz w:val="22"/>
          <w:szCs w:val="22"/>
        </w:rPr>
        <w:t xml:space="preserve"> po dobavi opreme</w:t>
      </w:r>
      <w:r w:rsidRPr="00961E7B">
        <w:rPr>
          <w:sz w:val="22"/>
          <w:szCs w:val="22"/>
        </w:rPr>
        <w:t>.</w:t>
      </w:r>
      <w:r w:rsidR="00AD6C0C">
        <w:rPr>
          <w:sz w:val="22"/>
          <w:szCs w:val="22"/>
        </w:rPr>
        <w:t xml:space="preserve"> Ponudnik uskladi termine dela z naročnikom.</w:t>
      </w:r>
    </w:p>
    <w:p w14:paraId="7D0C9EFB" w14:textId="77777777" w:rsidR="00CC7455" w:rsidRDefault="00CC7455" w:rsidP="006F0EE5">
      <w:pPr>
        <w:pStyle w:val="Header"/>
        <w:tabs>
          <w:tab w:val="left" w:pos="708"/>
        </w:tabs>
        <w:spacing w:after="120"/>
        <w:rPr>
          <w:b/>
          <w:color w:val="00B050"/>
          <w:sz w:val="22"/>
          <w:szCs w:val="22"/>
        </w:rPr>
      </w:pPr>
    </w:p>
    <w:bookmarkEnd w:id="2"/>
    <w:p w14:paraId="13143D75" w14:textId="77777777" w:rsidR="00961E7B" w:rsidRPr="00961E7B" w:rsidRDefault="00961E7B" w:rsidP="00961E7B">
      <w:pPr>
        <w:pStyle w:val="Header"/>
        <w:tabs>
          <w:tab w:val="left" w:pos="708"/>
        </w:tabs>
        <w:jc w:val="both"/>
        <w:rPr>
          <w:sz w:val="22"/>
          <w:szCs w:val="22"/>
        </w:rPr>
      </w:pPr>
    </w:p>
    <w:p w14:paraId="0A8668A8" w14:textId="63580B94" w:rsidR="00961E7B" w:rsidRPr="00961E7B" w:rsidRDefault="00C448C1" w:rsidP="00961E7B">
      <w:pPr>
        <w:pStyle w:val="Header"/>
        <w:spacing w:after="120"/>
        <w:rPr>
          <w:b/>
          <w:color w:val="00B050"/>
          <w:sz w:val="22"/>
          <w:szCs w:val="22"/>
        </w:rPr>
      </w:pPr>
      <w:r>
        <w:rPr>
          <w:b/>
          <w:color w:val="00B050"/>
          <w:sz w:val="22"/>
          <w:szCs w:val="22"/>
        </w:rPr>
        <w:t>1.6.</w:t>
      </w:r>
      <w:r w:rsidR="00961E7B" w:rsidRPr="00961E7B">
        <w:rPr>
          <w:b/>
          <w:color w:val="00B050"/>
          <w:sz w:val="22"/>
          <w:szCs w:val="22"/>
        </w:rPr>
        <w:t>4 Usposabljanje delavcev naročnika</w:t>
      </w:r>
    </w:p>
    <w:p w14:paraId="61699C84" w14:textId="77777777" w:rsidR="00961E7B" w:rsidRPr="00961E7B" w:rsidRDefault="00961E7B" w:rsidP="0047267B">
      <w:pPr>
        <w:pStyle w:val="Header"/>
        <w:numPr>
          <w:ilvl w:val="0"/>
          <w:numId w:val="23"/>
        </w:numPr>
        <w:tabs>
          <w:tab w:val="clear" w:pos="4536"/>
          <w:tab w:val="clear" w:pos="9072"/>
        </w:tabs>
        <w:jc w:val="both"/>
        <w:rPr>
          <w:sz w:val="22"/>
          <w:szCs w:val="22"/>
        </w:rPr>
      </w:pPr>
      <w:r w:rsidRPr="00961E7B">
        <w:rPr>
          <w:sz w:val="22"/>
          <w:szCs w:val="22"/>
        </w:rPr>
        <w:t>Informativna delavnica za 8 ljudi za vso dobavljeno opremo.</w:t>
      </w:r>
    </w:p>
    <w:p w14:paraId="2BA66998" w14:textId="305470AD" w:rsidR="00961E7B" w:rsidRPr="00961E7B" w:rsidRDefault="00361C92" w:rsidP="0047267B">
      <w:pPr>
        <w:pStyle w:val="Header"/>
        <w:numPr>
          <w:ilvl w:val="0"/>
          <w:numId w:val="23"/>
        </w:numPr>
        <w:tabs>
          <w:tab w:val="clear" w:pos="4536"/>
          <w:tab w:val="clear" w:pos="9072"/>
        </w:tabs>
        <w:jc w:val="both"/>
        <w:rPr>
          <w:sz w:val="22"/>
          <w:szCs w:val="22"/>
        </w:rPr>
      </w:pPr>
      <w:r>
        <w:rPr>
          <w:sz w:val="22"/>
          <w:szCs w:val="22"/>
        </w:rPr>
        <w:t>Podrobna delavnica za 3</w:t>
      </w:r>
      <w:r w:rsidR="00961E7B" w:rsidRPr="00961E7B">
        <w:rPr>
          <w:sz w:val="22"/>
          <w:szCs w:val="22"/>
        </w:rPr>
        <w:t xml:space="preserve"> administratorj</w:t>
      </w:r>
      <w:r>
        <w:rPr>
          <w:sz w:val="22"/>
          <w:szCs w:val="22"/>
        </w:rPr>
        <w:t>e</w:t>
      </w:r>
      <w:r w:rsidR="00961E7B" w:rsidRPr="00961E7B">
        <w:rPr>
          <w:sz w:val="22"/>
          <w:szCs w:val="22"/>
        </w:rPr>
        <w:t xml:space="preserve"> sistema za vso dobavljeno opremo.</w:t>
      </w:r>
    </w:p>
    <w:p w14:paraId="2A2DA671" w14:textId="7024CB19" w:rsidR="00961E7B" w:rsidRDefault="00961E7B" w:rsidP="00961E7B"/>
    <w:p w14:paraId="0E8F5A3E" w14:textId="77777777" w:rsidR="00672BCF" w:rsidRPr="00961E7B" w:rsidRDefault="00672BCF" w:rsidP="00672BCF">
      <w:pPr>
        <w:autoSpaceDE w:val="0"/>
        <w:autoSpaceDN w:val="0"/>
        <w:adjustRightInd w:val="0"/>
        <w:jc w:val="both"/>
        <w:rPr>
          <w:b/>
          <w:color w:val="00B050"/>
          <w:sz w:val="22"/>
          <w:szCs w:val="22"/>
        </w:rPr>
      </w:pPr>
    </w:p>
    <w:p w14:paraId="2C85B82B" w14:textId="19F73555" w:rsidR="00672BCF" w:rsidRPr="00961E7B" w:rsidRDefault="00672BCF" w:rsidP="00672BCF">
      <w:pPr>
        <w:autoSpaceDE w:val="0"/>
        <w:autoSpaceDN w:val="0"/>
        <w:adjustRightInd w:val="0"/>
        <w:jc w:val="both"/>
        <w:rPr>
          <w:b/>
          <w:color w:val="00B050"/>
          <w:sz w:val="22"/>
          <w:szCs w:val="22"/>
        </w:rPr>
      </w:pPr>
      <w:r>
        <w:rPr>
          <w:b/>
          <w:color w:val="00B050"/>
          <w:sz w:val="22"/>
          <w:szCs w:val="22"/>
        </w:rPr>
        <w:t>1.7 POSEBNI POGOJI ZA SKLOP 1</w:t>
      </w:r>
    </w:p>
    <w:p w14:paraId="20F71394" w14:textId="2D108379" w:rsidR="00672BCF" w:rsidRDefault="00672BCF" w:rsidP="00672BCF">
      <w:pPr>
        <w:pStyle w:val="Header"/>
        <w:tabs>
          <w:tab w:val="clear" w:pos="4536"/>
          <w:tab w:val="clear" w:pos="9072"/>
        </w:tabs>
        <w:jc w:val="both"/>
        <w:rPr>
          <w:sz w:val="22"/>
          <w:szCs w:val="22"/>
        </w:rPr>
      </w:pPr>
    </w:p>
    <w:p w14:paraId="5E6DEB88" w14:textId="3872CEA4" w:rsidR="00672BCF" w:rsidRPr="00CC03DD" w:rsidRDefault="00672BCF" w:rsidP="00672BCF">
      <w:pPr>
        <w:pStyle w:val="Header"/>
        <w:tabs>
          <w:tab w:val="left" w:pos="708"/>
        </w:tabs>
        <w:spacing w:after="120"/>
        <w:rPr>
          <w:b/>
          <w:color w:val="00B050"/>
          <w:sz w:val="22"/>
          <w:szCs w:val="22"/>
        </w:rPr>
      </w:pPr>
      <w:r>
        <w:rPr>
          <w:b/>
          <w:color w:val="00B050"/>
          <w:sz w:val="22"/>
          <w:szCs w:val="22"/>
        </w:rPr>
        <w:t>1.7.1</w:t>
      </w:r>
      <w:r w:rsidRPr="00961E7B">
        <w:rPr>
          <w:b/>
          <w:color w:val="00B050"/>
          <w:sz w:val="22"/>
          <w:szCs w:val="22"/>
        </w:rPr>
        <w:t xml:space="preserve"> </w:t>
      </w:r>
      <w:r>
        <w:rPr>
          <w:b/>
          <w:color w:val="00B050"/>
          <w:sz w:val="22"/>
          <w:szCs w:val="22"/>
        </w:rPr>
        <w:t>Dodatne zahteve za novo opremo</w:t>
      </w:r>
    </w:p>
    <w:p w14:paraId="39F19680" w14:textId="77777777" w:rsidR="00672BCF" w:rsidRDefault="00672BCF" w:rsidP="00672BCF">
      <w:pPr>
        <w:pStyle w:val="Header"/>
        <w:jc w:val="both"/>
        <w:rPr>
          <w:sz w:val="22"/>
          <w:szCs w:val="22"/>
        </w:rPr>
      </w:pPr>
      <w:r w:rsidRPr="00672BCF">
        <w:rPr>
          <w:sz w:val="22"/>
          <w:szCs w:val="22"/>
        </w:rPr>
        <w:t>Vsa nova oprema mora biti od istega proizvajalca.</w:t>
      </w:r>
    </w:p>
    <w:p w14:paraId="04277B07" w14:textId="77777777" w:rsidR="00672BCF" w:rsidRPr="00672BCF" w:rsidRDefault="00672BCF" w:rsidP="00672BCF">
      <w:pPr>
        <w:pStyle w:val="Header"/>
        <w:jc w:val="both"/>
        <w:rPr>
          <w:sz w:val="22"/>
          <w:szCs w:val="22"/>
        </w:rPr>
      </w:pPr>
    </w:p>
    <w:p w14:paraId="79A77CCD" w14:textId="3D641FD3" w:rsidR="00672BCF" w:rsidRDefault="00672BCF" w:rsidP="00672BCF">
      <w:pPr>
        <w:pStyle w:val="Header"/>
        <w:tabs>
          <w:tab w:val="clear" w:pos="4536"/>
          <w:tab w:val="clear" w:pos="9072"/>
        </w:tabs>
        <w:jc w:val="both"/>
        <w:rPr>
          <w:sz w:val="22"/>
          <w:szCs w:val="22"/>
        </w:rPr>
      </w:pPr>
      <w:r w:rsidRPr="00672BCF">
        <w:rPr>
          <w:sz w:val="22"/>
          <w:szCs w:val="22"/>
        </w:rPr>
        <w:t>Naročnik pri opisu proizvodov navaja tudi proizvajalca in tip opreme, funkcionalnost pa le ožje. Ponudnik lahko ponudi tudi opremo drugih proizvajalcev, vendar mora le-ta zagotavljati najmanj enako funkcionalnost kot oprema proizvajalca Cisco in zahtevane pogoje implementacije. Če opreme ni mogoče upravljati z obstoječimi nadzornimi orodji (IBM QRadar, Cisco ISE, Cisco Prime Infrastructure, HP OV NNM), mora ponudnik brezplačno ponuditi tudi ustrezno nadzorno programsko opremo, vključno z integracijo le-te v nadzorna orodja ter izobraževanjem zaposlenih strokovnjakov za uporabo nove strojne in programske opreme. Ponujena nadzorna oprema mora prevzeti tudi nadzor nad obstoječo Cisco opremo v polni funkcionalnosti.</w:t>
      </w:r>
    </w:p>
    <w:p w14:paraId="4525BAE4" w14:textId="77777777" w:rsidR="00672BCF" w:rsidRPr="00961E7B" w:rsidRDefault="00672BCF" w:rsidP="00672BCF">
      <w:pPr>
        <w:pStyle w:val="Header"/>
        <w:tabs>
          <w:tab w:val="clear" w:pos="4536"/>
          <w:tab w:val="clear" w:pos="9072"/>
        </w:tabs>
        <w:jc w:val="both"/>
        <w:rPr>
          <w:sz w:val="22"/>
          <w:szCs w:val="22"/>
        </w:rPr>
      </w:pPr>
    </w:p>
    <w:p w14:paraId="720D2587" w14:textId="3747562B" w:rsidR="00672BCF" w:rsidRPr="00CC03DD" w:rsidRDefault="00672BCF" w:rsidP="00672BCF">
      <w:pPr>
        <w:pStyle w:val="Header"/>
        <w:tabs>
          <w:tab w:val="left" w:pos="708"/>
        </w:tabs>
        <w:spacing w:after="120"/>
        <w:rPr>
          <w:b/>
          <w:color w:val="00B050"/>
          <w:sz w:val="22"/>
          <w:szCs w:val="22"/>
        </w:rPr>
      </w:pPr>
      <w:r>
        <w:rPr>
          <w:b/>
          <w:color w:val="00B050"/>
          <w:sz w:val="22"/>
          <w:szCs w:val="22"/>
        </w:rPr>
        <w:t>1.7.2</w:t>
      </w:r>
      <w:r w:rsidRPr="00961E7B">
        <w:rPr>
          <w:b/>
          <w:color w:val="00B050"/>
          <w:sz w:val="22"/>
          <w:szCs w:val="22"/>
        </w:rPr>
        <w:t xml:space="preserve"> </w:t>
      </w:r>
      <w:r w:rsidRPr="00CC03DD">
        <w:rPr>
          <w:b/>
          <w:color w:val="00B050"/>
          <w:sz w:val="22"/>
          <w:szCs w:val="22"/>
        </w:rPr>
        <w:t>Preverjanje skladnosti</w:t>
      </w:r>
      <w:r>
        <w:rPr>
          <w:b/>
          <w:color w:val="00B050"/>
          <w:sz w:val="22"/>
          <w:szCs w:val="22"/>
        </w:rPr>
        <w:t xml:space="preserve"> opreme</w:t>
      </w:r>
    </w:p>
    <w:p w14:paraId="7D65AA72" w14:textId="77777777" w:rsidR="00672BCF" w:rsidRPr="002B7B4D" w:rsidRDefault="00672BCF" w:rsidP="00672BCF">
      <w:pPr>
        <w:jc w:val="both"/>
        <w:rPr>
          <w:sz w:val="22"/>
          <w:szCs w:val="22"/>
        </w:rPr>
      </w:pPr>
      <w:r w:rsidRPr="002B7B4D">
        <w:rPr>
          <w:sz w:val="22"/>
          <w:szCs w:val="22"/>
        </w:rPr>
        <w:t>Naročnik si pridržuje pravico do poziva za preverjanje skladnosti ponujene opreme s specifikacijami. Preverjanje opreme opravijo delavci ponudnika v prisotnosti delavcev naročnika na delujoči opremi v ponujeni konfiguraciji. Ponudnik mora pristopiti k preverjanju opreme v roku 48 ur od poziva (upoštevajo se delovni dnevi). Preverjanje opreme se izvaja na lokaciji naročnika, Miklošičeva 24, Ljubljana.</w:t>
      </w:r>
    </w:p>
    <w:p w14:paraId="6D90920B" w14:textId="14F62CE2" w:rsidR="00672BCF" w:rsidRDefault="00672BCF" w:rsidP="00672BCF">
      <w:pPr>
        <w:pStyle w:val="Header"/>
        <w:tabs>
          <w:tab w:val="clear" w:pos="4536"/>
          <w:tab w:val="clear" w:pos="9072"/>
        </w:tabs>
        <w:jc w:val="both"/>
        <w:rPr>
          <w:sz w:val="22"/>
          <w:szCs w:val="22"/>
        </w:rPr>
      </w:pPr>
    </w:p>
    <w:p w14:paraId="0C4DCC6D" w14:textId="77777777" w:rsidR="00672BCF" w:rsidRPr="00961E7B" w:rsidRDefault="00672BCF" w:rsidP="000800DC">
      <w:pPr>
        <w:pStyle w:val="Header"/>
        <w:tabs>
          <w:tab w:val="clear" w:pos="4536"/>
          <w:tab w:val="clear" w:pos="9072"/>
        </w:tabs>
        <w:jc w:val="both"/>
        <w:rPr>
          <w:sz w:val="22"/>
          <w:szCs w:val="22"/>
        </w:rPr>
      </w:pPr>
    </w:p>
    <w:p w14:paraId="7E40E51C" w14:textId="3984883C" w:rsidR="000800DC" w:rsidRPr="00961E7B" w:rsidRDefault="00D152B6" w:rsidP="000800DC">
      <w:pPr>
        <w:rPr>
          <w:b/>
          <w:bCs/>
          <w:color w:val="00B050"/>
          <w:kern w:val="32"/>
        </w:rPr>
      </w:pPr>
      <w:bookmarkStart w:id="4" w:name="_GoBack"/>
      <w:r>
        <w:rPr>
          <w:b/>
          <w:bCs/>
          <w:color w:val="00B050"/>
          <w:kern w:val="32"/>
        </w:rPr>
        <w:t>1.7.3</w:t>
      </w:r>
      <w:bookmarkEnd w:id="4"/>
      <w:r>
        <w:rPr>
          <w:b/>
          <w:bCs/>
          <w:color w:val="00B050"/>
          <w:kern w:val="32"/>
        </w:rPr>
        <w:t xml:space="preserve"> </w:t>
      </w:r>
      <w:r w:rsidR="000800DC" w:rsidRPr="00961E7B">
        <w:rPr>
          <w:b/>
          <w:bCs/>
          <w:color w:val="00B050"/>
          <w:kern w:val="32"/>
        </w:rPr>
        <w:t>Podatki o v tem sklopu ponujenem blagu:</w:t>
      </w:r>
    </w:p>
    <w:p w14:paraId="1AA259A3" w14:textId="77777777" w:rsidR="000800DC" w:rsidRPr="00961E7B" w:rsidRDefault="000800DC" w:rsidP="000800DC">
      <w:pPr>
        <w:spacing w:line="360" w:lineRule="auto"/>
        <w:jc w:val="both"/>
        <w:rPr>
          <w:i/>
          <w:sz w:val="21"/>
          <w:szCs w:val="21"/>
        </w:rPr>
      </w:pPr>
      <w:r w:rsidRPr="00961E7B">
        <w:rPr>
          <w:i/>
          <w:sz w:val="20"/>
          <w:szCs w:val="20"/>
        </w:rPr>
        <w:t>Ponudnik ustrezno izpolni spodnjo razpredelnico</w:t>
      </w:r>
      <w:r w:rsidRPr="00961E7B">
        <w:rPr>
          <w:i/>
          <w:sz w:val="21"/>
          <w:szCs w:val="21"/>
        </w:rPr>
        <w:t>:</w:t>
      </w:r>
    </w:p>
    <w:p w14:paraId="61557C6F" w14:textId="77777777" w:rsidR="000800DC" w:rsidRPr="00961E7B" w:rsidRDefault="000800DC" w:rsidP="000800DC">
      <w:pPr>
        <w:rPr>
          <w:sz w:val="22"/>
          <w:szCs w:val="22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2719"/>
        <w:gridCol w:w="5812"/>
      </w:tblGrid>
      <w:tr w:rsidR="000800DC" w:rsidRPr="00961E7B" w14:paraId="749F5269" w14:textId="77777777" w:rsidTr="000800DC">
        <w:trPr>
          <w:trHeight w:val="742"/>
        </w:trPr>
        <w:tc>
          <w:tcPr>
            <w:tcW w:w="683" w:type="dxa"/>
            <w:shd w:val="clear" w:color="auto" w:fill="C6E6A2"/>
            <w:vAlign w:val="center"/>
          </w:tcPr>
          <w:p w14:paraId="27938D56" w14:textId="77777777" w:rsidR="000800DC" w:rsidRPr="00961E7B" w:rsidRDefault="000800DC" w:rsidP="000800DC">
            <w:pPr>
              <w:jc w:val="center"/>
              <w:rPr>
                <w:b/>
                <w:sz w:val="22"/>
                <w:szCs w:val="22"/>
              </w:rPr>
            </w:pPr>
            <w:r w:rsidRPr="00961E7B">
              <w:rPr>
                <w:b/>
                <w:sz w:val="22"/>
                <w:szCs w:val="22"/>
              </w:rPr>
              <w:t>Zap. št.</w:t>
            </w:r>
          </w:p>
        </w:tc>
        <w:tc>
          <w:tcPr>
            <w:tcW w:w="2719" w:type="dxa"/>
            <w:shd w:val="clear" w:color="auto" w:fill="C6E6A2"/>
            <w:vAlign w:val="center"/>
          </w:tcPr>
          <w:p w14:paraId="62A1DC01" w14:textId="77777777" w:rsidR="000800DC" w:rsidRPr="00961E7B" w:rsidRDefault="000800DC" w:rsidP="000800DC">
            <w:pPr>
              <w:rPr>
                <w:b/>
                <w:sz w:val="22"/>
                <w:szCs w:val="22"/>
              </w:rPr>
            </w:pPr>
            <w:r w:rsidRPr="00961E7B">
              <w:rPr>
                <w:b/>
                <w:sz w:val="22"/>
                <w:szCs w:val="22"/>
              </w:rPr>
              <w:t>Vrsta blaga</w:t>
            </w:r>
          </w:p>
        </w:tc>
        <w:tc>
          <w:tcPr>
            <w:tcW w:w="5812" w:type="dxa"/>
            <w:shd w:val="clear" w:color="auto" w:fill="C6E6A2"/>
            <w:vAlign w:val="center"/>
          </w:tcPr>
          <w:p w14:paraId="7682024E" w14:textId="77777777" w:rsidR="000800DC" w:rsidRPr="00961E7B" w:rsidRDefault="000800DC" w:rsidP="000800DC">
            <w:pPr>
              <w:rPr>
                <w:b/>
                <w:sz w:val="22"/>
                <w:szCs w:val="22"/>
              </w:rPr>
            </w:pPr>
            <w:r w:rsidRPr="00961E7B">
              <w:rPr>
                <w:b/>
                <w:sz w:val="22"/>
                <w:szCs w:val="22"/>
              </w:rPr>
              <w:t>Proizvajalec, model in tip ponujenega blaga</w:t>
            </w:r>
          </w:p>
        </w:tc>
      </w:tr>
      <w:tr w:rsidR="000800DC" w:rsidRPr="00961E7B" w14:paraId="1BDBA4A4" w14:textId="77777777" w:rsidTr="000800DC">
        <w:trPr>
          <w:trHeight w:val="742"/>
        </w:trPr>
        <w:tc>
          <w:tcPr>
            <w:tcW w:w="683" w:type="dxa"/>
            <w:vAlign w:val="center"/>
          </w:tcPr>
          <w:p w14:paraId="1F296B86" w14:textId="77777777" w:rsidR="000800DC" w:rsidRPr="00961E7B" w:rsidRDefault="000800DC" w:rsidP="000800DC">
            <w:pPr>
              <w:jc w:val="center"/>
              <w:rPr>
                <w:sz w:val="22"/>
                <w:szCs w:val="22"/>
              </w:rPr>
            </w:pPr>
            <w:r w:rsidRPr="00961E7B">
              <w:rPr>
                <w:sz w:val="22"/>
                <w:szCs w:val="22"/>
              </w:rPr>
              <w:t>1.</w:t>
            </w:r>
          </w:p>
        </w:tc>
        <w:tc>
          <w:tcPr>
            <w:tcW w:w="2719" w:type="dxa"/>
            <w:shd w:val="clear" w:color="auto" w:fill="auto"/>
            <w:vAlign w:val="center"/>
          </w:tcPr>
          <w:p w14:paraId="130EC461" w14:textId="7CDD8A37" w:rsidR="000800DC" w:rsidRPr="00961E7B" w:rsidRDefault="00EB57DD" w:rsidP="000800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Centralno L3 stikalo jedrnega omrežja</w:t>
            </w:r>
          </w:p>
        </w:tc>
        <w:tc>
          <w:tcPr>
            <w:tcW w:w="5812" w:type="dxa"/>
            <w:vAlign w:val="center"/>
          </w:tcPr>
          <w:p w14:paraId="389088C4" w14:textId="77777777" w:rsidR="000800DC" w:rsidRPr="00961E7B" w:rsidRDefault="000800DC" w:rsidP="000800DC">
            <w:pPr>
              <w:rPr>
                <w:sz w:val="22"/>
                <w:szCs w:val="22"/>
              </w:rPr>
            </w:pPr>
            <w:r w:rsidRPr="00961E7B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61E7B">
              <w:rPr>
                <w:sz w:val="22"/>
                <w:szCs w:val="22"/>
              </w:rPr>
              <w:instrText xml:space="preserve"> FORMTEXT </w:instrText>
            </w:r>
            <w:r w:rsidRPr="00961E7B">
              <w:rPr>
                <w:sz w:val="22"/>
                <w:szCs w:val="22"/>
              </w:rPr>
            </w:r>
            <w:r w:rsidRPr="00961E7B">
              <w:rPr>
                <w:sz w:val="22"/>
                <w:szCs w:val="22"/>
              </w:rPr>
              <w:fldChar w:fldCharType="separate"/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sz w:val="22"/>
                <w:szCs w:val="22"/>
              </w:rPr>
              <w:fldChar w:fldCharType="end"/>
            </w:r>
          </w:p>
        </w:tc>
      </w:tr>
      <w:tr w:rsidR="000800DC" w:rsidRPr="00961E7B" w14:paraId="29769764" w14:textId="77777777" w:rsidTr="000800DC">
        <w:trPr>
          <w:trHeight w:val="742"/>
        </w:trPr>
        <w:tc>
          <w:tcPr>
            <w:tcW w:w="683" w:type="dxa"/>
            <w:vAlign w:val="center"/>
          </w:tcPr>
          <w:p w14:paraId="5447EE76" w14:textId="77777777" w:rsidR="000800DC" w:rsidRPr="00961E7B" w:rsidRDefault="000800DC" w:rsidP="000800DC">
            <w:pPr>
              <w:jc w:val="center"/>
              <w:rPr>
                <w:sz w:val="22"/>
                <w:szCs w:val="22"/>
              </w:rPr>
            </w:pPr>
            <w:r w:rsidRPr="00961E7B">
              <w:rPr>
                <w:sz w:val="22"/>
                <w:szCs w:val="22"/>
              </w:rPr>
              <w:t>2.</w:t>
            </w:r>
          </w:p>
        </w:tc>
        <w:tc>
          <w:tcPr>
            <w:tcW w:w="2719" w:type="dxa"/>
            <w:shd w:val="clear" w:color="auto" w:fill="auto"/>
            <w:vAlign w:val="center"/>
          </w:tcPr>
          <w:p w14:paraId="6693F843" w14:textId="5FF36240" w:rsidR="000800DC" w:rsidRPr="00961E7B" w:rsidRDefault="00EB57DD" w:rsidP="000800DC">
            <w:pPr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Agregacijsko stikalo jedrnega omrežja za UTP</w:t>
            </w:r>
          </w:p>
        </w:tc>
        <w:tc>
          <w:tcPr>
            <w:tcW w:w="5812" w:type="dxa"/>
            <w:vAlign w:val="center"/>
          </w:tcPr>
          <w:p w14:paraId="55A8028C" w14:textId="77777777" w:rsidR="000800DC" w:rsidRPr="00961E7B" w:rsidRDefault="000800DC" w:rsidP="000800DC">
            <w:pPr>
              <w:rPr>
                <w:sz w:val="22"/>
                <w:szCs w:val="22"/>
              </w:rPr>
            </w:pPr>
            <w:r w:rsidRPr="00961E7B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61E7B">
              <w:rPr>
                <w:sz w:val="22"/>
                <w:szCs w:val="22"/>
              </w:rPr>
              <w:instrText xml:space="preserve"> FORMTEXT </w:instrText>
            </w:r>
            <w:r w:rsidRPr="00961E7B">
              <w:rPr>
                <w:sz w:val="22"/>
                <w:szCs w:val="22"/>
              </w:rPr>
            </w:r>
            <w:r w:rsidRPr="00961E7B">
              <w:rPr>
                <w:sz w:val="22"/>
                <w:szCs w:val="22"/>
              </w:rPr>
              <w:fldChar w:fldCharType="separate"/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sz w:val="22"/>
                <w:szCs w:val="22"/>
              </w:rPr>
              <w:fldChar w:fldCharType="end"/>
            </w:r>
          </w:p>
        </w:tc>
      </w:tr>
      <w:tr w:rsidR="000800DC" w:rsidRPr="00961E7B" w14:paraId="264A6AA4" w14:textId="77777777" w:rsidTr="000800DC">
        <w:trPr>
          <w:trHeight w:val="742"/>
        </w:trPr>
        <w:tc>
          <w:tcPr>
            <w:tcW w:w="683" w:type="dxa"/>
            <w:vAlign w:val="center"/>
          </w:tcPr>
          <w:p w14:paraId="459AABB3" w14:textId="77777777" w:rsidR="000800DC" w:rsidRPr="00961E7B" w:rsidRDefault="000800DC" w:rsidP="000800DC">
            <w:pPr>
              <w:jc w:val="center"/>
              <w:rPr>
                <w:sz w:val="22"/>
                <w:szCs w:val="22"/>
              </w:rPr>
            </w:pPr>
            <w:r w:rsidRPr="00961E7B">
              <w:rPr>
                <w:sz w:val="22"/>
                <w:szCs w:val="22"/>
              </w:rPr>
              <w:lastRenderedPageBreak/>
              <w:t>3.</w:t>
            </w:r>
          </w:p>
        </w:tc>
        <w:tc>
          <w:tcPr>
            <w:tcW w:w="2719" w:type="dxa"/>
            <w:shd w:val="clear" w:color="auto" w:fill="auto"/>
            <w:vAlign w:val="center"/>
          </w:tcPr>
          <w:p w14:paraId="59B9B9BC" w14:textId="19A72FA9" w:rsidR="000800DC" w:rsidRPr="00961E7B" w:rsidRDefault="00EB57DD" w:rsidP="000800DC">
            <w:pPr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Centralno L3 jedrno stikalo na rezervni lokaciji</w:t>
            </w:r>
          </w:p>
        </w:tc>
        <w:tc>
          <w:tcPr>
            <w:tcW w:w="5812" w:type="dxa"/>
            <w:vAlign w:val="center"/>
          </w:tcPr>
          <w:p w14:paraId="4517349E" w14:textId="77777777" w:rsidR="000800DC" w:rsidRPr="00961E7B" w:rsidRDefault="000800DC" w:rsidP="000800DC">
            <w:pPr>
              <w:rPr>
                <w:sz w:val="22"/>
                <w:szCs w:val="22"/>
              </w:rPr>
            </w:pPr>
            <w:r w:rsidRPr="00961E7B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61E7B">
              <w:rPr>
                <w:sz w:val="22"/>
                <w:szCs w:val="22"/>
              </w:rPr>
              <w:instrText xml:space="preserve"> FORMTEXT </w:instrText>
            </w:r>
            <w:r w:rsidRPr="00961E7B">
              <w:rPr>
                <w:sz w:val="22"/>
                <w:szCs w:val="22"/>
              </w:rPr>
            </w:r>
            <w:r w:rsidRPr="00961E7B">
              <w:rPr>
                <w:sz w:val="22"/>
                <w:szCs w:val="22"/>
              </w:rPr>
              <w:fldChar w:fldCharType="separate"/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sz w:val="22"/>
                <w:szCs w:val="22"/>
              </w:rPr>
              <w:fldChar w:fldCharType="end"/>
            </w:r>
          </w:p>
        </w:tc>
      </w:tr>
      <w:tr w:rsidR="000716C5" w:rsidRPr="00961E7B" w14:paraId="2B7B9FCC" w14:textId="77777777" w:rsidTr="000716C5">
        <w:trPr>
          <w:trHeight w:val="742"/>
        </w:trPr>
        <w:tc>
          <w:tcPr>
            <w:tcW w:w="683" w:type="dxa"/>
            <w:vAlign w:val="center"/>
          </w:tcPr>
          <w:p w14:paraId="6BD35439" w14:textId="77777777" w:rsidR="000716C5" w:rsidRPr="00961E7B" w:rsidRDefault="000716C5" w:rsidP="000716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961E7B">
              <w:rPr>
                <w:sz w:val="22"/>
                <w:szCs w:val="22"/>
              </w:rPr>
              <w:t>.</w:t>
            </w:r>
          </w:p>
        </w:tc>
        <w:tc>
          <w:tcPr>
            <w:tcW w:w="2719" w:type="dxa"/>
            <w:shd w:val="clear" w:color="auto" w:fill="auto"/>
            <w:vAlign w:val="center"/>
          </w:tcPr>
          <w:p w14:paraId="2552F2BD" w14:textId="28BAC65F" w:rsidR="000716C5" w:rsidRPr="00961E7B" w:rsidRDefault="00EB57DD" w:rsidP="000716C5">
            <w:pPr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8-portno povezovalno stikalo</w:t>
            </w:r>
          </w:p>
        </w:tc>
        <w:tc>
          <w:tcPr>
            <w:tcW w:w="5812" w:type="dxa"/>
            <w:vAlign w:val="center"/>
          </w:tcPr>
          <w:p w14:paraId="7A370304" w14:textId="77777777" w:rsidR="000716C5" w:rsidRPr="00961E7B" w:rsidRDefault="000716C5" w:rsidP="000716C5">
            <w:pPr>
              <w:rPr>
                <w:sz w:val="22"/>
                <w:szCs w:val="22"/>
              </w:rPr>
            </w:pPr>
            <w:r w:rsidRPr="00961E7B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61E7B">
              <w:rPr>
                <w:sz w:val="22"/>
                <w:szCs w:val="22"/>
              </w:rPr>
              <w:instrText xml:space="preserve"> FORMTEXT </w:instrText>
            </w:r>
            <w:r w:rsidRPr="00961E7B">
              <w:rPr>
                <w:sz w:val="22"/>
                <w:szCs w:val="22"/>
              </w:rPr>
            </w:r>
            <w:r w:rsidRPr="00961E7B">
              <w:rPr>
                <w:sz w:val="22"/>
                <w:szCs w:val="22"/>
              </w:rPr>
              <w:fldChar w:fldCharType="separate"/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sz w:val="22"/>
                <w:szCs w:val="22"/>
              </w:rPr>
              <w:fldChar w:fldCharType="end"/>
            </w:r>
          </w:p>
        </w:tc>
      </w:tr>
      <w:tr w:rsidR="000716C5" w:rsidRPr="00961E7B" w14:paraId="2DC51D64" w14:textId="77777777" w:rsidTr="000716C5">
        <w:trPr>
          <w:trHeight w:val="742"/>
        </w:trPr>
        <w:tc>
          <w:tcPr>
            <w:tcW w:w="683" w:type="dxa"/>
            <w:vAlign w:val="center"/>
          </w:tcPr>
          <w:p w14:paraId="4B4B5CF2" w14:textId="1D602498" w:rsidR="000716C5" w:rsidRPr="00961E7B" w:rsidRDefault="000716C5" w:rsidP="000716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961E7B">
              <w:rPr>
                <w:sz w:val="22"/>
                <w:szCs w:val="22"/>
              </w:rPr>
              <w:t>.</w:t>
            </w:r>
          </w:p>
        </w:tc>
        <w:tc>
          <w:tcPr>
            <w:tcW w:w="2719" w:type="dxa"/>
            <w:shd w:val="clear" w:color="auto" w:fill="auto"/>
            <w:vAlign w:val="center"/>
          </w:tcPr>
          <w:p w14:paraId="2539A062" w14:textId="20AEAFDE" w:rsidR="000716C5" w:rsidRPr="00961E7B" w:rsidRDefault="000716C5" w:rsidP="000716C5">
            <w:pPr>
              <w:rPr>
                <w:bCs/>
                <w:sz w:val="22"/>
                <w:szCs w:val="22"/>
              </w:rPr>
            </w:pPr>
            <w:r w:rsidRPr="000716C5">
              <w:rPr>
                <w:sz w:val="22"/>
                <w:szCs w:val="22"/>
              </w:rPr>
              <w:t>Notranji krmilnik za dostopne točke</w:t>
            </w:r>
          </w:p>
        </w:tc>
        <w:tc>
          <w:tcPr>
            <w:tcW w:w="5812" w:type="dxa"/>
            <w:vAlign w:val="center"/>
          </w:tcPr>
          <w:p w14:paraId="2ECA9BBB" w14:textId="77777777" w:rsidR="000716C5" w:rsidRPr="00961E7B" w:rsidRDefault="000716C5" w:rsidP="000716C5">
            <w:pPr>
              <w:rPr>
                <w:sz w:val="22"/>
                <w:szCs w:val="22"/>
              </w:rPr>
            </w:pPr>
            <w:r w:rsidRPr="00961E7B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61E7B">
              <w:rPr>
                <w:sz w:val="22"/>
                <w:szCs w:val="22"/>
              </w:rPr>
              <w:instrText xml:space="preserve"> FORMTEXT </w:instrText>
            </w:r>
            <w:r w:rsidRPr="00961E7B">
              <w:rPr>
                <w:sz w:val="22"/>
                <w:szCs w:val="22"/>
              </w:rPr>
            </w:r>
            <w:r w:rsidRPr="00961E7B">
              <w:rPr>
                <w:sz w:val="22"/>
                <w:szCs w:val="22"/>
              </w:rPr>
              <w:fldChar w:fldCharType="separate"/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sz w:val="22"/>
                <w:szCs w:val="22"/>
              </w:rPr>
              <w:fldChar w:fldCharType="end"/>
            </w:r>
          </w:p>
        </w:tc>
      </w:tr>
      <w:tr w:rsidR="000716C5" w:rsidRPr="00961E7B" w14:paraId="29F98315" w14:textId="77777777" w:rsidTr="000716C5">
        <w:trPr>
          <w:trHeight w:val="742"/>
        </w:trPr>
        <w:tc>
          <w:tcPr>
            <w:tcW w:w="683" w:type="dxa"/>
            <w:vAlign w:val="center"/>
          </w:tcPr>
          <w:p w14:paraId="2B81AC91" w14:textId="2E7EBFF4" w:rsidR="000716C5" w:rsidRPr="00961E7B" w:rsidRDefault="000716C5" w:rsidP="000716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961E7B">
              <w:rPr>
                <w:sz w:val="22"/>
                <w:szCs w:val="22"/>
              </w:rPr>
              <w:t>.</w:t>
            </w:r>
          </w:p>
        </w:tc>
        <w:tc>
          <w:tcPr>
            <w:tcW w:w="2719" w:type="dxa"/>
            <w:shd w:val="clear" w:color="auto" w:fill="auto"/>
            <w:vAlign w:val="center"/>
          </w:tcPr>
          <w:p w14:paraId="28C5F4B8" w14:textId="4913A24C" w:rsidR="000716C5" w:rsidRPr="00961E7B" w:rsidRDefault="000716C5" w:rsidP="000716C5">
            <w:pPr>
              <w:rPr>
                <w:bCs/>
                <w:sz w:val="22"/>
                <w:szCs w:val="22"/>
              </w:rPr>
            </w:pPr>
            <w:r w:rsidRPr="000716C5">
              <w:rPr>
                <w:sz w:val="22"/>
                <w:szCs w:val="22"/>
              </w:rPr>
              <w:t>Zunanji krmilnik za dostopne točke</w:t>
            </w:r>
          </w:p>
        </w:tc>
        <w:tc>
          <w:tcPr>
            <w:tcW w:w="5812" w:type="dxa"/>
            <w:vAlign w:val="center"/>
          </w:tcPr>
          <w:p w14:paraId="4D49F99B" w14:textId="77777777" w:rsidR="000716C5" w:rsidRPr="00961E7B" w:rsidRDefault="000716C5" w:rsidP="000716C5">
            <w:pPr>
              <w:rPr>
                <w:sz w:val="22"/>
                <w:szCs w:val="22"/>
              </w:rPr>
            </w:pPr>
            <w:r w:rsidRPr="00961E7B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61E7B">
              <w:rPr>
                <w:sz w:val="22"/>
                <w:szCs w:val="22"/>
              </w:rPr>
              <w:instrText xml:space="preserve"> FORMTEXT </w:instrText>
            </w:r>
            <w:r w:rsidRPr="00961E7B">
              <w:rPr>
                <w:sz w:val="22"/>
                <w:szCs w:val="22"/>
              </w:rPr>
            </w:r>
            <w:r w:rsidRPr="00961E7B">
              <w:rPr>
                <w:sz w:val="22"/>
                <w:szCs w:val="22"/>
              </w:rPr>
              <w:fldChar w:fldCharType="separate"/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sz w:val="22"/>
                <w:szCs w:val="22"/>
              </w:rPr>
              <w:fldChar w:fldCharType="end"/>
            </w:r>
          </w:p>
        </w:tc>
      </w:tr>
      <w:tr w:rsidR="000716C5" w:rsidRPr="00961E7B" w14:paraId="30EBBE78" w14:textId="77777777" w:rsidTr="000716C5">
        <w:trPr>
          <w:trHeight w:val="742"/>
        </w:trPr>
        <w:tc>
          <w:tcPr>
            <w:tcW w:w="683" w:type="dxa"/>
            <w:vAlign w:val="center"/>
          </w:tcPr>
          <w:p w14:paraId="0827DEEC" w14:textId="644AE896" w:rsidR="000716C5" w:rsidRPr="00961E7B" w:rsidRDefault="000716C5" w:rsidP="000716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961E7B">
              <w:rPr>
                <w:sz w:val="22"/>
                <w:szCs w:val="22"/>
              </w:rPr>
              <w:t>.</w:t>
            </w:r>
          </w:p>
        </w:tc>
        <w:tc>
          <w:tcPr>
            <w:tcW w:w="2719" w:type="dxa"/>
            <w:shd w:val="clear" w:color="auto" w:fill="auto"/>
            <w:vAlign w:val="center"/>
          </w:tcPr>
          <w:p w14:paraId="7C9FCA50" w14:textId="21026A4C" w:rsidR="000716C5" w:rsidRPr="00961E7B" w:rsidRDefault="000716C5" w:rsidP="000716C5">
            <w:pPr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  <w:r w:rsidRPr="000716C5">
              <w:rPr>
                <w:sz w:val="22"/>
                <w:szCs w:val="22"/>
              </w:rPr>
              <w:t>rezžična dostopovna točka</w:t>
            </w:r>
          </w:p>
        </w:tc>
        <w:tc>
          <w:tcPr>
            <w:tcW w:w="5812" w:type="dxa"/>
            <w:vAlign w:val="center"/>
          </w:tcPr>
          <w:p w14:paraId="19216350" w14:textId="77777777" w:rsidR="000716C5" w:rsidRPr="00961E7B" w:rsidRDefault="000716C5" w:rsidP="000716C5">
            <w:pPr>
              <w:rPr>
                <w:sz w:val="22"/>
                <w:szCs w:val="22"/>
              </w:rPr>
            </w:pPr>
            <w:r w:rsidRPr="00961E7B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61E7B">
              <w:rPr>
                <w:sz w:val="22"/>
                <w:szCs w:val="22"/>
              </w:rPr>
              <w:instrText xml:space="preserve"> FORMTEXT </w:instrText>
            </w:r>
            <w:r w:rsidRPr="00961E7B">
              <w:rPr>
                <w:sz w:val="22"/>
                <w:szCs w:val="22"/>
              </w:rPr>
            </w:r>
            <w:r w:rsidRPr="00961E7B">
              <w:rPr>
                <w:sz w:val="22"/>
                <w:szCs w:val="22"/>
              </w:rPr>
              <w:fldChar w:fldCharType="separate"/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sz w:val="22"/>
                <w:szCs w:val="22"/>
              </w:rPr>
              <w:fldChar w:fldCharType="end"/>
            </w:r>
          </w:p>
        </w:tc>
      </w:tr>
      <w:tr w:rsidR="000716C5" w:rsidRPr="00961E7B" w14:paraId="493CAC4F" w14:textId="77777777" w:rsidTr="000716C5">
        <w:trPr>
          <w:trHeight w:val="742"/>
        </w:trPr>
        <w:tc>
          <w:tcPr>
            <w:tcW w:w="683" w:type="dxa"/>
            <w:vAlign w:val="center"/>
          </w:tcPr>
          <w:p w14:paraId="7BE3D064" w14:textId="4F8D0E65" w:rsidR="000716C5" w:rsidRPr="00961E7B" w:rsidRDefault="000716C5" w:rsidP="000716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Pr="00961E7B">
              <w:rPr>
                <w:sz w:val="22"/>
                <w:szCs w:val="22"/>
              </w:rPr>
              <w:t>.</w:t>
            </w:r>
          </w:p>
        </w:tc>
        <w:tc>
          <w:tcPr>
            <w:tcW w:w="2719" w:type="dxa"/>
            <w:shd w:val="clear" w:color="auto" w:fill="auto"/>
            <w:vAlign w:val="center"/>
          </w:tcPr>
          <w:p w14:paraId="6DBE8D81" w14:textId="110CD6A7" w:rsidR="000716C5" w:rsidRPr="00961E7B" w:rsidRDefault="000716C5" w:rsidP="000716C5">
            <w:pPr>
              <w:rPr>
                <w:bCs/>
                <w:sz w:val="22"/>
                <w:szCs w:val="22"/>
              </w:rPr>
            </w:pPr>
            <w:r w:rsidRPr="000716C5">
              <w:rPr>
                <w:sz w:val="22"/>
                <w:szCs w:val="22"/>
              </w:rPr>
              <w:t>Napredni telefon</w:t>
            </w:r>
          </w:p>
        </w:tc>
        <w:tc>
          <w:tcPr>
            <w:tcW w:w="5812" w:type="dxa"/>
            <w:vAlign w:val="center"/>
          </w:tcPr>
          <w:p w14:paraId="42476D66" w14:textId="77777777" w:rsidR="000716C5" w:rsidRPr="00961E7B" w:rsidRDefault="000716C5" w:rsidP="000716C5">
            <w:pPr>
              <w:rPr>
                <w:sz w:val="22"/>
                <w:szCs w:val="22"/>
              </w:rPr>
            </w:pPr>
            <w:r w:rsidRPr="00961E7B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61E7B">
              <w:rPr>
                <w:sz w:val="22"/>
                <w:szCs w:val="22"/>
              </w:rPr>
              <w:instrText xml:space="preserve"> FORMTEXT </w:instrText>
            </w:r>
            <w:r w:rsidRPr="00961E7B">
              <w:rPr>
                <w:sz w:val="22"/>
                <w:szCs w:val="22"/>
              </w:rPr>
            </w:r>
            <w:r w:rsidRPr="00961E7B">
              <w:rPr>
                <w:sz w:val="22"/>
                <w:szCs w:val="22"/>
              </w:rPr>
              <w:fldChar w:fldCharType="separate"/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sz w:val="22"/>
                <w:szCs w:val="22"/>
              </w:rPr>
              <w:fldChar w:fldCharType="end"/>
            </w:r>
          </w:p>
        </w:tc>
      </w:tr>
      <w:tr w:rsidR="000800DC" w:rsidRPr="00961E7B" w14:paraId="5D54AB8C" w14:textId="77777777" w:rsidTr="000800DC">
        <w:trPr>
          <w:trHeight w:val="742"/>
        </w:trPr>
        <w:tc>
          <w:tcPr>
            <w:tcW w:w="683" w:type="dxa"/>
            <w:vAlign w:val="center"/>
          </w:tcPr>
          <w:p w14:paraId="0FE9D5DF" w14:textId="765BEF55" w:rsidR="000800DC" w:rsidRPr="00961E7B" w:rsidRDefault="000716C5" w:rsidP="000800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0800DC" w:rsidRPr="00961E7B">
              <w:rPr>
                <w:sz w:val="22"/>
                <w:szCs w:val="22"/>
              </w:rPr>
              <w:t>.</w:t>
            </w:r>
          </w:p>
        </w:tc>
        <w:tc>
          <w:tcPr>
            <w:tcW w:w="2719" w:type="dxa"/>
            <w:shd w:val="clear" w:color="auto" w:fill="auto"/>
            <w:vAlign w:val="center"/>
          </w:tcPr>
          <w:p w14:paraId="18BE79A5" w14:textId="17E2ADEB" w:rsidR="000800DC" w:rsidRPr="00961E7B" w:rsidRDefault="000716C5" w:rsidP="000800DC">
            <w:pPr>
              <w:rPr>
                <w:bCs/>
                <w:sz w:val="22"/>
                <w:szCs w:val="22"/>
              </w:rPr>
            </w:pPr>
            <w:r w:rsidRPr="000716C5">
              <w:rPr>
                <w:sz w:val="22"/>
                <w:szCs w:val="22"/>
              </w:rPr>
              <w:t>Uporabniški telefon</w:t>
            </w:r>
          </w:p>
        </w:tc>
        <w:tc>
          <w:tcPr>
            <w:tcW w:w="5812" w:type="dxa"/>
            <w:vAlign w:val="center"/>
          </w:tcPr>
          <w:p w14:paraId="5E4D7A2B" w14:textId="77777777" w:rsidR="000800DC" w:rsidRPr="00961E7B" w:rsidRDefault="000800DC" w:rsidP="000800DC">
            <w:pPr>
              <w:rPr>
                <w:sz w:val="22"/>
                <w:szCs w:val="22"/>
              </w:rPr>
            </w:pPr>
            <w:r w:rsidRPr="00961E7B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61E7B">
              <w:rPr>
                <w:sz w:val="22"/>
                <w:szCs w:val="22"/>
              </w:rPr>
              <w:instrText xml:space="preserve"> FORMTEXT </w:instrText>
            </w:r>
            <w:r w:rsidRPr="00961E7B">
              <w:rPr>
                <w:sz w:val="22"/>
                <w:szCs w:val="22"/>
              </w:rPr>
            </w:r>
            <w:r w:rsidRPr="00961E7B">
              <w:rPr>
                <w:sz w:val="22"/>
                <w:szCs w:val="22"/>
              </w:rPr>
              <w:fldChar w:fldCharType="separate"/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sz w:val="22"/>
                <w:szCs w:val="22"/>
              </w:rPr>
              <w:fldChar w:fldCharType="end"/>
            </w:r>
          </w:p>
        </w:tc>
      </w:tr>
      <w:tr w:rsidR="000716C5" w:rsidRPr="00961E7B" w14:paraId="5B599685" w14:textId="77777777" w:rsidTr="000716C5">
        <w:trPr>
          <w:trHeight w:val="742"/>
        </w:trPr>
        <w:tc>
          <w:tcPr>
            <w:tcW w:w="683" w:type="dxa"/>
            <w:vAlign w:val="center"/>
          </w:tcPr>
          <w:p w14:paraId="2972ED4C" w14:textId="4B1F135C" w:rsidR="000716C5" w:rsidRPr="00961E7B" w:rsidRDefault="000716C5" w:rsidP="000716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961E7B">
              <w:rPr>
                <w:sz w:val="22"/>
                <w:szCs w:val="22"/>
              </w:rPr>
              <w:t>.</w:t>
            </w:r>
          </w:p>
        </w:tc>
        <w:tc>
          <w:tcPr>
            <w:tcW w:w="2719" w:type="dxa"/>
            <w:shd w:val="clear" w:color="auto" w:fill="auto"/>
            <w:vAlign w:val="center"/>
          </w:tcPr>
          <w:p w14:paraId="39064DFB" w14:textId="67181C43" w:rsidR="000716C5" w:rsidRPr="00961E7B" w:rsidRDefault="00EB57DD" w:rsidP="000716C5">
            <w:pPr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Vozliščno stikalo za OE</w:t>
            </w:r>
          </w:p>
        </w:tc>
        <w:tc>
          <w:tcPr>
            <w:tcW w:w="5812" w:type="dxa"/>
            <w:vAlign w:val="center"/>
          </w:tcPr>
          <w:p w14:paraId="41EA7A10" w14:textId="77777777" w:rsidR="000716C5" w:rsidRPr="00961E7B" w:rsidRDefault="000716C5" w:rsidP="000716C5">
            <w:pPr>
              <w:rPr>
                <w:sz w:val="22"/>
                <w:szCs w:val="22"/>
              </w:rPr>
            </w:pPr>
            <w:r w:rsidRPr="00961E7B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61E7B">
              <w:rPr>
                <w:sz w:val="22"/>
                <w:szCs w:val="22"/>
              </w:rPr>
              <w:instrText xml:space="preserve"> FORMTEXT </w:instrText>
            </w:r>
            <w:r w:rsidRPr="00961E7B">
              <w:rPr>
                <w:sz w:val="22"/>
                <w:szCs w:val="22"/>
              </w:rPr>
            </w:r>
            <w:r w:rsidRPr="00961E7B">
              <w:rPr>
                <w:sz w:val="22"/>
                <w:szCs w:val="22"/>
              </w:rPr>
              <w:fldChar w:fldCharType="separate"/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sz w:val="22"/>
                <w:szCs w:val="22"/>
              </w:rPr>
              <w:fldChar w:fldCharType="end"/>
            </w:r>
          </w:p>
        </w:tc>
      </w:tr>
      <w:tr w:rsidR="000716C5" w:rsidRPr="00961E7B" w14:paraId="61821BC2" w14:textId="77777777" w:rsidTr="000716C5">
        <w:trPr>
          <w:trHeight w:val="742"/>
        </w:trPr>
        <w:tc>
          <w:tcPr>
            <w:tcW w:w="683" w:type="dxa"/>
            <w:vAlign w:val="center"/>
          </w:tcPr>
          <w:p w14:paraId="68169C62" w14:textId="2332C2C2" w:rsidR="000716C5" w:rsidRPr="00961E7B" w:rsidRDefault="000716C5" w:rsidP="000716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Pr="00961E7B">
              <w:rPr>
                <w:sz w:val="22"/>
                <w:szCs w:val="22"/>
              </w:rPr>
              <w:t>.</w:t>
            </w:r>
          </w:p>
        </w:tc>
        <w:tc>
          <w:tcPr>
            <w:tcW w:w="2719" w:type="dxa"/>
            <w:shd w:val="clear" w:color="auto" w:fill="auto"/>
            <w:vAlign w:val="center"/>
          </w:tcPr>
          <w:p w14:paraId="467A45C6" w14:textId="1AC49868" w:rsidR="000716C5" w:rsidRPr="00961E7B" w:rsidRDefault="00EB57DD" w:rsidP="000716C5">
            <w:pPr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24-portno dostopovno stikalo za OE</w:t>
            </w:r>
          </w:p>
        </w:tc>
        <w:tc>
          <w:tcPr>
            <w:tcW w:w="5812" w:type="dxa"/>
            <w:vAlign w:val="center"/>
          </w:tcPr>
          <w:p w14:paraId="5BD3A587" w14:textId="77777777" w:rsidR="000716C5" w:rsidRPr="00961E7B" w:rsidRDefault="000716C5" w:rsidP="000716C5">
            <w:pPr>
              <w:rPr>
                <w:sz w:val="22"/>
                <w:szCs w:val="22"/>
              </w:rPr>
            </w:pPr>
            <w:r w:rsidRPr="00961E7B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61E7B">
              <w:rPr>
                <w:sz w:val="22"/>
                <w:szCs w:val="22"/>
              </w:rPr>
              <w:instrText xml:space="preserve"> FORMTEXT </w:instrText>
            </w:r>
            <w:r w:rsidRPr="00961E7B">
              <w:rPr>
                <w:sz w:val="22"/>
                <w:szCs w:val="22"/>
              </w:rPr>
            </w:r>
            <w:r w:rsidRPr="00961E7B">
              <w:rPr>
                <w:sz w:val="22"/>
                <w:szCs w:val="22"/>
              </w:rPr>
              <w:fldChar w:fldCharType="separate"/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sz w:val="22"/>
                <w:szCs w:val="22"/>
              </w:rPr>
              <w:fldChar w:fldCharType="end"/>
            </w:r>
          </w:p>
        </w:tc>
      </w:tr>
      <w:tr w:rsidR="000716C5" w:rsidRPr="00961E7B" w14:paraId="3D5F2619" w14:textId="77777777" w:rsidTr="000716C5">
        <w:trPr>
          <w:trHeight w:val="742"/>
        </w:trPr>
        <w:tc>
          <w:tcPr>
            <w:tcW w:w="683" w:type="dxa"/>
            <w:vAlign w:val="center"/>
          </w:tcPr>
          <w:p w14:paraId="0EF6A10C" w14:textId="7B6E6883" w:rsidR="000716C5" w:rsidRPr="00961E7B" w:rsidRDefault="000716C5" w:rsidP="000716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Pr="00961E7B">
              <w:rPr>
                <w:sz w:val="22"/>
                <w:szCs w:val="22"/>
              </w:rPr>
              <w:t>.</w:t>
            </w:r>
          </w:p>
        </w:tc>
        <w:tc>
          <w:tcPr>
            <w:tcW w:w="2719" w:type="dxa"/>
            <w:shd w:val="clear" w:color="auto" w:fill="auto"/>
            <w:vAlign w:val="center"/>
          </w:tcPr>
          <w:p w14:paraId="268D1351" w14:textId="15CFF5B7" w:rsidR="000716C5" w:rsidRPr="00961E7B" w:rsidRDefault="00EB57DD" w:rsidP="000716C5">
            <w:pPr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48-portno dostopovno stikalo za OE</w:t>
            </w:r>
          </w:p>
        </w:tc>
        <w:tc>
          <w:tcPr>
            <w:tcW w:w="5812" w:type="dxa"/>
            <w:vAlign w:val="center"/>
          </w:tcPr>
          <w:p w14:paraId="0D2AC89F" w14:textId="77777777" w:rsidR="000716C5" w:rsidRPr="00961E7B" w:rsidRDefault="000716C5" w:rsidP="000716C5">
            <w:pPr>
              <w:rPr>
                <w:sz w:val="22"/>
                <w:szCs w:val="22"/>
              </w:rPr>
            </w:pPr>
            <w:r w:rsidRPr="00961E7B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61E7B">
              <w:rPr>
                <w:sz w:val="22"/>
                <w:szCs w:val="22"/>
              </w:rPr>
              <w:instrText xml:space="preserve"> FORMTEXT </w:instrText>
            </w:r>
            <w:r w:rsidRPr="00961E7B">
              <w:rPr>
                <w:sz w:val="22"/>
                <w:szCs w:val="22"/>
              </w:rPr>
            </w:r>
            <w:r w:rsidRPr="00961E7B">
              <w:rPr>
                <w:sz w:val="22"/>
                <w:szCs w:val="22"/>
              </w:rPr>
              <w:fldChar w:fldCharType="separate"/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sz w:val="22"/>
                <w:szCs w:val="22"/>
              </w:rPr>
              <w:fldChar w:fldCharType="end"/>
            </w:r>
          </w:p>
        </w:tc>
      </w:tr>
      <w:tr w:rsidR="000716C5" w:rsidRPr="00961E7B" w14:paraId="1C84C77C" w14:textId="77777777" w:rsidTr="000716C5">
        <w:trPr>
          <w:trHeight w:val="742"/>
        </w:trPr>
        <w:tc>
          <w:tcPr>
            <w:tcW w:w="683" w:type="dxa"/>
            <w:vAlign w:val="center"/>
          </w:tcPr>
          <w:p w14:paraId="0645589D" w14:textId="3370825D" w:rsidR="000716C5" w:rsidRPr="00961E7B" w:rsidRDefault="000716C5" w:rsidP="000716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Pr="00961E7B">
              <w:rPr>
                <w:sz w:val="22"/>
                <w:szCs w:val="22"/>
              </w:rPr>
              <w:t>.</w:t>
            </w:r>
          </w:p>
        </w:tc>
        <w:tc>
          <w:tcPr>
            <w:tcW w:w="2719" w:type="dxa"/>
            <w:shd w:val="clear" w:color="auto" w:fill="auto"/>
            <w:vAlign w:val="center"/>
          </w:tcPr>
          <w:p w14:paraId="2D65361C" w14:textId="2C67BBF3" w:rsidR="000716C5" w:rsidRPr="00961E7B" w:rsidRDefault="00EB57DD" w:rsidP="000716C5">
            <w:pPr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12-portno PoE dostopovno stikalo za izpostave</w:t>
            </w:r>
          </w:p>
        </w:tc>
        <w:tc>
          <w:tcPr>
            <w:tcW w:w="5812" w:type="dxa"/>
            <w:vAlign w:val="center"/>
          </w:tcPr>
          <w:p w14:paraId="1ED9970E" w14:textId="77777777" w:rsidR="000716C5" w:rsidRPr="00961E7B" w:rsidRDefault="000716C5" w:rsidP="000716C5">
            <w:pPr>
              <w:rPr>
                <w:sz w:val="22"/>
                <w:szCs w:val="22"/>
              </w:rPr>
            </w:pPr>
            <w:r w:rsidRPr="00961E7B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61E7B">
              <w:rPr>
                <w:sz w:val="22"/>
                <w:szCs w:val="22"/>
              </w:rPr>
              <w:instrText xml:space="preserve"> FORMTEXT </w:instrText>
            </w:r>
            <w:r w:rsidRPr="00961E7B">
              <w:rPr>
                <w:sz w:val="22"/>
                <w:szCs w:val="22"/>
              </w:rPr>
            </w:r>
            <w:r w:rsidRPr="00961E7B">
              <w:rPr>
                <w:sz w:val="22"/>
                <w:szCs w:val="22"/>
              </w:rPr>
              <w:fldChar w:fldCharType="separate"/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sz w:val="22"/>
                <w:szCs w:val="22"/>
              </w:rPr>
              <w:fldChar w:fldCharType="end"/>
            </w:r>
          </w:p>
        </w:tc>
      </w:tr>
      <w:tr w:rsidR="000716C5" w:rsidRPr="00961E7B" w14:paraId="21DC7555" w14:textId="77777777" w:rsidTr="000716C5">
        <w:trPr>
          <w:trHeight w:val="742"/>
        </w:trPr>
        <w:tc>
          <w:tcPr>
            <w:tcW w:w="683" w:type="dxa"/>
            <w:vAlign w:val="center"/>
          </w:tcPr>
          <w:p w14:paraId="696D034C" w14:textId="7C641A30" w:rsidR="000716C5" w:rsidRPr="00961E7B" w:rsidRDefault="000716C5" w:rsidP="000716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Pr="00961E7B">
              <w:rPr>
                <w:sz w:val="22"/>
                <w:szCs w:val="22"/>
              </w:rPr>
              <w:t>.</w:t>
            </w:r>
          </w:p>
        </w:tc>
        <w:tc>
          <w:tcPr>
            <w:tcW w:w="2719" w:type="dxa"/>
            <w:shd w:val="clear" w:color="auto" w:fill="auto"/>
            <w:vAlign w:val="center"/>
          </w:tcPr>
          <w:p w14:paraId="16245FFD" w14:textId="64FF6940" w:rsidR="000716C5" w:rsidRPr="00961E7B" w:rsidRDefault="00EB57DD" w:rsidP="000716C5">
            <w:pPr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8-portno PoE dostopovno stikalo za izpostave</w:t>
            </w:r>
          </w:p>
        </w:tc>
        <w:tc>
          <w:tcPr>
            <w:tcW w:w="5812" w:type="dxa"/>
            <w:vAlign w:val="center"/>
          </w:tcPr>
          <w:p w14:paraId="0C833D89" w14:textId="77777777" w:rsidR="000716C5" w:rsidRPr="00961E7B" w:rsidRDefault="000716C5" w:rsidP="000716C5">
            <w:pPr>
              <w:rPr>
                <w:sz w:val="22"/>
                <w:szCs w:val="22"/>
              </w:rPr>
            </w:pPr>
            <w:r w:rsidRPr="00961E7B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61E7B">
              <w:rPr>
                <w:sz w:val="22"/>
                <w:szCs w:val="22"/>
              </w:rPr>
              <w:instrText xml:space="preserve"> FORMTEXT </w:instrText>
            </w:r>
            <w:r w:rsidRPr="00961E7B">
              <w:rPr>
                <w:sz w:val="22"/>
                <w:szCs w:val="22"/>
              </w:rPr>
            </w:r>
            <w:r w:rsidRPr="00961E7B">
              <w:rPr>
                <w:sz w:val="22"/>
                <w:szCs w:val="22"/>
              </w:rPr>
              <w:fldChar w:fldCharType="separate"/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sz w:val="22"/>
                <w:szCs w:val="22"/>
              </w:rPr>
              <w:fldChar w:fldCharType="end"/>
            </w:r>
          </w:p>
        </w:tc>
      </w:tr>
      <w:tr w:rsidR="000800DC" w:rsidRPr="00961E7B" w14:paraId="35A17F68" w14:textId="77777777" w:rsidTr="000800DC">
        <w:trPr>
          <w:trHeight w:val="742"/>
        </w:trPr>
        <w:tc>
          <w:tcPr>
            <w:tcW w:w="683" w:type="dxa"/>
            <w:vAlign w:val="center"/>
          </w:tcPr>
          <w:p w14:paraId="1445F13B" w14:textId="78D8F739" w:rsidR="000800DC" w:rsidRPr="00961E7B" w:rsidRDefault="000716C5" w:rsidP="000800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800DC">
              <w:rPr>
                <w:sz w:val="22"/>
                <w:szCs w:val="22"/>
              </w:rPr>
              <w:t>5</w:t>
            </w:r>
            <w:r w:rsidR="000800DC" w:rsidRPr="00961E7B">
              <w:rPr>
                <w:sz w:val="22"/>
                <w:szCs w:val="22"/>
              </w:rPr>
              <w:t>.</w:t>
            </w:r>
          </w:p>
        </w:tc>
        <w:tc>
          <w:tcPr>
            <w:tcW w:w="2719" w:type="dxa"/>
            <w:shd w:val="clear" w:color="auto" w:fill="auto"/>
            <w:vAlign w:val="center"/>
          </w:tcPr>
          <w:p w14:paraId="5A440FF7" w14:textId="2DC9BF9B" w:rsidR="000800DC" w:rsidRPr="00961E7B" w:rsidRDefault="000716C5" w:rsidP="000800DC">
            <w:pPr>
              <w:rPr>
                <w:bCs/>
                <w:sz w:val="22"/>
                <w:szCs w:val="22"/>
              </w:rPr>
            </w:pPr>
            <w:r w:rsidRPr="000716C5">
              <w:rPr>
                <w:sz w:val="22"/>
                <w:szCs w:val="22"/>
              </w:rPr>
              <w:t>Nadzorni sistem za SDN</w:t>
            </w:r>
          </w:p>
        </w:tc>
        <w:tc>
          <w:tcPr>
            <w:tcW w:w="5812" w:type="dxa"/>
            <w:vAlign w:val="center"/>
          </w:tcPr>
          <w:p w14:paraId="00256507" w14:textId="77777777" w:rsidR="000800DC" w:rsidRPr="00961E7B" w:rsidRDefault="000800DC" w:rsidP="000800DC">
            <w:pPr>
              <w:rPr>
                <w:sz w:val="22"/>
                <w:szCs w:val="22"/>
              </w:rPr>
            </w:pPr>
            <w:r w:rsidRPr="00961E7B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61E7B">
              <w:rPr>
                <w:sz w:val="22"/>
                <w:szCs w:val="22"/>
              </w:rPr>
              <w:instrText xml:space="preserve"> FORMTEXT </w:instrText>
            </w:r>
            <w:r w:rsidRPr="00961E7B">
              <w:rPr>
                <w:sz w:val="22"/>
                <w:szCs w:val="22"/>
              </w:rPr>
            </w:r>
            <w:r w:rsidRPr="00961E7B">
              <w:rPr>
                <w:sz w:val="22"/>
                <w:szCs w:val="22"/>
              </w:rPr>
              <w:fldChar w:fldCharType="separate"/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sz w:val="22"/>
                <w:szCs w:val="22"/>
              </w:rPr>
              <w:fldChar w:fldCharType="end"/>
            </w:r>
          </w:p>
        </w:tc>
      </w:tr>
    </w:tbl>
    <w:p w14:paraId="52150770" w14:textId="6F1E9061" w:rsidR="003C32C5" w:rsidRDefault="003C32C5" w:rsidP="003C32C5">
      <w:pPr>
        <w:pStyle w:val="Header"/>
        <w:tabs>
          <w:tab w:val="clear" w:pos="4536"/>
          <w:tab w:val="clear" w:pos="9072"/>
        </w:tabs>
        <w:jc w:val="both"/>
        <w:rPr>
          <w:sz w:val="22"/>
          <w:szCs w:val="22"/>
        </w:rPr>
      </w:pPr>
      <w:bookmarkStart w:id="5" w:name="_Hlk8391387"/>
    </w:p>
    <w:p w14:paraId="0295CFEE" w14:textId="77777777" w:rsidR="00CC03DD" w:rsidRDefault="00CC03DD" w:rsidP="003C32C5">
      <w:pPr>
        <w:pStyle w:val="Header"/>
        <w:tabs>
          <w:tab w:val="clear" w:pos="4536"/>
          <w:tab w:val="clear" w:pos="9072"/>
        </w:tabs>
        <w:jc w:val="both"/>
        <w:rPr>
          <w:sz w:val="22"/>
          <w:szCs w:val="22"/>
        </w:rPr>
      </w:pPr>
    </w:p>
    <w:p w14:paraId="0D17A156" w14:textId="77777777" w:rsidR="00CB6633" w:rsidRPr="00961E7B" w:rsidRDefault="00CB6633" w:rsidP="00CB6633">
      <w:pPr>
        <w:rPr>
          <w:sz w:val="22"/>
          <w:szCs w:val="22"/>
        </w:rPr>
      </w:pPr>
    </w:p>
    <w:p w14:paraId="4908FFDF" w14:textId="003CCDEB" w:rsidR="000800DC" w:rsidRPr="00040DF5" w:rsidRDefault="000800DC" w:rsidP="000800DC">
      <w:pPr>
        <w:rPr>
          <w:b/>
          <w:color w:val="00B050"/>
          <w:u w:val="single"/>
        </w:rPr>
      </w:pPr>
      <w:r w:rsidRPr="00040DF5">
        <w:rPr>
          <w:b/>
          <w:color w:val="00B050"/>
          <w:u w:val="single"/>
        </w:rPr>
        <w:t>Specifikacije vzdrževanja mrežne opreme v času garancije (</w:t>
      </w:r>
      <w:r w:rsidR="004C7678">
        <w:rPr>
          <w:b/>
          <w:color w:val="00B050"/>
          <w:u w:val="single"/>
        </w:rPr>
        <w:t>3</w:t>
      </w:r>
      <w:r w:rsidRPr="00040DF5">
        <w:rPr>
          <w:b/>
          <w:color w:val="00B050"/>
          <w:u w:val="single"/>
        </w:rPr>
        <w:t xml:space="preserve"> let</w:t>
      </w:r>
      <w:r w:rsidR="004C7678">
        <w:rPr>
          <w:b/>
          <w:color w:val="00B050"/>
          <w:u w:val="single"/>
        </w:rPr>
        <w:t>a</w:t>
      </w:r>
      <w:r w:rsidRPr="00040DF5">
        <w:rPr>
          <w:b/>
          <w:color w:val="00B050"/>
          <w:u w:val="single"/>
        </w:rPr>
        <w:t>):</w:t>
      </w:r>
    </w:p>
    <w:p w14:paraId="1A2DA751" w14:textId="77777777" w:rsidR="000800DC" w:rsidRDefault="000800DC" w:rsidP="000800DC">
      <w:pPr>
        <w:rPr>
          <w:sz w:val="22"/>
          <w:szCs w:val="22"/>
        </w:rPr>
      </w:pPr>
    </w:p>
    <w:p w14:paraId="64789FCC" w14:textId="77777777" w:rsidR="000800DC" w:rsidRPr="00880566" w:rsidRDefault="000800DC" w:rsidP="000800DC">
      <w:pPr>
        <w:jc w:val="both"/>
        <w:rPr>
          <w:sz w:val="22"/>
          <w:szCs w:val="22"/>
        </w:rPr>
      </w:pPr>
      <w:r w:rsidRPr="00880566">
        <w:rPr>
          <w:sz w:val="22"/>
          <w:szCs w:val="22"/>
        </w:rPr>
        <w:t xml:space="preserve">Predmet </w:t>
      </w:r>
      <w:r>
        <w:rPr>
          <w:sz w:val="22"/>
          <w:szCs w:val="22"/>
        </w:rPr>
        <w:t xml:space="preserve">naročila </w:t>
      </w:r>
      <w:r w:rsidRPr="00880566">
        <w:rPr>
          <w:sz w:val="22"/>
          <w:szCs w:val="22"/>
        </w:rPr>
        <w:t xml:space="preserve">so storitve vzdrževanja </w:t>
      </w:r>
      <w:r>
        <w:rPr>
          <w:sz w:val="22"/>
          <w:szCs w:val="22"/>
        </w:rPr>
        <w:t xml:space="preserve">dobavljene opreme v času garancije </w:t>
      </w:r>
      <w:r w:rsidRPr="00880566">
        <w:rPr>
          <w:sz w:val="22"/>
          <w:szCs w:val="22"/>
        </w:rPr>
        <w:t xml:space="preserve">in tehnična pomoč pri uporabi </w:t>
      </w:r>
      <w:r>
        <w:rPr>
          <w:sz w:val="22"/>
          <w:szCs w:val="22"/>
        </w:rPr>
        <w:t xml:space="preserve">ponujene </w:t>
      </w:r>
      <w:r w:rsidRPr="00880566">
        <w:rPr>
          <w:sz w:val="22"/>
          <w:szCs w:val="22"/>
        </w:rPr>
        <w:t xml:space="preserve">opreme. </w:t>
      </w:r>
    </w:p>
    <w:p w14:paraId="7E72209E" w14:textId="77777777" w:rsidR="000800DC" w:rsidRPr="00880566" w:rsidRDefault="000800DC" w:rsidP="000800DC">
      <w:pPr>
        <w:jc w:val="both"/>
        <w:rPr>
          <w:sz w:val="22"/>
          <w:szCs w:val="22"/>
        </w:rPr>
      </w:pPr>
    </w:p>
    <w:p w14:paraId="7B5A3E04" w14:textId="77777777" w:rsidR="000800DC" w:rsidRPr="00880566" w:rsidRDefault="000800DC" w:rsidP="000800DC">
      <w:pPr>
        <w:rPr>
          <w:sz w:val="22"/>
          <w:szCs w:val="22"/>
        </w:rPr>
      </w:pPr>
      <w:r w:rsidRPr="00880566">
        <w:rPr>
          <w:sz w:val="22"/>
          <w:szCs w:val="22"/>
        </w:rPr>
        <w:t>Oprema, ki je predmet vzdrževanja</w:t>
      </w:r>
      <w:r>
        <w:rPr>
          <w:sz w:val="22"/>
          <w:szCs w:val="22"/>
        </w:rPr>
        <w:t xml:space="preserve"> v času garancije</w:t>
      </w:r>
      <w:r w:rsidRPr="00880566">
        <w:rPr>
          <w:sz w:val="22"/>
          <w:szCs w:val="22"/>
        </w:rPr>
        <w:t xml:space="preserve">, </w:t>
      </w:r>
      <w:r>
        <w:rPr>
          <w:sz w:val="22"/>
          <w:szCs w:val="22"/>
        </w:rPr>
        <w:t>v splošnem</w:t>
      </w:r>
      <w:r w:rsidRPr="00880566">
        <w:rPr>
          <w:sz w:val="22"/>
          <w:szCs w:val="22"/>
        </w:rPr>
        <w:t xml:space="preserve"> sestoji iz:</w:t>
      </w:r>
    </w:p>
    <w:p w14:paraId="500A1085" w14:textId="77777777" w:rsidR="000800DC" w:rsidRPr="00880566" w:rsidRDefault="000800DC" w:rsidP="0047267B">
      <w:pPr>
        <w:numPr>
          <w:ilvl w:val="0"/>
          <w:numId w:val="24"/>
        </w:numPr>
        <w:rPr>
          <w:sz w:val="22"/>
          <w:szCs w:val="22"/>
        </w:rPr>
      </w:pPr>
      <w:r w:rsidRPr="00880566">
        <w:rPr>
          <w:sz w:val="22"/>
          <w:szCs w:val="22"/>
        </w:rPr>
        <w:t>strojne opreme (angl.: Hardware</w:t>
      </w:r>
      <w:r>
        <w:rPr>
          <w:sz w:val="22"/>
          <w:szCs w:val="22"/>
        </w:rPr>
        <w:t>),</w:t>
      </w:r>
    </w:p>
    <w:p w14:paraId="2D289BE7" w14:textId="77777777" w:rsidR="000800DC" w:rsidRPr="00880566" w:rsidRDefault="000800DC" w:rsidP="0047267B">
      <w:pPr>
        <w:numPr>
          <w:ilvl w:val="0"/>
          <w:numId w:val="24"/>
        </w:numPr>
        <w:rPr>
          <w:sz w:val="22"/>
          <w:szCs w:val="22"/>
        </w:rPr>
      </w:pPr>
      <w:r w:rsidRPr="00880566">
        <w:rPr>
          <w:sz w:val="22"/>
          <w:szCs w:val="22"/>
        </w:rPr>
        <w:t>prog</w:t>
      </w:r>
      <w:r>
        <w:rPr>
          <w:sz w:val="22"/>
          <w:szCs w:val="22"/>
        </w:rPr>
        <w:t>ramske opreme (angl.: Software),</w:t>
      </w:r>
    </w:p>
    <w:p w14:paraId="09F1C1BE" w14:textId="77777777" w:rsidR="000800DC" w:rsidRPr="00880566" w:rsidRDefault="000800DC" w:rsidP="0047267B">
      <w:pPr>
        <w:numPr>
          <w:ilvl w:val="0"/>
          <w:numId w:val="24"/>
        </w:numPr>
        <w:rPr>
          <w:sz w:val="22"/>
          <w:szCs w:val="22"/>
        </w:rPr>
      </w:pPr>
      <w:r w:rsidRPr="00880566">
        <w:rPr>
          <w:sz w:val="22"/>
          <w:szCs w:val="22"/>
        </w:rPr>
        <w:t>strojne programske opreme (angl.: Firmware).</w:t>
      </w:r>
    </w:p>
    <w:p w14:paraId="1AA23AD1" w14:textId="77777777" w:rsidR="000800DC" w:rsidRDefault="000800DC" w:rsidP="000800DC">
      <w:pPr>
        <w:rPr>
          <w:sz w:val="22"/>
          <w:szCs w:val="22"/>
        </w:rPr>
      </w:pPr>
    </w:p>
    <w:p w14:paraId="781AAFCD" w14:textId="77777777" w:rsidR="000800DC" w:rsidRPr="00880566" w:rsidRDefault="000800DC" w:rsidP="000800DC">
      <w:pPr>
        <w:rPr>
          <w:sz w:val="22"/>
          <w:szCs w:val="22"/>
        </w:rPr>
      </w:pPr>
      <w:r w:rsidRPr="00880566">
        <w:rPr>
          <w:sz w:val="22"/>
          <w:szCs w:val="22"/>
        </w:rPr>
        <w:t xml:space="preserve">V okviru vzdrževanja opreme </w:t>
      </w:r>
      <w:r>
        <w:rPr>
          <w:sz w:val="22"/>
          <w:szCs w:val="22"/>
        </w:rPr>
        <w:t>v času garancije</w:t>
      </w:r>
      <w:r w:rsidRPr="00880566">
        <w:rPr>
          <w:sz w:val="22"/>
          <w:szCs w:val="22"/>
        </w:rPr>
        <w:t>, ponudnik storitev zagotavlja:</w:t>
      </w:r>
    </w:p>
    <w:p w14:paraId="32D7435C" w14:textId="14FCD98B" w:rsidR="000800DC" w:rsidRPr="00880566" w:rsidRDefault="000800DC" w:rsidP="0047267B">
      <w:pPr>
        <w:numPr>
          <w:ilvl w:val="0"/>
          <w:numId w:val="25"/>
        </w:numPr>
        <w:jc w:val="both"/>
        <w:rPr>
          <w:sz w:val="22"/>
          <w:szCs w:val="22"/>
        </w:rPr>
      </w:pPr>
      <w:r w:rsidRPr="00880566">
        <w:rPr>
          <w:sz w:val="22"/>
          <w:szCs w:val="22"/>
        </w:rPr>
        <w:lastRenderedPageBreak/>
        <w:t>sprejem prijave okvare in odprava okvare na okvarjeni opremi v dogovorjenem režimu (</w:t>
      </w:r>
      <w:r>
        <w:rPr>
          <w:sz w:val="22"/>
          <w:szCs w:val="22"/>
        </w:rPr>
        <w:t>«Režimi vzdrževanja opreme«</w:t>
      </w:r>
      <w:r w:rsidRPr="00880566">
        <w:rPr>
          <w:sz w:val="22"/>
          <w:szCs w:val="22"/>
        </w:rPr>
        <w:t>), ki vključuje tudi menjavo strojne op</w:t>
      </w:r>
      <w:r>
        <w:rPr>
          <w:sz w:val="22"/>
          <w:szCs w:val="22"/>
        </w:rPr>
        <w:t>reme glede na režim vzdrževanja,</w:t>
      </w:r>
    </w:p>
    <w:p w14:paraId="073FEBE1" w14:textId="77777777" w:rsidR="000800DC" w:rsidRDefault="000800DC" w:rsidP="0047267B">
      <w:pPr>
        <w:numPr>
          <w:ilvl w:val="0"/>
          <w:numId w:val="25"/>
        </w:numPr>
        <w:jc w:val="both"/>
        <w:rPr>
          <w:sz w:val="22"/>
          <w:szCs w:val="22"/>
        </w:rPr>
      </w:pPr>
      <w:r w:rsidRPr="00880566">
        <w:rPr>
          <w:sz w:val="22"/>
          <w:szCs w:val="22"/>
        </w:rPr>
        <w:t>zagotavljanje vseh izdanih progr</w:t>
      </w:r>
      <w:r>
        <w:rPr>
          <w:sz w:val="22"/>
          <w:szCs w:val="22"/>
        </w:rPr>
        <w:t>amskih popravkov (angl.: Patch),</w:t>
      </w:r>
    </w:p>
    <w:p w14:paraId="3A48C6D8" w14:textId="77777777" w:rsidR="000800DC" w:rsidRPr="00880566" w:rsidRDefault="000800DC" w:rsidP="0047267B">
      <w:pPr>
        <w:numPr>
          <w:ilvl w:val="0"/>
          <w:numId w:val="25"/>
        </w:numPr>
        <w:jc w:val="both"/>
        <w:rPr>
          <w:sz w:val="22"/>
          <w:szCs w:val="22"/>
        </w:rPr>
      </w:pPr>
      <w:r>
        <w:rPr>
          <w:sz w:val="22"/>
          <w:szCs w:val="22"/>
        </w:rPr>
        <w:t>takojšnja instalacija vseh nujnih varnostnih popravkov za ranljivosti oz. napake, ki bi ogrozile varnost informacijskega sistema naročnika,</w:t>
      </w:r>
    </w:p>
    <w:p w14:paraId="1501177A" w14:textId="77777777" w:rsidR="000800DC" w:rsidRPr="00880566" w:rsidRDefault="000800DC" w:rsidP="0047267B">
      <w:pPr>
        <w:numPr>
          <w:ilvl w:val="0"/>
          <w:numId w:val="25"/>
        </w:numPr>
        <w:jc w:val="both"/>
        <w:rPr>
          <w:sz w:val="22"/>
          <w:szCs w:val="22"/>
        </w:rPr>
      </w:pPr>
      <w:r w:rsidRPr="00880566">
        <w:rPr>
          <w:sz w:val="22"/>
          <w:szCs w:val="22"/>
        </w:rPr>
        <w:t>zagotavljanje vseh izdaj programske opreme in strojne programske opreme (angl.: Minor and Major Software Releases</w:t>
      </w:r>
      <w:r>
        <w:rPr>
          <w:sz w:val="22"/>
          <w:szCs w:val="22"/>
        </w:rPr>
        <w:t>) v sklopu iste funkcionalnosti,</w:t>
      </w:r>
    </w:p>
    <w:p w14:paraId="65EE4FFA" w14:textId="77777777" w:rsidR="000800DC" w:rsidRPr="00880566" w:rsidRDefault="000800DC" w:rsidP="0047267B">
      <w:pPr>
        <w:numPr>
          <w:ilvl w:val="0"/>
          <w:numId w:val="25"/>
        </w:numPr>
        <w:jc w:val="both"/>
        <w:rPr>
          <w:sz w:val="22"/>
          <w:szCs w:val="22"/>
        </w:rPr>
      </w:pPr>
      <w:r w:rsidRPr="00880566">
        <w:rPr>
          <w:sz w:val="22"/>
          <w:szCs w:val="22"/>
        </w:rPr>
        <w:t>neposreden dostop do proizvajalčevih centrov za tehnično podporo 24 ur dnevno vse dni v letu, za določene osebe naročnika, preko ponudnikovih</w:t>
      </w:r>
      <w:r>
        <w:rPr>
          <w:sz w:val="22"/>
          <w:szCs w:val="22"/>
        </w:rPr>
        <w:t xml:space="preserve"> pooblaščencev za prijavo napak,</w:t>
      </w:r>
    </w:p>
    <w:p w14:paraId="027F0D8E" w14:textId="77777777" w:rsidR="000800DC" w:rsidRPr="00880566" w:rsidRDefault="000800DC" w:rsidP="0047267B">
      <w:pPr>
        <w:numPr>
          <w:ilvl w:val="0"/>
          <w:numId w:val="25"/>
        </w:numPr>
        <w:jc w:val="both"/>
        <w:rPr>
          <w:sz w:val="22"/>
          <w:szCs w:val="22"/>
        </w:rPr>
      </w:pPr>
      <w:r w:rsidRPr="00880566">
        <w:rPr>
          <w:sz w:val="22"/>
          <w:szCs w:val="22"/>
        </w:rPr>
        <w:t xml:space="preserve">periodične storitve. </w:t>
      </w:r>
    </w:p>
    <w:p w14:paraId="5F37AAFE" w14:textId="77777777" w:rsidR="000800DC" w:rsidRPr="00880566" w:rsidRDefault="000800DC" w:rsidP="000800DC">
      <w:pPr>
        <w:ind w:left="5760" w:firstLine="720"/>
        <w:rPr>
          <w:sz w:val="22"/>
          <w:szCs w:val="22"/>
        </w:rPr>
      </w:pPr>
    </w:p>
    <w:p w14:paraId="4128C7AB" w14:textId="77777777" w:rsidR="000800DC" w:rsidRPr="00880566" w:rsidRDefault="000800DC" w:rsidP="000800DC">
      <w:pPr>
        <w:jc w:val="both"/>
        <w:rPr>
          <w:color w:val="00B050"/>
          <w:sz w:val="22"/>
          <w:szCs w:val="22"/>
        </w:rPr>
      </w:pPr>
    </w:p>
    <w:p w14:paraId="5480CFC0" w14:textId="77777777" w:rsidR="000800DC" w:rsidRPr="00880566" w:rsidRDefault="000800DC" w:rsidP="000800DC">
      <w:pPr>
        <w:rPr>
          <w:b/>
          <w:color w:val="00B050"/>
          <w:sz w:val="22"/>
          <w:szCs w:val="22"/>
        </w:rPr>
      </w:pPr>
      <w:r>
        <w:rPr>
          <w:b/>
          <w:color w:val="00B050"/>
          <w:sz w:val="22"/>
          <w:szCs w:val="22"/>
        </w:rPr>
        <w:t>I</w:t>
      </w:r>
      <w:r w:rsidRPr="00880566">
        <w:rPr>
          <w:b/>
          <w:color w:val="00B050"/>
          <w:sz w:val="22"/>
          <w:szCs w:val="22"/>
        </w:rPr>
        <w:t>.</w:t>
      </w:r>
      <w:r>
        <w:rPr>
          <w:b/>
          <w:color w:val="00B050"/>
          <w:sz w:val="22"/>
          <w:szCs w:val="22"/>
        </w:rPr>
        <w:t>)</w:t>
      </w:r>
      <w:r w:rsidRPr="00880566">
        <w:rPr>
          <w:b/>
          <w:color w:val="00B050"/>
          <w:sz w:val="22"/>
          <w:szCs w:val="22"/>
        </w:rPr>
        <w:t xml:space="preserve"> Vzdrževanje </w:t>
      </w:r>
      <w:r>
        <w:rPr>
          <w:b/>
          <w:color w:val="00B050"/>
          <w:sz w:val="22"/>
          <w:szCs w:val="22"/>
        </w:rPr>
        <w:t xml:space="preserve">dobavljene opreme </w:t>
      </w:r>
      <w:r w:rsidRPr="00880566">
        <w:rPr>
          <w:b/>
          <w:color w:val="00B050"/>
          <w:sz w:val="22"/>
          <w:szCs w:val="22"/>
        </w:rPr>
        <w:t xml:space="preserve">v </w:t>
      </w:r>
      <w:r>
        <w:rPr>
          <w:b/>
          <w:color w:val="00B050"/>
          <w:sz w:val="22"/>
          <w:szCs w:val="22"/>
        </w:rPr>
        <w:t>času garancije</w:t>
      </w:r>
    </w:p>
    <w:p w14:paraId="6CAED06A" w14:textId="77777777" w:rsidR="000800DC" w:rsidRPr="00880566" w:rsidRDefault="000800DC" w:rsidP="000800DC">
      <w:pPr>
        <w:rPr>
          <w:sz w:val="22"/>
          <w:szCs w:val="22"/>
        </w:rPr>
      </w:pPr>
    </w:p>
    <w:p w14:paraId="575A0982" w14:textId="79383AF4" w:rsidR="00575A66" w:rsidRDefault="00575A66" w:rsidP="000800DC">
      <w:pPr>
        <w:jc w:val="both"/>
        <w:rPr>
          <w:sz w:val="22"/>
          <w:szCs w:val="22"/>
        </w:rPr>
      </w:pPr>
      <w:r>
        <w:rPr>
          <w:sz w:val="22"/>
          <w:szCs w:val="22"/>
        </w:rPr>
        <w:t>N</w:t>
      </w:r>
      <w:r w:rsidR="000800DC">
        <w:rPr>
          <w:sz w:val="22"/>
          <w:szCs w:val="22"/>
        </w:rPr>
        <w:t xml:space="preserve">ova dobavljena oprema se vzdržuje v </w:t>
      </w:r>
      <w:r>
        <w:rPr>
          <w:sz w:val="22"/>
          <w:szCs w:val="22"/>
        </w:rPr>
        <w:t>naslednjih režimih (točka »Režimi vzdrževanja opreme«):</w:t>
      </w:r>
    </w:p>
    <w:p w14:paraId="68CB3DEE" w14:textId="53A9982D" w:rsidR="00575A66" w:rsidRDefault="00575A66" w:rsidP="00883783">
      <w:pPr>
        <w:numPr>
          <w:ilvl w:val="0"/>
          <w:numId w:val="24"/>
        </w:numPr>
        <w:rPr>
          <w:sz w:val="22"/>
          <w:szCs w:val="22"/>
        </w:rPr>
      </w:pPr>
      <w:r>
        <w:rPr>
          <w:sz w:val="22"/>
          <w:szCs w:val="22"/>
        </w:rPr>
        <w:t>Režim A:</w:t>
      </w:r>
    </w:p>
    <w:p w14:paraId="124E8D8C" w14:textId="03759706" w:rsidR="00575A66" w:rsidRDefault="00575A66" w:rsidP="00883783">
      <w:pPr>
        <w:numPr>
          <w:ilvl w:val="1"/>
          <w:numId w:val="24"/>
        </w:numPr>
        <w:rPr>
          <w:sz w:val="22"/>
          <w:szCs w:val="22"/>
        </w:rPr>
      </w:pPr>
      <w:r w:rsidRPr="00575A66">
        <w:rPr>
          <w:sz w:val="22"/>
          <w:szCs w:val="22"/>
        </w:rPr>
        <w:t xml:space="preserve">1.1.4 </w:t>
      </w:r>
      <w:r w:rsidR="00EB57DD">
        <w:rPr>
          <w:sz w:val="22"/>
          <w:szCs w:val="22"/>
        </w:rPr>
        <w:t>8-portno povezovalno stikalo</w:t>
      </w:r>
    </w:p>
    <w:p w14:paraId="5A8BA23D" w14:textId="5DDDAF6E" w:rsidR="00575A66" w:rsidRPr="00575A66" w:rsidRDefault="00575A66" w:rsidP="00883783">
      <w:pPr>
        <w:numPr>
          <w:ilvl w:val="1"/>
          <w:numId w:val="24"/>
        </w:numPr>
        <w:rPr>
          <w:sz w:val="22"/>
          <w:szCs w:val="22"/>
        </w:rPr>
      </w:pPr>
      <w:r w:rsidRPr="00575A66">
        <w:rPr>
          <w:sz w:val="22"/>
          <w:szCs w:val="22"/>
        </w:rPr>
        <w:t>1.2.1 Notranji</w:t>
      </w:r>
      <w:r>
        <w:rPr>
          <w:sz w:val="22"/>
          <w:szCs w:val="22"/>
        </w:rPr>
        <w:t xml:space="preserve"> krmilnik za dostopne točke</w:t>
      </w:r>
    </w:p>
    <w:p w14:paraId="39DBF260" w14:textId="065E1D8D" w:rsidR="00575A66" w:rsidRPr="00575A66" w:rsidRDefault="00575A66" w:rsidP="00883783">
      <w:pPr>
        <w:numPr>
          <w:ilvl w:val="1"/>
          <w:numId w:val="24"/>
        </w:numPr>
        <w:rPr>
          <w:sz w:val="22"/>
          <w:szCs w:val="22"/>
        </w:rPr>
      </w:pPr>
      <w:r w:rsidRPr="00575A66">
        <w:rPr>
          <w:sz w:val="22"/>
          <w:szCs w:val="22"/>
        </w:rPr>
        <w:t>1.2.2 Zunanji</w:t>
      </w:r>
      <w:r>
        <w:rPr>
          <w:sz w:val="22"/>
          <w:szCs w:val="22"/>
        </w:rPr>
        <w:t xml:space="preserve"> krmilnik za dostopne točke</w:t>
      </w:r>
    </w:p>
    <w:p w14:paraId="6CE32732" w14:textId="7BC47D08" w:rsidR="00575A66" w:rsidRDefault="00575A66" w:rsidP="00883783">
      <w:pPr>
        <w:numPr>
          <w:ilvl w:val="1"/>
          <w:numId w:val="24"/>
        </w:numPr>
        <w:rPr>
          <w:sz w:val="22"/>
          <w:szCs w:val="22"/>
        </w:rPr>
      </w:pPr>
      <w:r w:rsidRPr="00575A66">
        <w:rPr>
          <w:sz w:val="22"/>
          <w:szCs w:val="22"/>
        </w:rPr>
        <w:t>1.2.3</w:t>
      </w:r>
      <w:r>
        <w:rPr>
          <w:sz w:val="22"/>
          <w:szCs w:val="22"/>
        </w:rPr>
        <w:t xml:space="preserve"> Brezžična dostopovna točka</w:t>
      </w:r>
    </w:p>
    <w:p w14:paraId="10FDDFE0" w14:textId="1BEA7729" w:rsidR="00883783" w:rsidRPr="00883783" w:rsidRDefault="00883783" w:rsidP="00883783">
      <w:pPr>
        <w:numPr>
          <w:ilvl w:val="1"/>
          <w:numId w:val="24"/>
        </w:numPr>
        <w:rPr>
          <w:sz w:val="22"/>
          <w:szCs w:val="22"/>
        </w:rPr>
      </w:pPr>
      <w:r>
        <w:rPr>
          <w:sz w:val="22"/>
          <w:szCs w:val="22"/>
        </w:rPr>
        <w:t xml:space="preserve">1.4.1 </w:t>
      </w:r>
      <w:r w:rsidR="00EB57DD">
        <w:rPr>
          <w:sz w:val="22"/>
          <w:szCs w:val="22"/>
        </w:rPr>
        <w:t>Vozliščno stikalo za OE</w:t>
      </w:r>
    </w:p>
    <w:p w14:paraId="76824C45" w14:textId="2101385F" w:rsidR="00883783" w:rsidRPr="00883783" w:rsidRDefault="00883783" w:rsidP="00883783">
      <w:pPr>
        <w:numPr>
          <w:ilvl w:val="1"/>
          <w:numId w:val="24"/>
        </w:numPr>
        <w:rPr>
          <w:sz w:val="22"/>
          <w:szCs w:val="22"/>
        </w:rPr>
      </w:pPr>
      <w:r w:rsidRPr="00883783">
        <w:rPr>
          <w:sz w:val="22"/>
          <w:szCs w:val="22"/>
        </w:rPr>
        <w:t xml:space="preserve">1.4.2 </w:t>
      </w:r>
      <w:r w:rsidR="00EB57DD">
        <w:rPr>
          <w:sz w:val="22"/>
          <w:szCs w:val="22"/>
        </w:rPr>
        <w:t>24-portno dostopovno stikalo za OE</w:t>
      </w:r>
    </w:p>
    <w:p w14:paraId="7FB4E03C" w14:textId="753732E1" w:rsidR="00883783" w:rsidRPr="00883783" w:rsidRDefault="00883783" w:rsidP="00883783">
      <w:pPr>
        <w:numPr>
          <w:ilvl w:val="1"/>
          <w:numId w:val="24"/>
        </w:numPr>
        <w:rPr>
          <w:sz w:val="22"/>
          <w:szCs w:val="22"/>
        </w:rPr>
      </w:pPr>
      <w:r w:rsidRPr="00883783">
        <w:rPr>
          <w:sz w:val="22"/>
          <w:szCs w:val="22"/>
        </w:rPr>
        <w:t xml:space="preserve">1.4.3 </w:t>
      </w:r>
      <w:r w:rsidR="00EB57DD">
        <w:rPr>
          <w:sz w:val="22"/>
          <w:szCs w:val="22"/>
        </w:rPr>
        <w:t>48-portno dostopovno stikalo za OE</w:t>
      </w:r>
    </w:p>
    <w:p w14:paraId="590B50A9" w14:textId="64BEEF0F" w:rsidR="00883783" w:rsidRPr="00883783" w:rsidRDefault="00883783" w:rsidP="00883783">
      <w:pPr>
        <w:numPr>
          <w:ilvl w:val="1"/>
          <w:numId w:val="24"/>
        </w:numPr>
        <w:rPr>
          <w:sz w:val="22"/>
          <w:szCs w:val="22"/>
        </w:rPr>
      </w:pPr>
      <w:r w:rsidRPr="00883783">
        <w:rPr>
          <w:sz w:val="22"/>
          <w:szCs w:val="22"/>
        </w:rPr>
        <w:t xml:space="preserve">1.4.4 </w:t>
      </w:r>
      <w:r w:rsidR="00EB57DD">
        <w:rPr>
          <w:sz w:val="22"/>
          <w:szCs w:val="22"/>
        </w:rPr>
        <w:t>12-portno PoE dostopovno stikalo za izpostave</w:t>
      </w:r>
    </w:p>
    <w:p w14:paraId="22224EC5" w14:textId="160599A2" w:rsidR="00883783" w:rsidRPr="00883783" w:rsidRDefault="00883783" w:rsidP="00883783">
      <w:pPr>
        <w:numPr>
          <w:ilvl w:val="1"/>
          <w:numId w:val="24"/>
        </w:numPr>
        <w:rPr>
          <w:sz w:val="22"/>
          <w:szCs w:val="22"/>
        </w:rPr>
      </w:pPr>
      <w:r w:rsidRPr="00883783">
        <w:rPr>
          <w:sz w:val="22"/>
          <w:szCs w:val="22"/>
        </w:rPr>
        <w:t xml:space="preserve">1.4.5 </w:t>
      </w:r>
      <w:r w:rsidR="00EB57DD">
        <w:rPr>
          <w:sz w:val="22"/>
          <w:szCs w:val="22"/>
        </w:rPr>
        <w:t>8-portno PoE dostopovno stikalo za izpostave</w:t>
      </w:r>
    </w:p>
    <w:p w14:paraId="3BFD9C2F" w14:textId="3F712845" w:rsidR="00883783" w:rsidRDefault="00883783" w:rsidP="00883783">
      <w:pPr>
        <w:numPr>
          <w:ilvl w:val="1"/>
          <w:numId w:val="24"/>
        </w:numPr>
        <w:rPr>
          <w:sz w:val="22"/>
          <w:szCs w:val="22"/>
        </w:rPr>
      </w:pPr>
      <w:r w:rsidRPr="00883783">
        <w:rPr>
          <w:sz w:val="22"/>
          <w:szCs w:val="22"/>
        </w:rPr>
        <w:t>1.5.</w:t>
      </w:r>
      <w:r>
        <w:rPr>
          <w:sz w:val="22"/>
          <w:szCs w:val="22"/>
        </w:rPr>
        <w:t>1 Nadzorni sistem za SDN</w:t>
      </w:r>
    </w:p>
    <w:p w14:paraId="19C513F9" w14:textId="1107A21F" w:rsidR="00575A66" w:rsidRDefault="00575A66" w:rsidP="00883783">
      <w:pPr>
        <w:numPr>
          <w:ilvl w:val="0"/>
          <w:numId w:val="24"/>
        </w:numPr>
        <w:rPr>
          <w:sz w:val="22"/>
          <w:szCs w:val="22"/>
        </w:rPr>
      </w:pPr>
      <w:r>
        <w:rPr>
          <w:sz w:val="22"/>
          <w:szCs w:val="22"/>
        </w:rPr>
        <w:t>Režimu B: oprema za podatkovni center:</w:t>
      </w:r>
    </w:p>
    <w:p w14:paraId="00C90473" w14:textId="7FD64037" w:rsidR="00575A66" w:rsidRPr="00575A66" w:rsidRDefault="00575A66" w:rsidP="00883783">
      <w:pPr>
        <w:numPr>
          <w:ilvl w:val="1"/>
          <w:numId w:val="24"/>
        </w:numPr>
        <w:rPr>
          <w:sz w:val="22"/>
          <w:szCs w:val="22"/>
        </w:rPr>
      </w:pPr>
      <w:r w:rsidRPr="00575A66">
        <w:rPr>
          <w:sz w:val="22"/>
          <w:szCs w:val="22"/>
        </w:rPr>
        <w:t xml:space="preserve">1.1.1 </w:t>
      </w:r>
      <w:r w:rsidR="00EB57DD">
        <w:rPr>
          <w:sz w:val="22"/>
          <w:szCs w:val="22"/>
        </w:rPr>
        <w:t>Centralno L3 stikalo jedrnega omrežja</w:t>
      </w:r>
    </w:p>
    <w:p w14:paraId="3ABC6E0B" w14:textId="5BC442B8" w:rsidR="00575A66" w:rsidRPr="00575A66" w:rsidRDefault="00575A66" w:rsidP="00883783">
      <w:pPr>
        <w:numPr>
          <w:ilvl w:val="1"/>
          <w:numId w:val="24"/>
        </w:numPr>
        <w:rPr>
          <w:sz w:val="22"/>
          <w:szCs w:val="22"/>
        </w:rPr>
      </w:pPr>
      <w:r w:rsidRPr="00575A66">
        <w:rPr>
          <w:sz w:val="22"/>
          <w:szCs w:val="22"/>
        </w:rPr>
        <w:t xml:space="preserve">1.1.2 </w:t>
      </w:r>
      <w:r w:rsidR="00EB57DD">
        <w:rPr>
          <w:sz w:val="22"/>
          <w:szCs w:val="22"/>
        </w:rPr>
        <w:t>Agregacijsko stikalo jedrnega omrežja za UTP</w:t>
      </w:r>
    </w:p>
    <w:p w14:paraId="69D673A9" w14:textId="5C8687CD" w:rsidR="00575A66" w:rsidRPr="00575A66" w:rsidRDefault="00575A66" w:rsidP="00883783">
      <w:pPr>
        <w:numPr>
          <w:ilvl w:val="1"/>
          <w:numId w:val="24"/>
        </w:numPr>
        <w:rPr>
          <w:sz w:val="22"/>
          <w:szCs w:val="22"/>
        </w:rPr>
      </w:pPr>
      <w:r w:rsidRPr="00575A66">
        <w:rPr>
          <w:sz w:val="22"/>
          <w:szCs w:val="22"/>
        </w:rPr>
        <w:t xml:space="preserve">1.1.3 </w:t>
      </w:r>
      <w:r w:rsidR="00EB57DD">
        <w:rPr>
          <w:sz w:val="22"/>
          <w:szCs w:val="22"/>
        </w:rPr>
        <w:t>Centralno L3 jedrno stikalo na rezervni lokaciji</w:t>
      </w:r>
    </w:p>
    <w:p w14:paraId="097E6048" w14:textId="29FDC352" w:rsidR="000800DC" w:rsidRDefault="00575A66" w:rsidP="00883783">
      <w:pPr>
        <w:numPr>
          <w:ilvl w:val="0"/>
          <w:numId w:val="24"/>
        </w:numPr>
        <w:rPr>
          <w:sz w:val="22"/>
          <w:szCs w:val="22"/>
        </w:rPr>
      </w:pPr>
      <w:r>
        <w:rPr>
          <w:sz w:val="22"/>
          <w:szCs w:val="22"/>
        </w:rPr>
        <w:t xml:space="preserve">Režim C: </w:t>
      </w:r>
    </w:p>
    <w:p w14:paraId="0574DC29" w14:textId="0D1D5742" w:rsidR="00883783" w:rsidRPr="00883783" w:rsidRDefault="00883783" w:rsidP="00883783">
      <w:pPr>
        <w:numPr>
          <w:ilvl w:val="1"/>
          <w:numId w:val="24"/>
        </w:numPr>
        <w:rPr>
          <w:sz w:val="22"/>
          <w:szCs w:val="22"/>
        </w:rPr>
      </w:pPr>
      <w:r w:rsidRPr="00883783">
        <w:rPr>
          <w:sz w:val="22"/>
          <w:szCs w:val="22"/>
        </w:rPr>
        <w:t xml:space="preserve">1.3.1 </w:t>
      </w:r>
      <w:r w:rsidR="00EB57DD">
        <w:rPr>
          <w:sz w:val="22"/>
          <w:szCs w:val="22"/>
        </w:rPr>
        <w:t>Napredni telefon</w:t>
      </w:r>
    </w:p>
    <w:p w14:paraId="504061AD" w14:textId="6584AC46" w:rsidR="000800DC" w:rsidRDefault="00883783" w:rsidP="00883783">
      <w:pPr>
        <w:numPr>
          <w:ilvl w:val="1"/>
          <w:numId w:val="24"/>
        </w:numPr>
        <w:rPr>
          <w:sz w:val="22"/>
          <w:szCs w:val="22"/>
        </w:rPr>
      </w:pPr>
      <w:r w:rsidRPr="00883783">
        <w:rPr>
          <w:sz w:val="22"/>
          <w:szCs w:val="22"/>
        </w:rPr>
        <w:t xml:space="preserve">1.3.2 </w:t>
      </w:r>
      <w:r w:rsidR="00EB57DD">
        <w:rPr>
          <w:sz w:val="22"/>
          <w:szCs w:val="22"/>
        </w:rPr>
        <w:t>Uporabniški telefon</w:t>
      </w:r>
    </w:p>
    <w:p w14:paraId="2C7AEC62" w14:textId="46E0C3FD" w:rsidR="00883783" w:rsidRDefault="00883783" w:rsidP="000800DC">
      <w:pPr>
        <w:jc w:val="both"/>
        <w:rPr>
          <w:sz w:val="22"/>
          <w:szCs w:val="22"/>
        </w:rPr>
      </w:pPr>
    </w:p>
    <w:p w14:paraId="37CB9D73" w14:textId="77777777" w:rsidR="00883783" w:rsidRDefault="00883783" w:rsidP="000800DC">
      <w:pPr>
        <w:jc w:val="both"/>
        <w:rPr>
          <w:sz w:val="22"/>
          <w:szCs w:val="22"/>
        </w:rPr>
      </w:pPr>
    </w:p>
    <w:p w14:paraId="50F01A8A" w14:textId="77777777" w:rsidR="000800DC" w:rsidRPr="000800DC" w:rsidRDefault="000800DC" w:rsidP="000800DC">
      <w:pPr>
        <w:rPr>
          <w:b/>
        </w:rPr>
      </w:pPr>
      <w:r w:rsidRPr="000800DC">
        <w:rPr>
          <w:b/>
        </w:rPr>
        <w:t>Vzdrževanje v času garancije mora vključevati:</w:t>
      </w:r>
    </w:p>
    <w:p w14:paraId="2637012B" w14:textId="77777777" w:rsidR="000800DC" w:rsidRDefault="000800DC" w:rsidP="000800DC"/>
    <w:p w14:paraId="27348AB7" w14:textId="77777777" w:rsidR="000800DC" w:rsidRPr="00880566" w:rsidRDefault="000800DC" w:rsidP="0047267B">
      <w:pPr>
        <w:numPr>
          <w:ilvl w:val="0"/>
          <w:numId w:val="26"/>
        </w:numPr>
        <w:tabs>
          <w:tab w:val="clear" w:pos="360"/>
          <w:tab w:val="num" w:pos="252"/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>Dostop do tehnične podpore ponudnika po:</w:t>
      </w:r>
    </w:p>
    <w:p w14:paraId="25BA5BE2" w14:textId="77777777" w:rsidR="000800DC" w:rsidRPr="00880566" w:rsidRDefault="000800DC" w:rsidP="0047267B">
      <w:pPr>
        <w:numPr>
          <w:ilvl w:val="1"/>
          <w:numId w:val="26"/>
        </w:numPr>
        <w:tabs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>telefonu oziroma mobitelu izven delovnega časa</w:t>
      </w:r>
      <w:r>
        <w:rPr>
          <w:sz w:val="22"/>
          <w:szCs w:val="22"/>
        </w:rPr>
        <w:t>,</w:t>
      </w:r>
    </w:p>
    <w:p w14:paraId="7963B8ED" w14:textId="77777777" w:rsidR="000800DC" w:rsidRPr="00880566" w:rsidRDefault="000800DC" w:rsidP="0047267B">
      <w:pPr>
        <w:numPr>
          <w:ilvl w:val="1"/>
          <w:numId w:val="26"/>
        </w:numPr>
        <w:tabs>
          <w:tab w:val="num" w:pos="252"/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>telefaksu</w:t>
      </w:r>
      <w:r>
        <w:rPr>
          <w:sz w:val="22"/>
          <w:szCs w:val="22"/>
        </w:rPr>
        <w:t>,</w:t>
      </w:r>
    </w:p>
    <w:p w14:paraId="01BA5569" w14:textId="77777777" w:rsidR="000800DC" w:rsidRPr="00880566" w:rsidRDefault="000800DC" w:rsidP="0047267B">
      <w:pPr>
        <w:numPr>
          <w:ilvl w:val="1"/>
          <w:numId w:val="26"/>
        </w:numPr>
        <w:tabs>
          <w:tab w:val="num" w:pos="252"/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>elektronski pošti</w:t>
      </w:r>
      <w:r>
        <w:rPr>
          <w:sz w:val="22"/>
          <w:szCs w:val="22"/>
        </w:rPr>
        <w:t>,</w:t>
      </w:r>
    </w:p>
    <w:p w14:paraId="646B539E" w14:textId="77777777" w:rsidR="000800DC" w:rsidRPr="00880566" w:rsidRDefault="000800DC" w:rsidP="0047267B">
      <w:pPr>
        <w:numPr>
          <w:ilvl w:val="1"/>
          <w:numId w:val="26"/>
        </w:numPr>
        <w:tabs>
          <w:tab w:val="num" w:pos="252"/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>z obrazcem, dosegljivem na omrežju internet (ponudnik navede URL)</w:t>
      </w:r>
      <w:r>
        <w:rPr>
          <w:sz w:val="22"/>
          <w:szCs w:val="22"/>
        </w:rPr>
        <w:t>.</w:t>
      </w:r>
    </w:p>
    <w:p w14:paraId="0473B044" w14:textId="77777777" w:rsidR="000800DC" w:rsidRPr="00880566" w:rsidRDefault="000800DC" w:rsidP="0047267B">
      <w:pPr>
        <w:numPr>
          <w:ilvl w:val="0"/>
          <w:numId w:val="26"/>
        </w:numPr>
        <w:tabs>
          <w:tab w:val="num" w:pos="252"/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>Odprava napak:</w:t>
      </w:r>
    </w:p>
    <w:p w14:paraId="653DDF57" w14:textId="77777777" w:rsidR="000800DC" w:rsidRPr="00880566" w:rsidRDefault="000800DC" w:rsidP="0047267B">
      <w:pPr>
        <w:numPr>
          <w:ilvl w:val="1"/>
          <w:numId w:val="26"/>
        </w:numPr>
        <w:tabs>
          <w:tab w:val="num" w:pos="792"/>
          <w:tab w:val="left" w:pos="9072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Pr="00880566">
        <w:rPr>
          <w:sz w:val="22"/>
          <w:szCs w:val="22"/>
        </w:rPr>
        <w:t xml:space="preserve">Ponudnik mora zagotavljati vzdrževanje strojne in programske opreme naprav </w:t>
      </w:r>
      <w:r w:rsidRPr="00880566">
        <w:rPr>
          <w:b/>
          <w:sz w:val="22"/>
          <w:szCs w:val="22"/>
        </w:rPr>
        <w:t>na kraju uporabe</w:t>
      </w:r>
      <w:r w:rsidRPr="00880566">
        <w:rPr>
          <w:sz w:val="22"/>
          <w:szCs w:val="22"/>
        </w:rPr>
        <w:t xml:space="preserve"> z zagotovljenim časom odziva in odprave napake.</w:t>
      </w:r>
    </w:p>
    <w:p w14:paraId="11AE071E" w14:textId="77777777" w:rsidR="000800DC" w:rsidRPr="00880566" w:rsidRDefault="000800DC" w:rsidP="0047267B">
      <w:pPr>
        <w:numPr>
          <w:ilvl w:val="1"/>
          <w:numId w:val="26"/>
        </w:numPr>
        <w:tabs>
          <w:tab w:val="num" w:pos="252"/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>Ponudnik mora zagotoviti možnost prijave okvare vse dni v letu (7x24x365).</w:t>
      </w:r>
    </w:p>
    <w:p w14:paraId="5C53BCB3" w14:textId="77777777" w:rsidR="000800DC" w:rsidRPr="00880566" w:rsidRDefault="000800DC" w:rsidP="0047267B">
      <w:pPr>
        <w:numPr>
          <w:ilvl w:val="1"/>
          <w:numId w:val="26"/>
        </w:numPr>
        <w:tabs>
          <w:tab w:val="num" w:pos="252"/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>Odzivni čas ponudnika od prijave okvare: do 45 minut.</w:t>
      </w:r>
    </w:p>
    <w:p w14:paraId="137AFEB7" w14:textId="77777777" w:rsidR="000800DC" w:rsidRPr="00880566" w:rsidRDefault="000800DC" w:rsidP="0047267B">
      <w:pPr>
        <w:numPr>
          <w:ilvl w:val="1"/>
          <w:numId w:val="26"/>
        </w:numPr>
        <w:tabs>
          <w:tab w:val="num" w:pos="252"/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 xml:space="preserve">Storitev </w:t>
      </w:r>
      <w:r w:rsidRPr="00880566">
        <w:rPr>
          <w:b/>
          <w:sz w:val="22"/>
          <w:szCs w:val="22"/>
        </w:rPr>
        <w:t>mora vključevati</w:t>
      </w:r>
      <w:r w:rsidRPr="00880566">
        <w:rPr>
          <w:sz w:val="22"/>
          <w:szCs w:val="22"/>
        </w:rPr>
        <w:t xml:space="preserve"> vse potrebne nadomestne dele, material, potne stroške in delo potrebno za odpravo okvare v omrežju.</w:t>
      </w:r>
    </w:p>
    <w:p w14:paraId="708A643B" w14:textId="77777777" w:rsidR="000800DC" w:rsidRPr="00880566" w:rsidRDefault="000800DC" w:rsidP="0047267B">
      <w:pPr>
        <w:numPr>
          <w:ilvl w:val="1"/>
          <w:numId w:val="26"/>
        </w:numPr>
        <w:tabs>
          <w:tab w:val="num" w:pos="252"/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 xml:space="preserve">V primeru nepravilnega delovanja programske opreme ponudnik naročniku nudi tehnično pomoč, obvesti proizvajalčev center za tehnično pomoč (TAC) o najdeni </w:t>
      </w:r>
      <w:r w:rsidRPr="00880566">
        <w:rPr>
          <w:sz w:val="22"/>
          <w:szCs w:val="22"/>
        </w:rPr>
        <w:lastRenderedPageBreak/>
        <w:t>napaki in takoj, ko proizvajalec dobavi novo različico programske opreme z odpravljeno napako, izvede v dogovoru z naročnikom namestitev popravljene programske opreme.</w:t>
      </w:r>
    </w:p>
    <w:p w14:paraId="08341CA7" w14:textId="77777777" w:rsidR="000800DC" w:rsidRPr="00880566" w:rsidRDefault="000800DC" w:rsidP="0047267B">
      <w:pPr>
        <w:numPr>
          <w:ilvl w:val="1"/>
          <w:numId w:val="26"/>
        </w:numPr>
        <w:tabs>
          <w:tab w:val="num" w:pos="252"/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 xml:space="preserve">Tehnična pomoč pri težavah v delovanju omrežja, ki pomenijo poslabšanje ali nedelovanje storitev. </w:t>
      </w:r>
    </w:p>
    <w:p w14:paraId="523BF7D3" w14:textId="77777777" w:rsidR="000800DC" w:rsidRPr="00880566" w:rsidRDefault="000800DC" w:rsidP="0047267B">
      <w:pPr>
        <w:numPr>
          <w:ilvl w:val="1"/>
          <w:numId w:val="26"/>
        </w:numPr>
        <w:tabs>
          <w:tab w:val="num" w:pos="252"/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>Vodenje vseh postopkov prijave, obravnave in odprave napak pri proizvajalcu (TAC).</w:t>
      </w:r>
    </w:p>
    <w:p w14:paraId="619F4C97" w14:textId="77777777" w:rsidR="000800DC" w:rsidRPr="00880566" w:rsidRDefault="000800DC" w:rsidP="0047267B">
      <w:pPr>
        <w:numPr>
          <w:ilvl w:val="1"/>
          <w:numId w:val="26"/>
        </w:numPr>
        <w:tabs>
          <w:tab w:val="num" w:pos="252"/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>Neposreden (7x24x365) dostop do proizvajalčevega centra za tehnično pomoč (TAC center).</w:t>
      </w:r>
    </w:p>
    <w:p w14:paraId="374A2F1F" w14:textId="77777777" w:rsidR="000800DC" w:rsidRPr="00880566" w:rsidRDefault="000800DC" w:rsidP="0047267B">
      <w:pPr>
        <w:numPr>
          <w:ilvl w:val="0"/>
          <w:numId w:val="26"/>
        </w:numPr>
        <w:tabs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>Dostop do novih verzij programske opreme (</w:t>
      </w:r>
      <w:r>
        <w:rPr>
          <w:sz w:val="22"/>
          <w:szCs w:val="22"/>
        </w:rPr>
        <w:t>firmware</w:t>
      </w:r>
      <w:r w:rsidRPr="00880566">
        <w:rPr>
          <w:sz w:val="22"/>
          <w:szCs w:val="22"/>
        </w:rPr>
        <w:t>):</w:t>
      </w:r>
    </w:p>
    <w:p w14:paraId="33FE922D" w14:textId="77777777" w:rsidR="000800DC" w:rsidRPr="00880566" w:rsidRDefault="000800DC" w:rsidP="0047267B">
      <w:pPr>
        <w:numPr>
          <w:ilvl w:val="1"/>
          <w:numId w:val="26"/>
        </w:numPr>
        <w:tabs>
          <w:tab w:val="num" w:pos="252"/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 xml:space="preserve">licenčna pravica do vseh novih verzij programske opreme, kot jih dobavlja proizvajalec opreme (Dokazilo: Izjava proizvajalca opreme, da ima ponudnik licenčno pravico do dobave novih verzij programske opreme naročniku za vso opremo, ki je predmet razpisa). </w:t>
      </w:r>
    </w:p>
    <w:p w14:paraId="483AA0FD" w14:textId="77777777" w:rsidR="000800DC" w:rsidRPr="00880566" w:rsidRDefault="000800DC" w:rsidP="0047267B">
      <w:pPr>
        <w:numPr>
          <w:ilvl w:val="1"/>
          <w:numId w:val="26"/>
        </w:numPr>
        <w:tabs>
          <w:tab w:val="num" w:pos="252"/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>obveščanje naročnika o novih verzijah in spremembah v njih.</w:t>
      </w:r>
    </w:p>
    <w:p w14:paraId="0C3EDF2F" w14:textId="77777777" w:rsidR="000800DC" w:rsidRPr="00880566" w:rsidRDefault="000800DC" w:rsidP="0047267B">
      <w:pPr>
        <w:numPr>
          <w:ilvl w:val="1"/>
          <w:numId w:val="26"/>
        </w:numPr>
        <w:tabs>
          <w:tab w:val="num" w:pos="252"/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>enkrat letno po dogovoru z naročnikom izvede ponudnik brezplačno nadgradnjo. Namestitev programske opreme zaradi napak v delovanju naprave se ne šteje v brezplačno nadgradnjo.</w:t>
      </w:r>
    </w:p>
    <w:p w14:paraId="6304B64F" w14:textId="77777777" w:rsidR="000800DC" w:rsidRPr="00880566" w:rsidRDefault="000800DC" w:rsidP="0047267B">
      <w:pPr>
        <w:numPr>
          <w:ilvl w:val="0"/>
          <w:numId w:val="26"/>
        </w:numPr>
        <w:tabs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>Vodenje dokumentacije vzdrževalnih posegov na opremi naročnika. Naročnik mora imeti možnost vpogleda v dokumentacijo preko interneta ves čas trajanja pogodbe.</w:t>
      </w:r>
    </w:p>
    <w:p w14:paraId="46D2E34B" w14:textId="77777777" w:rsidR="000800DC" w:rsidRPr="00880566" w:rsidRDefault="000800DC" w:rsidP="0047267B">
      <w:pPr>
        <w:numPr>
          <w:ilvl w:val="0"/>
          <w:numId w:val="26"/>
        </w:numPr>
        <w:tabs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>Kratek povzetek opravljenih vzdrževalnih posegov je priloga mesečnemu računu, prav tako evidenca koriščenja ur v okviru mesečnega pavšala.</w:t>
      </w:r>
    </w:p>
    <w:p w14:paraId="236691FC" w14:textId="77777777" w:rsidR="000800DC" w:rsidRPr="00880566" w:rsidRDefault="000800DC" w:rsidP="0047267B">
      <w:pPr>
        <w:numPr>
          <w:ilvl w:val="0"/>
          <w:numId w:val="26"/>
        </w:numPr>
        <w:tabs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>Obveščanje naročnika o varnostnih problemih z obstoječimi verzijami programske opreme in takojšnja izvedba akcij v dogovoru z naročnikom, če obstaja varnostna ogroženost na opremi, ki jo ima naročnik.</w:t>
      </w:r>
    </w:p>
    <w:p w14:paraId="30FB2CF1" w14:textId="77777777" w:rsidR="000800DC" w:rsidRPr="00880566" w:rsidRDefault="000800DC" w:rsidP="0047267B">
      <w:pPr>
        <w:numPr>
          <w:ilvl w:val="0"/>
          <w:numId w:val="26"/>
        </w:numPr>
        <w:tabs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>Dostop do tehnoloških informacij proizvajalca opreme v času trajanja pogodbe.</w:t>
      </w:r>
    </w:p>
    <w:p w14:paraId="2EF7DC77" w14:textId="77777777" w:rsidR="000800DC" w:rsidRDefault="000800DC" w:rsidP="000800DC">
      <w:pPr>
        <w:rPr>
          <w:sz w:val="22"/>
          <w:szCs w:val="22"/>
        </w:rPr>
      </w:pPr>
    </w:p>
    <w:p w14:paraId="00A4E7DA" w14:textId="77777777" w:rsidR="000800DC" w:rsidRPr="00880566" w:rsidRDefault="000800DC" w:rsidP="000800DC">
      <w:pPr>
        <w:rPr>
          <w:sz w:val="22"/>
          <w:szCs w:val="22"/>
        </w:rPr>
      </w:pPr>
    </w:p>
    <w:p w14:paraId="515F3E95" w14:textId="77777777" w:rsidR="000800DC" w:rsidRPr="00880566" w:rsidRDefault="000800DC" w:rsidP="000800DC">
      <w:pPr>
        <w:tabs>
          <w:tab w:val="num" w:pos="900"/>
          <w:tab w:val="left" w:pos="9072"/>
        </w:tabs>
        <w:rPr>
          <w:b/>
          <w:sz w:val="22"/>
          <w:szCs w:val="22"/>
        </w:rPr>
      </w:pPr>
      <w:r w:rsidRPr="00880566">
        <w:rPr>
          <w:b/>
          <w:sz w:val="22"/>
          <w:szCs w:val="22"/>
        </w:rPr>
        <w:t>Režimi vzdrževanje opreme:</w:t>
      </w:r>
    </w:p>
    <w:p w14:paraId="4DF0B04C" w14:textId="77777777" w:rsidR="000800DC" w:rsidRPr="00880566" w:rsidRDefault="000800DC" w:rsidP="000800DC">
      <w:pPr>
        <w:tabs>
          <w:tab w:val="num" w:pos="900"/>
          <w:tab w:val="left" w:pos="9072"/>
        </w:tabs>
        <w:rPr>
          <w:b/>
          <w:sz w:val="22"/>
          <w:szCs w:val="22"/>
        </w:rPr>
      </w:pPr>
    </w:p>
    <w:p w14:paraId="25A83492" w14:textId="77777777" w:rsidR="000800DC" w:rsidRPr="00880566" w:rsidRDefault="000800DC" w:rsidP="000800DC">
      <w:pPr>
        <w:tabs>
          <w:tab w:val="num" w:pos="900"/>
          <w:tab w:val="left" w:pos="9072"/>
        </w:tabs>
        <w:jc w:val="both"/>
        <w:rPr>
          <w:sz w:val="22"/>
          <w:szCs w:val="22"/>
        </w:rPr>
      </w:pPr>
      <w:r>
        <w:rPr>
          <w:sz w:val="22"/>
          <w:szCs w:val="22"/>
        </w:rPr>
        <w:t>a) R</w:t>
      </w:r>
      <w:r w:rsidRPr="00880566">
        <w:rPr>
          <w:sz w:val="22"/>
          <w:szCs w:val="22"/>
        </w:rPr>
        <w:t>ežim vzdrževanja A (24/7):</w:t>
      </w:r>
    </w:p>
    <w:p w14:paraId="40F57A2A" w14:textId="77777777" w:rsidR="000800DC" w:rsidRPr="00880566" w:rsidRDefault="000800DC" w:rsidP="0047267B">
      <w:pPr>
        <w:numPr>
          <w:ilvl w:val="1"/>
          <w:numId w:val="26"/>
        </w:numPr>
        <w:tabs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>Ponudnik bo okvaro na opremi, ki je v vzdrževalnem režimu »</w:t>
      </w:r>
      <w:r w:rsidRPr="00880566">
        <w:rPr>
          <w:b/>
          <w:sz w:val="22"/>
          <w:szCs w:val="22"/>
        </w:rPr>
        <w:t>A</w:t>
      </w:r>
      <w:r w:rsidRPr="00880566">
        <w:rPr>
          <w:sz w:val="22"/>
          <w:szCs w:val="22"/>
        </w:rPr>
        <w:t xml:space="preserve">« odpravil najkasneje v </w:t>
      </w:r>
      <w:r w:rsidRPr="00880566">
        <w:rPr>
          <w:b/>
          <w:sz w:val="22"/>
          <w:szCs w:val="22"/>
        </w:rPr>
        <w:t xml:space="preserve">4 urah </w:t>
      </w:r>
      <w:r w:rsidRPr="00880566">
        <w:rPr>
          <w:sz w:val="22"/>
          <w:szCs w:val="22"/>
        </w:rPr>
        <w:t xml:space="preserve">(Ljubljana in okolica), oz. najkasneje v 8 urah od prijave okvare. </w:t>
      </w:r>
    </w:p>
    <w:p w14:paraId="245C6EC8" w14:textId="77777777" w:rsidR="000800DC" w:rsidRPr="00606DDE" w:rsidRDefault="000800DC" w:rsidP="0047267B">
      <w:pPr>
        <w:pStyle w:val="ListParagraph"/>
        <w:widowControl/>
        <w:numPr>
          <w:ilvl w:val="0"/>
          <w:numId w:val="33"/>
        </w:numPr>
        <w:tabs>
          <w:tab w:val="num" w:pos="900"/>
          <w:tab w:val="left" w:pos="9072"/>
        </w:tabs>
        <w:suppressAutoHyphens w:val="0"/>
        <w:spacing w:after="0" w:line="240" w:lineRule="auto"/>
        <w:ind w:left="426"/>
        <w:contextualSpacing/>
        <w:jc w:val="both"/>
        <w:rPr>
          <w:sz w:val="22"/>
          <w:szCs w:val="22"/>
        </w:rPr>
      </w:pPr>
      <w:proofErr w:type="spellStart"/>
      <w:r w:rsidRPr="00606DDE">
        <w:rPr>
          <w:sz w:val="22"/>
          <w:szCs w:val="22"/>
        </w:rPr>
        <w:t>Režim</w:t>
      </w:r>
      <w:proofErr w:type="spellEnd"/>
      <w:r w:rsidRPr="00606DDE">
        <w:rPr>
          <w:sz w:val="22"/>
          <w:szCs w:val="22"/>
        </w:rPr>
        <w:t xml:space="preserve"> </w:t>
      </w:r>
      <w:proofErr w:type="spellStart"/>
      <w:r w:rsidRPr="00606DDE">
        <w:rPr>
          <w:sz w:val="22"/>
          <w:szCs w:val="22"/>
        </w:rPr>
        <w:t>vzdrževanja</w:t>
      </w:r>
      <w:proofErr w:type="spellEnd"/>
      <w:r w:rsidRPr="00606DDE">
        <w:rPr>
          <w:sz w:val="22"/>
          <w:szCs w:val="22"/>
        </w:rPr>
        <w:t xml:space="preserve"> B (24/7 – failover):</w:t>
      </w:r>
    </w:p>
    <w:p w14:paraId="0912BA1D" w14:textId="77777777" w:rsidR="000800DC" w:rsidRPr="00880566" w:rsidRDefault="000800DC" w:rsidP="0047267B">
      <w:pPr>
        <w:numPr>
          <w:ilvl w:val="1"/>
          <w:numId w:val="34"/>
        </w:numPr>
        <w:tabs>
          <w:tab w:val="left" w:pos="9072"/>
        </w:tabs>
        <w:ind w:left="993"/>
        <w:jc w:val="both"/>
        <w:rPr>
          <w:sz w:val="22"/>
          <w:szCs w:val="22"/>
        </w:rPr>
      </w:pPr>
      <w:r w:rsidRPr="00880566">
        <w:rPr>
          <w:b/>
          <w:sz w:val="22"/>
          <w:szCs w:val="22"/>
        </w:rPr>
        <w:t>Definicija</w:t>
      </w:r>
      <w:r w:rsidRPr="00880566">
        <w:rPr>
          <w:sz w:val="22"/>
          <w:szCs w:val="22"/>
        </w:rPr>
        <w:t xml:space="preserve">: Oprema, ki deluje v failover načinu (redundančna postavitev) se obravnava kot celota. Predstavljata ga dve identični napravi (Primary, Secondary). V sistemu je aktivna (active) ena naprava, druga pa je v stanju pripravljenosti (standby). </w:t>
      </w:r>
    </w:p>
    <w:p w14:paraId="2E7A9AA4" w14:textId="77777777" w:rsidR="000800DC" w:rsidRPr="00880566" w:rsidRDefault="000800DC" w:rsidP="0047267B">
      <w:pPr>
        <w:numPr>
          <w:ilvl w:val="1"/>
          <w:numId w:val="34"/>
        </w:numPr>
        <w:tabs>
          <w:tab w:val="left" w:pos="9072"/>
        </w:tabs>
        <w:ind w:left="993"/>
        <w:jc w:val="both"/>
        <w:rPr>
          <w:sz w:val="22"/>
          <w:szCs w:val="22"/>
        </w:rPr>
      </w:pPr>
      <w:r w:rsidRPr="00880566">
        <w:rPr>
          <w:sz w:val="22"/>
          <w:szCs w:val="22"/>
        </w:rPr>
        <w:t xml:space="preserve">V primeru odpovedi celotnega sistema (Primary in Secondary), mora ponudnik zagotoviti delujoče stanje v skladu z režimom vzdrževanja A. </w:t>
      </w:r>
    </w:p>
    <w:p w14:paraId="308B5095" w14:textId="77777777" w:rsidR="000800DC" w:rsidRPr="00880566" w:rsidRDefault="000800DC" w:rsidP="0047267B">
      <w:pPr>
        <w:numPr>
          <w:ilvl w:val="1"/>
          <w:numId w:val="34"/>
        </w:numPr>
        <w:tabs>
          <w:tab w:val="left" w:pos="9072"/>
        </w:tabs>
        <w:ind w:left="993"/>
        <w:jc w:val="both"/>
        <w:rPr>
          <w:sz w:val="22"/>
          <w:szCs w:val="22"/>
        </w:rPr>
      </w:pPr>
      <w:r w:rsidRPr="00880566">
        <w:rPr>
          <w:sz w:val="22"/>
          <w:szCs w:val="22"/>
        </w:rPr>
        <w:t>V primeru, da odpove samo ena od naprav v redundančni postavitvi ter delovanje omrežja ni moteno ali onemogočeno, je dopusten čas zamenjave okvarjene naprave z identično napravo 2 (dva) dni.</w:t>
      </w:r>
    </w:p>
    <w:p w14:paraId="6B9F3726" w14:textId="77777777" w:rsidR="000800DC" w:rsidRPr="00880566" w:rsidRDefault="000800DC" w:rsidP="0047267B">
      <w:pPr>
        <w:numPr>
          <w:ilvl w:val="0"/>
          <w:numId w:val="33"/>
        </w:numPr>
        <w:tabs>
          <w:tab w:val="num" w:pos="900"/>
          <w:tab w:val="left" w:pos="9072"/>
        </w:tabs>
        <w:ind w:left="426"/>
        <w:jc w:val="both"/>
        <w:rPr>
          <w:sz w:val="22"/>
          <w:szCs w:val="22"/>
        </w:rPr>
      </w:pPr>
      <w:r w:rsidRPr="00880566">
        <w:rPr>
          <w:sz w:val="22"/>
          <w:szCs w:val="22"/>
        </w:rPr>
        <w:t>Režim vzdrževanja C (24/7 – isti dan):</w:t>
      </w:r>
    </w:p>
    <w:p w14:paraId="56139089" w14:textId="77777777" w:rsidR="000800DC" w:rsidRPr="00880566" w:rsidRDefault="000800DC" w:rsidP="0047267B">
      <w:pPr>
        <w:numPr>
          <w:ilvl w:val="1"/>
          <w:numId w:val="33"/>
        </w:numPr>
        <w:tabs>
          <w:tab w:val="left" w:pos="9072"/>
        </w:tabs>
        <w:ind w:left="993"/>
        <w:jc w:val="both"/>
        <w:rPr>
          <w:sz w:val="22"/>
          <w:szCs w:val="22"/>
        </w:rPr>
      </w:pPr>
      <w:r w:rsidRPr="00880566">
        <w:rPr>
          <w:sz w:val="22"/>
          <w:szCs w:val="22"/>
        </w:rPr>
        <w:t>Ponudnik bo okvaro na opremi, ki je v vzdrževalnem režimu »</w:t>
      </w:r>
      <w:r w:rsidRPr="00880566">
        <w:rPr>
          <w:b/>
          <w:sz w:val="22"/>
          <w:szCs w:val="22"/>
        </w:rPr>
        <w:t>C</w:t>
      </w:r>
      <w:r w:rsidRPr="00880566">
        <w:rPr>
          <w:sz w:val="22"/>
          <w:szCs w:val="22"/>
        </w:rPr>
        <w:t xml:space="preserve">« odpravil v istem delovnem dnevu od prijave okvare. </w:t>
      </w:r>
    </w:p>
    <w:p w14:paraId="1D5E897B" w14:textId="77777777" w:rsidR="000800DC" w:rsidRPr="00880566" w:rsidRDefault="000800DC" w:rsidP="000800DC">
      <w:pPr>
        <w:rPr>
          <w:sz w:val="22"/>
          <w:szCs w:val="22"/>
        </w:rPr>
      </w:pPr>
    </w:p>
    <w:p w14:paraId="02DB9BFC" w14:textId="77777777" w:rsidR="000800DC" w:rsidRPr="00880566" w:rsidRDefault="000800DC" w:rsidP="000800DC">
      <w:pPr>
        <w:rPr>
          <w:b/>
          <w:sz w:val="22"/>
          <w:szCs w:val="22"/>
        </w:rPr>
      </w:pPr>
      <w:r w:rsidRPr="00880566">
        <w:rPr>
          <w:b/>
          <w:sz w:val="22"/>
          <w:szCs w:val="22"/>
        </w:rPr>
        <w:t>Tehnična pomoč</w:t>
      </w:r>
      <w:r>
        <w:rPr>
          <w:b/>
          <w:sz w:val="22"/>
          <w:szCs w:val="22"/>
        </w:rPr>
        <w:t>:</w:t>
      </w:r>
    </w:p>
    <w:p w14:paraId="3DFBBF5B" w14:textId="6CD2CC75" w:rsidR="000800DC" w:rsidRPr="00880566" w:rsidRDefault="00883783" w:rsidP="0047267B">
      <w:pPr>
        <w:numPr>
          <w:ilvl w:val="0"/>
          <w:numId w:val="35"/>
        </w:numPr>
        <w:tabs>
          <w:tab w:val="left" w:pos="9072"/>
        </w:tabs>
        <w:jc w:val="both"/>
        <w:rPr>
          <w:sz w:val="22"/>
          <w:szCs w:val="22"/>
        </w:rPr>
      </w:pPr>
      <w:r>
        <w:rPr>
          <w:sz w:val="22"/>
          <w:szCs w:val="22"/>
        </w:rPr>
        <w:t>4</w:t>
      </w:r>
      <w:r w:rsidR="000800DC" w:rsidRPr="00880566">
        <w:rPr>
          <w:sz w:val="22"/>
          <w:szCs w:val="22"/>
        </w:rPr>
        <w:t xml:space="preserve"> ekspertn</w:t>
      </w:r>
      <w:r>
        <w:rPr>
          <w:sz w:val="22"/>
          <w:szCs w:val="22"/>
        </w:rPr>
        <w:t>e</w:t>
      </w:r>
      <w:r w:rsidR="000800DC" w:rsidRPr="00880566">
        <w:rPr>
          <w:sz w:val="22"/>
          <w:szCs w:val="22"/>
        </w:rPr>
        <w:t xml:space="preserve"> ur</w:t>
      </w:r>
      <w:r>
        <w:rPr>
          <w:sz w:val="22"/>
          <w:szCs w:val="22"/>
        </w:rPr>
        <w:t>e</w:t>
      </w:r>
      <w:r w:rsidR="000800DC" w:rsidRPr="00880566">
        <w:rPr>
          <w:sz w:val="22"/>
          <w:szCs w:val="22"/>
        </w:rPr>
        <w:t xml:space="preserve"> mesečno, z možnostjo prenašanja neizkoriščenih ur v naslednje mesece.</w:t>
      </w:r>
    </w:p>
    <w:p w14:paraId="7DE8D15C" w14:textId="77777777" w:rsidR="000800DC" w:rsidRPr="00880566" w:rsidRDefault="000800DC" w:rsidP="0047267B">
      <w:pPr>
        <w:numPr>
          <w:ilvl w:val="0"/>
          <w:numId w:val="35"/>
        </w:numPr>
        <w:tabs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>Ponudnik mesečno posreduje kratek povzetek uporabe tehnične pomoči in trenutno stanje izkoriščenosti ur v posameznem mesecu.</w:t>
      </w:r>
    </w:p>
    <w:p w14:paraId="1BA9600C" w14:textId="77777777" w:rsidR="000800DC" w:rsidRPr="00880566" w:rsidRDefault="000800DC" w:rsidP="000800DC">
      <w:pPr>
        <w:jc w:val="both"/>
        <w:rPr>
          <w:sz w:val="22"/>
          <w:szCs w:val="22"/>
        </w:rPr>
      </w:pPr>
    </w:p>
    <w:p w14:paraId="58E65AEC" w14:textId="77777777" w:rsidR="000800DC" w:rsidRDefault="000800DC" w:rsidP="000800DC">
      <w:pPr>
        <w:rPr>
          <w:sz w:val="22"/>
          <w:szCs w:val="22"/>
        </w:rPr>
      </w:pPr>
    </w:p>
    <w:p w14:paraId="22CC6C50" w14:textId="40FD00ED" w:rsidR="000800DC" w:rsidRPr="00880566" w:rsidRDefault="000800DC" w:rsidP="000800DC">
      <w:pPr>
        <w:jc w:val="both"/>
        <w:rPr>
          <w:b/>
          <w:color w:val="00B050"/>
          <w:sz w:val="22"/>
          <w:szCs w:val="22"/>
        </w:rPr>
      </w:pPr>
      <w:r>
        <w:rPr>
          <w:b/>
          <w:color w:val="00B050"/>
          <w:sz w:val="22"/>
          <w:szCs w:val="22"/>
        </w:rPr>
        <w:t>II.) Ostale zahteve za vzdrževanje v času garancije</w:t>
      </w:r>
    </w:p>
    <w:p w14:paraId="2E78C72A" w14:textId="77777777" w:rsidR="000800DC" w:rsidRPr="00880566" w:rsidRDefault="000800DC" w:rsidP="000800DC">
      <w:pPr>
        <w:rPr>
          <w:sz w:val="22"/>
          <w:szCs w:val="22"/>
        </w:rPr>
      </w:pPr>
    </w:p>
    <w:p w14:paraId="74E00E2F" w14:textId="77777777" w:rsidR="000800DC" w:rsidRPr="00880566" w:rsidRDefault="000800DC" w:rsidP="000800DC">
      <w:pPr>
        <w:tabs>
          <w:tab w:val="left" w:pos="9072"/>
        </w:tabs>
        <w:rPr>
          <w:b/>
          <w:sz w:val="22"/>
          <w:szCs w:val="22"/>
        </w:rPr>
      </w:pPr>
      <w:r w:rsidRPr="00880566">
        <w:rPr>
          <w:b/>
          <w:sz w:val="22"/>
          <w:szCs w:val="22"/>
        </w:rPr>
        <w:t>Diagnostična oprema:</w:t>
      </w:r>
    </w:p>
    <w:p w14:paraId="528D107E" w14:textId="77777777" w:rsidR="000800DC" w:rsidRPr="00880566" w:rsidRDefault="000800DC" w:rsidP="000800DC">
      <w:pPr>
        <w:tabs>
          <w:tab w:val="left" w:pos="9072"/>
        </w:tabs>
        <w:jc w:val="both"/>
        <w:rPr>
          <w:sz w:val="22"/>
          <w:szCs w:val="22"/>
        </w:rPr>
      </w:pPr>
    </w:p>
    <w:p w14:paraId="08BE8F83" w14:textId="77777777" w:rsidR="000800DC" w:rsidRPr="00880566" w:rsidRDefault="000800DC" w:rsidP="0047267B">
      <w:pPr>
        <w:numPr>
          <w:ilvl w:val="0"/>
          <w:numId w:val="30"/>
        </w:numPr>
        <w:ind w:left="426"/>
        <w:jc w:val="both"/>
        <w:rPr>
          <w:sz w:val="22"/>
          <w:szCs w:val="22"/>
        </w:rPr>
      </w:pPr>
      <w:r w:rsidRPr="00880566">
        <w:rPr>
          <w:sz w:val="22"/>
          <w:szCs w:val="22"/>
        </w:rPr>
        <w:t>Ponudnik mora ves čas trajanja pogodbe razpolagati z naslednjo lastno ali izposojeno diagnostično opremo:</w:t>
      </w:r>
    </w:p>
    <w:p w14:paraId="119450FC" w14:textId="6F0945EC" w:rsidR="000800DC" w:rsidRPr="00880566" w:rsidRDefault="000800DC" w:rsidP="0047267B">
      <w:pPr>
        <w:numPr>
          <w:ilvl w:val="0"/>
          <w:numId w:val="28"/>
        </w:numPr>
        <w:ind w:left="1276"/>
        <w:jc w:val="both"/>
        <w:rPr>
          <w:sz w:val="22"/>
          <w:szCs w:val="22"/>
        </w:rPr>
      </w:pPr>
      <w:r w:rsidRPr="00880566">
        <w:rPr>
          <w:sz w:val="22"/>
          <w:szCs w:val="22"/>
        </w:rPr>
        <w:t xml:space="preserve">analizator protokolov (Ethernet 10/100/1000) z možnostjo ekspertne analize protokolov </w:t>
      </w:r>
      <w:r>
        <w:rPr>
          <w:sz w:val="22"/>
          <w:szCs w:val="22"/>
        </w:rPr>
        <w:t>od 2 do 7 OSI nivoja protokolov,</w:t>
      </w:r>
    </w:p>
    <w:p w14:paraId="01F39676" w14:textId="77777777" w:rsidR="000800DC" w:rsidRPr="00880566" w:rsidRDefault="000800DC" w:rsidP="0047267B">
      <w:pPr>
        <w:numPr>
          <w:ilvl w:val="0"/>
          <w:numId w:val="28"/>
        </w:numPr>
        <w:ind w:left="1276"/>
        <w:jc w:val="both"/>
        <w:rPr>
          <w:sz w:val="22"/>
          <w:szCs w:val="22"/>
        </w:rPr>
      </w:pPr>
      <w:r w:rsidRPr="00880566">
        <w:rPr>
          <w:sz w:val="22"/>
          <w:szCs w:val="22"/>
        </w:rPr>
        <w:t>generator prometa za preverjanje zmogljivosti pren</w:t>
      </w:r>
      <w:r>
        <w:rPr>
          <w:sz w:val="22"/>
          <w:szCs w:val="22"/>
        </w:rPr>
        <w:t>osnih omrežij po specifikacijah,</w:t>
      </w:r>
    </w:p>
    <w:p w14:paraId="78DFE835" w14:textId="77777777" w:rsidR="000800DC" w:rsidRPr="00880566" w:rsidRDefault="000800DC" w:rsidP="0047267B">
      <w:pPr>
        <w:numPr>
          <w:ilvl w:val="0"/>
          <w:numId w:val="28"/>
        </w:numPr>
        <w:ind w:left="1276"/>
        <w:jc w:val="both"/>
        <w:rPr>
          <w:sz w:val="22"/>
          <w:szCs w:val="22"/>
        </w:rPr>
      </w:pPr>
      <w:r w:rsidRPr="00880566">
        <w:rPr>
          <w:sz w:val="22"/>
          <w:szCs w:val="22"/>
        </w:rPr>
        <w:t>RFC 2544 (izguba, zakasnitve in trepetanje paketov pri hitrostih do 1Gb/s za naslove MAC, IP in IPv6 pri različno velikih paketih)</w:t>
      </w:r>
      <w:r>
        <w:rPr>
          <w:sz w:val="22"/>
          <w:szCs w:val="22"/>
        </w:rPr>
        <w:t>,</w:t>
      </w:r>
    </w:p>
    <w:p w14:paraId="40DC3410" w14:textId="77777777" w:rsidR="000800DC" w:rsidRPr="00880566" w:rsidRDefault="000800DC" w:rsidP="0047267B">
      <w:pPr>
        <w:numPr>
          <w:ilvl w:val="0"/>
          <w:numId w:val="28"/>
        </w:numPr>
        <w:ind w:left="1276"/>
        <w:jc w:val="both"/>
        <w:rPr>
          <w:sz w:val="22"/>
          <w:szCs w:val="22"/>
        </w:rPr>
      </w:pPr>
      <w:r w:rsidRPr="00880566">
        <w:rPr>
          <w:sz w:val="22"/>
          <w:szCs w:val="22"/>
        </w:rPr>
        <w:t>RFC 2889 (testiranje omrežja ali naprave z več vmesniki istočasno; promet eden-na-več in več-na-en vmesnik)</w:t>
      </w:r>
      <w:r>
        <w:rPr>
          <w:sz w:val="22"/>
          <w:szCs w:val="22"/>
        </w:rPr>
        <w:t>,</w:t>
      </w:r>
    </w:p>
    <w:p w14:paraId="5AC62F7D" w14:textId="77777777" w:rsidR="000800DC" w:rsidRPr="00880566" w:rsidRDefault="000800DC" w:rsidP="0047267B">
      <w:pPr>
        <w:numPr>
          <w:ilvl w:val="0"/>
          <w:numId w:val="28"/>
        </w:numPr>
        <w:ind w:left="1276"/>
        <w:jc w:val="both"/>
        <w:rPr>
          <w:sz w:val="22"/>
          <w:szCs w:val="22"/>
        </w:rPr>
      </w:pPr>
      <w:r w:rsidRPr="00880566">
        <w:rPr>
          <w:sz w:val="22"/>
          <w:szCs w:val="22"/>
        </w:rPr>
        <w:t>preverjanje zmogljivosti protokolov DNS, DHCP, LDAP, HTTP/S, SSL, FTP</w:t>
      </w:r>
      <w:r>
        <w:rPr>
          <w:sz w:val="22"/>
          <w:szCs w:val="22"/>
        </w:rPr>
        <w:t>,</w:t>
      </w:r>
    </w:p>
    <w:p w14:paraId="0018BAE9" w14:textId="77777777" w:rsidR="000800DC" w:rsidRPr="00880566" w:rsidRDefault="000800DC" w:rsidP="0047267B">
      <w:pPr>
        <w:numPr>
          <w:ilvl w:val="0"/>
          <w:numId w:val="28"/>
        </w:numPr>
        <w:ind w:left="1276"/>
        <w:jc w:val="both"/>
        <w:rPr>
          <w:sz w:val="22"/>
          <w:szCs w:val="22"/>
        </w:rPr>
      </w:pPr>
      <w:r w:rsidRPr="00880566">
        <w:rPr>
          <w:sz w:val="22"/>
          <w:szCs w:val="22"/>
        </w:rPr>
        <w:t>reprodukcija posnetega prometa z analizatorjem omrežja obeh sogovornikov (stran strežnika in odjemalca)</w:t>
      </w:r>
      <w:r>
        <w:rPr>
          <w:sz w:val="22"/>
          <w:szCs w:val="22"/>
        </w:rPr>
        <w:t>,</w:t>
      </w:r>
    </w:p>
    <w:p w14:paraId="4FC730B8" w14:textId="77777777" w:rsidR="000800DC" w:rsidRPr="00880566" w:rsidRDefault="000800DC" w:rsidP="0047267B">
      <w:pPr>
        <w:numPr>
          <w:ilvl w:val="0"/>
          <w:numId w:val="28"/>
        </w:numPr>
        <w:ind w:left="1276"/>
        <w:jc w:val="both"/>
        <w:rPr>
          <w:sz w:val="22"/>
          <w:szCs w:val="22"/>
        </w:rPr>
      </w:pPr>
      <w:r w:rsidRPr="00880566">
        <w:rPr>
          <w:sz w:val="22"/>
          <w:szCs w:val="22"/>
        </w:rPr>
        <w:t>možnost testiranja omrežja z obremenitvijo preno</w:t>
      </w:r>
      <w:r>
        <w:rPr>
          <w:sz w:val="22"/>
          <w:szCs w:val="22"/>
        </w:rPr>
        <w:t>snih protokolov OSPF, BGP, MPLS.</w:t>
      </w:r>
    </w:p>
    <w:p w14:paraId="27A4E5E7" w14:textId="77777777" w:rsidR="000800DC" w:rsidRPr="00880566" w:rsidRDefault="000800DC" w:rsidP="000800DC">
      <w:pPr>
        <w:ind w:left="720"/>
        <w:jc w:val="both"/>
        <w:rPr>
          <w:sz w:val="22"/>
          <w:szCs w:val="22"/>
        </w:rPr>
      </w:pPr>
    </w:p>
    <w:p w14:paraId="7C1494F9" w14:textId="77777777" w:rsidR="000800DC" w:rsidRPr="00880566" w:rsidRDefault="000800DC" w:rsidP="0047267B">
      <w:pPr>
        <w:numPr>
          <w:ilvl w:val="0"/>
          <w:numId w:val="30"/>
        </w:numPr>
        <w:ind w:left="426"/>
        <w:jc w:val="both"/>
        <w:rPr>
          <w:sz w:val="22"/>
          <w:szCs w:val="22"/>
        </w:rPr>
      </w:pPr>
      <w:r w:rsidRPr="00880566">
        <w:rPr>
          <w:sz w:val="22"/>
          <w:szCs w:val="22"/>
        </w:rPr>
        <w:t xml:space="preserve">Naročnik si pridržuje pravico, da v času trajanja pogodbe nenajavljeno preveri, </w:t>
      </w:r>
      <w:r>
        <w:rPr>
          <w:sz w:val="22"/>
          <w:szCs w:val="22"/>
        </w:rPr>
        <w:t>če</w:t>
      </w:r>
      <w:r w:rsidRPr="00880566">
        <w:rPr>
          <w:sz w:val="22"/>
          <w:szCs w:val="22"/>
        </w:rPr>
        <w:t xml:space="preserve"> ponudnik storitev dejansko razpolaga z navedeno lastno ali izposojeno diagnostično opremo. V primeru uporabe izposojene diagnostične opreme mora predložiti izjavo lastnika opreme, iz katere je nedvoumno razvidna možnost izposoje opreme.</w:t>
      </w:r>
    </w:p>
    <w:p w14:paraId="3CA40E4A" w14:textId="77777777" w:rsidR="000800DC" w:rsidRPr="00880566" w:rsidRDefault="000800DC" w:rsidP="000800DC">
      <w:pPr>
        <w:tabs>
          <w:tab w:val="left" w:pos="9072"/>
        </w:tabs>
        <w:rPr>
          <w:b/>
          <w:sz w:val="22"/>
          <w:szCs w:val="22"/>
        </w:rPr>
      </w:pPr>
    </w:p>
    <w:p w14:paraId="7CC51435" w14:textId="77777777" w:rsidR="000800DC" w:rsidRPr="00880566" w:rsidRDefault="000800DC" w:rsidP="000800DC">
      <w:pPr>
        <w:tabs>
          <w:tab w:val="left" w:pos="9072"/>
        </w:tabs>
        <w:rPr>
          <w:b/>
          <w:sz w:val="22"/>
          <w:szCs w:val="22"/>
        </w:rPr>
      </w:pPr>
    </w:p>
    <w:p w14:paraId="2FA5219A" w14:textId="77777777" w:rsidR="000800DC" w:rsidRPr="00880566" w:rsidRDefault="000800DC" w:rsidP="000800DC">
      <w:pPr>
        <w:tabs>
          <w:tab w:val="left" w:pos="9072"/>
        </w:tabs>
        <w:rPr>
          <w:b/>
          <w:sz w:val="22"/>
          <w:szCs w:val="22"/>
        </w:rPr>
      </w:pPr>
      <w:r w:rsidRPr="00880566">
        <w:rPr>
          <w:b/>
          <w:sz w:val="22"/>
          <w:szCs w:val="22"/>
        </w:rPr>
        <w:t>Organizacija sistema za tehnično podporo:</w:t>
      </w:r>
    </w:p>
    <w:p w14:paraId="6D06DD98" w14:textId="77777777" w:rsidR="000800DC" w:rsidRPr="00880566" w:rsidRDefault="000800DC" w:rsidP="000800DC">
      <w:pPr>
        <w:tabs>
          <w:tab w:val="left" w:pos="9072"/>
        </w:tabs>
        <w:rPr>
          <w:b/>
          <w:sz w:val="22"/>
          <w:szCs w:val="22"/>
        </w:rPr>
      </w:pPr>
    </w:p>
    <w:p w14:paraId="3B700974" w14:textId="7C6B7C6B" w:rsidR="000800DC" w:rsidRPr="00880566" w:rsidRDefault="000800DC" w:rsidP="0047267B">
      <w:pPr>
        <w:numPr>
          <w:ilvl w:val="0"/>
          <w:numId w:val="29"/>
        </w:numPr>
        <w:ind w:left="426"/>
        <w:jc w:val="both"/>
        <w:rPr>
          <w:sz w:val="22"/>
          <w:szCs w:val="22"/>
        </w:rPr>
      </w:pPr>
      <w:r w:rsidRPr="00880566">
        <w:rPr>
          <w:sz w:val="22"/>
          <w:szCs w:val="22"/>
        </w:rPr>
        <w:t>Ponudnik storitev mora imeti ves čas trajanja pogodbe vzpostavljen sistem za tehnično podporo, ki mora naročniku omogočati možnost prijave okvare opreme 24 ur na dan</w:t>
      </w:r>
      <w:r w:rsidR="00500C7E">
        <w:rPr>
          <w:sz w:val="22"/>
          <w:szCs w:val="22"/>
        </w:rPr>
        <w:t xml:space="preserve"> in vse dni v letu (po telefonu, </w:t>
      </w:r>
      <w:r w:rsidRPr="00880566">
        <w:rPr>
          <w:sz w:val="22"/>
          <w:szCs w:val="22"/>
        </w:rPr>
        <w:t xml:space="preserve">po elektronski pošti ali prek spletne aplikacije). </w:t>
      </w:r>
    </w:p>
    <w:p w14:paraId="54277D15" w14:textId="77777777" w:rsidR="000800DC" w:rsidRPr="00880566" w:rsidRDefault="000800DC" w:rsidP="000800DC">
      <w:pPr>
        <w:jc w:val="both"/>
        <w:rPr>
          <w:sz w:val="22"/>
          <w:szCs w:val="22"/>
        </w:rPr>
      </w:pPr>
    </w:p>
    <w:p w14:paraId="09F67596" w14:textId="77777777" w:rsidR="000800DC" w:rsidRPr="00880566" w:rsidRDefault="000800DC" w:rsidP="0047267B">
      <w:pPr>
        <w:numPr>
          <w:ilvl w:val="0"/>
          <w:numId w:val="29"/>
        </w:numPr>
        <w:ind w:left="426"/>
        <w:jc w:val="both"/>
        <w:rPr>
          <w:sz w:val="22"/>
          <w:szCs w:val="22"/>
        </w:rPr>
      </w:pPr>
      <w:r w:rsidRPr="00880566">
        <w:rPr>
          <w:sz w:val="22"/>
          <w:szCs w:val="22"/>
        </w:rPr>
        <w:t>Sistem za tehnično podporo mora omogočati naročniku naslednje funkcionalnosti:</w:t>
      </w:r>
    </w:p>
    <w:p w14:paraId="4F099EA2" w14:textId="77777777" w:rsidR="000800DC" w:rsidRPr="00880566" w:rsidRDefault="000800DC" w:rsidP="0047267B">
      <w:pPr>
        <w:numPr>
          <w:ilvl w:val="0"/>
          <w:numId w:val="28"/>
        </w:numPr>
        <w:ind w:left="1276"/>
        <w:jc w:val="both"/>
        <w:rPr>
          <w:sz w:val="22"/>
          <w:szCs w:val="22"/>
        </w:rPr>
      </w:pPr>
      <w:r w:rsidRPr="00880566">
        <w:rPr>
          <w:sz w:val="22"/>
          <w:szCs w:val="22"/>
        </w:rPr>
        <w:t>možnost spremljanja reševanja odprtih zadev (on-line prek spletne aplikacije ali na poziv prek elektronske pošte) od trenutka prijave okvare opre</w:t>
      </w:r>
      <w:r>
        <w:rPr>
          <w:sz w:val="22"/>
          <w:szCs w:val="22"/>
        </w:rPr>
        <w:t>me do trenutka zaključka zadeve,</w:t>
      </w:r>
    </w:p>
    <w:p w14:paraId="3F178DF6" w14:textId="77777777" w:rsidR="000800DC" w:rsidRPr="00880566" w:rsidRDefault="000800DC" w:rsidP="0047267B">
      <w:pPr>
        <w:numPr>
          <w:ilvl w:val="0"/>
          <w:numId w:val="28"/>
        </w:numPr>
        <w:ind w:left="1276"/>
        <w:jc w:val="both"/>
        <w:rPr>
          <w:sz w:val="22"/>
          <w:szCs w:val="22"/>
        </w:rPr>
      </w:pPr>
      <w:r w:rsidRPr="00880566">
        <w:rPr>
          <w:sz w:val="22"/>
          <w:szCs w:val="22"/>
        </w:rPr>
        <w:t xml:space="preserve">možnost vpisa opomb </w:t>
      </w:r>
      <w:r>
        <w:rPr>
          <w:sz w:val="22"/>
          <w:szCs w:val="22"/>
        </w:rPr>
        <w:t>in/ali podatkov v odprte zadeve,</w:t>
      </w:r>
    </w:p>
    <w:p w14:paraId="05ADD96F" w14:textId="77777777" w:rsidR="000800DC" w:rsidRPr="00880566" w:rsidRDefault="000800DC" w:rsidP="0047267B">
      <w:pPr>
        <w:numPr>
          <w:ilvl w:val="0"/>
          <w:numId w:val="28"/>
        </w:numPr>
        <w:ind w:left="1276"/>
        <w:jc w:val="both"/>
        <w:rPr>
          <w:sz w:val="22"/>
          <w:szCs w:val="22"/>
        </w:rPr>
      </w:pPr>
      <w:r w:rsidRPr="00880566">
        <w:rPr>
          <w:sz w:val="22"/>
          <w:szCs w:val="22"/>
        </w:rPr>
        <w:t>možnost spremljanja morebitne komunikacije ponudnika storitev s proizvajalčevim centrom za tehnično podporo</w:t>
      </w:r>
      <w:r>
        <w:rPr>
          <w:sz w:val="22"/>
          <w:szCs w:val="22"/>
        </w:rPr>
        <w:t>.</w:t>
      </w:r>
    </w:p>
    <w:p w14:paraId="797B1A3D" w14:textId="77777777" w:rsidR="000800DC" w:rsidRPr="00880566" w:rsidRDefault="000800DC" w:rsidP="000800DC">
      <w:pPr>
        <w:ind w:left="720"/>
        <w:rPr>
          <w:rFonts w:ascii="Times New Roman" w:hAnsi="Times New Roman" w:cs="Times New Roman"/>
          <w:sz w:val="22"/>
          <w:szCs w:val="22"/>
        </w:rPr>
      </w:pPr>
    </w:p>
    <w:p w14:paraId="02AA88BB" w14:textId="77777777" w:rsidR="000800DC" w:rsidRPr="00880566" w:rsidRDefault="000800DC" w:rsidP="000800DC">
      <w:pPr>
        <w:ind w:left="720"/>
        <w:rPr>
          <w:rFonts w:ascii="Times New Roman" w:hAnsi="Times New Roman" w:cs="Times New Roman"/>
          <w:sz w:val="22"/>
          <w:szCs w:val="22"/>
        </w:rPr>
      </w:pPr>
    </w:p>
    <w:p w14:paraId="634C1711" w14:textId="77777777" w:rsidR="000800DC" w:rsidRPr="00880566" w:rsidRDefault="000800DC" w:rsidP="000800DC">
      <w:pPr>
        <w:tabs>
          <w:tab w:val="left" w:pos="9072"/>
        </w:tabs>
        <w:rPr>
          <w:b/>
          <w:sz w:val="22"/>
          <w:szCs w:val="22"/>
        </w:rPr>
      </w:pPr>
      <w:r w:rsidRPr="00880566">
        <w:rPr>
          <w:b/>
          <w:sz w:val="22"/>
          <w:szCs w:val="22"/>
        </w:rPr>
        <w:t>Proaktivno zaznavanje, obravnava in odprava napak:</w:t>
      </w:r>
    </w:p>
    <w:p w14:paraId="791DDCAA" w14:textId="77777777" w:rsidR="000800DC" w:rsidRPr="00880566" w:rsidRDefault="000800DC" w:rsidP="000800DC">
      <w:pPr>
        <w:rPr>
          <w:rFonts w:ascii="Times New Roman" w:hAnsi="Times New Roman" w:cs="Times New Roman"/>
          <w:sz w:val="22"/>
          <w:szCs w:val="22"/>
        </w:rPr>
      </w:pPr>
    </w:p>
    <w:p w14:paraId="09A74F69" w14:textId="77777777" w:rsidR="000800DC" w:rsidRPr="00880566" w:rsidRDefault="000800DC" w:rsidP="0047267B">
      <w:pPr>
        <w:numPr>
          <w:ilvl w:val="0"/>
          <w:numId w:val="31"/>
        </w:numPr>
        <w:ind w:left="426"/>
        <w:jc w:val="both"/>
        <w:rPr>
          <w:sz w:val="22"/>
          <w:szCs w:val="22"/>
        </w:rPr>
      </w:pPr>
      <w:r w:rsidRPr="00880566">
        <w:rPr>
          <w:sz w:val="22"/>
          <w:szCs w:val="22"/>
        </w:rPr>
        <w:t>Ponudnik storitev mora ves čas trajanja pogodbe zagotavljati proaktivno spremljanje parametrov naprav in povezav med napravami, ki so v režimu vzdrževanja »A« in »B« (mission critical naprave). Cilj proaktivnega nadzora je čim hitrejša detekcija napake ali poslabšanja delovanja naprav in povezav, zaradi katerih je zmanjšana učinkovitost prenosa podatkov v omrežju. Posledično je s proaktivnim nadzorom omogočena hitrejša obravnava in odprava napake. Sistem nadzora mora omogočati naslednje:</w:t>
      </w:r>
    </w:p>
    <w:p w14:paraId="729E271D" w14:textId="77777777" w:rsidR="000800DC" w:rsidRPr="00880566" w:rsidRDefault="000800DC" w:rsidP="0047267B">
      <w:pPr>
        <w:numPr>
          <w:ilvl w:val="0"/>
          <w:numId w:val="28"/>
        </w:numPr>
        <w:ind w:left="1276"/>
        <w:jc w:val="both"/>
        <w:rPr>
          <w:sz w:val="22"/>
          <w:szCs w:val="22"/>
        </w:rPr>
      </w:pPr>
      <w:r w:rsidRPr="00880566">
        <w:rPr>
          <w:sz w:val="22"/>
          <w:szCs w:val="22"/>
        </w:rPr>
        <w:t>nadzor razpoložljivosti komunikacijskih naprav v omrežju</w:t>
      </w:r>
    </w:p>
    <w:p w14:paraId="384F77AD" w14:textId="77777777" w:rsidR="000800DC" w:rsidRPr="00880566" w:rsidRDefault="000800DC" w:rsidP="0047267B">
      <w:pPr>
        <w:widowControl w:val="0"/>
        <w:numPr>
          <w:ilvl w:val="0"/>
          <w:numId w:val="28"/>
        </w:numPr>
        <w:ind w:left="1276"/>
        <w:jc w:val="both"/>
        <w:rPr>
          <w:sz w:val="22"/>
          <w:szCs w:val="22"/>
        </w:rPr>
      </w:pPr>
      <w:r w:rsidRPr="00880566">
        <w:rPr>
          <w:sz w:val="22"/>
          <w:szCs w:val="22"/>
        </w:rPr>
        <w:t>nadzor zasedenosti CPU in ostalih kazalnikov obremenjenosti komunikacijskih naprav</w:t>
      </w:r>
    </w:p>
    <w:p w14:paraId="5BAEF04D" w14:textId="77777777" w:rsidR="000800DC" w:rsidRPr="00880566" w:rsidRDefault="000800DC" w:rsidP="0047267B">
      <w:pPr>
        <w:widowControl w:val="0"/>
        <w:numPr>
          <w:ilvl w:val="0"/>
          <w:numId w:val="28"/>
        </w:numPr>
        <w:ind w:left="1276"/>
        <w:jc w:val="both"/>
        <w:rPr>
          <w:sz w:val="22"/>
          <w:szCs w:val="22"/>
        </w:rPr>
      </w:pPr>
      <w:r w:rsidRPr="00880566">
        <w:rPr>
          <w:sz w:val="22"/>
          <w:szCs w:val="22"/>
        </w:rPr>
        <w:t xml:space="preserve">nadzor odzivnosti posameznih oddaljenih lokacij </w:t>
      </w:r>
    </w:p>
    <w:p w14:paraId="6145AC9C" w14:textId="77777777" w:rsidR="000800DC" w:rsidRPr="00880566" w:rsidRDefault="000800DC" w:rsidP="0047267B">
      <w:pPr>
        <w:widowControl w:val="0"/>
        <w:numPr>
          <w:ilvl w:val="0"/>
          <w:numId w:val="28"/>
        </w:numPr>
        <w:ind w:left="1276"/>
        <w:jc w:val="both"/>
        <w:rPr>
          <w:sz w:val="22"/>
          <w:szCs w:val="22"/>
        </w:rPr>
      </w:pPr>
      <w:r w:rsidRPr="00880566">
        <w:rPr>
          <w:sz w:val="22"/>
          <w:szCs w:val="22"/>
        </w:rPr>
        <w:t>obveščanje naročnika v primeru izpadov ali preseženih dogovorjenih vrednosti kazalnikov delovanja v roku 30 minut:</w:t>
      </w:r>
    </w:p>
    <w:p w14:paraId="48FBD96D" w14:textId="77777777" w:rsidR="000800DC" w:rsidRPr="00880566" w:rsidRDefault="000800DC" w:rsidP="0047267B">
      <w:pPr>
        <w:widowControl w:val="0"/>
        <w:numPr>
          <w:ilvl w:val="1"/>
          <w:numId w:val="29"/>
        </w:numPr>
        <w:ind w:left="1701"/>
        <w:jc w:val="both"/>
        <w:rPr>
          <w:sz w:val="22"/>
          <w:szCs w:val="22"/>
        </w:rPr>
      </w:pPr>
      <w:r w:rsidRPr="00880566">
        <w:rPr>
          <w:sz w:val="22"/>
          <w:szCs w:val="22"/>
        </w:rPr>
        <w:t>med delovnikom od 7h do 16h po elektronski pošti,</w:t>
      </w:r>
    </w:p>
    <w:p w14:paraId="00D11500" w14:textId="77777777" w:rsidR="000800DC" w:rsidRPr="00880566" w:rsidRDefault="000800DC" w:rsidP="0047267B">
      <w:pPr>
        <w:widowControl w:val="0"/>
        <w:numPr>
          <w:ilvl w:val="1"/>
          <w:numId w:val="29"/>
        </w:numPr>
        <w:ind w:left="1701"/>
        <w:jc w:val="both"/>
        <w:rPr>
          <w:sz w:val="22"/>
          <w:szCs w:val="22"/>
        </w:rPr>
      </w:pPr>
      <w:r w:rsidRPr="00880566">
        <w:rPr>
          <w:sz w:val="22"/>
          <w:szCs w:val="22"/>
        </w:rPr>
        <w:t>med delovnikom od 16h do 20h na telefon dežurnega inženirja naročnika in po elektronski pošti.</w:t>
      </w:r>
    </w:p>
    <w:p w14:paraId="701F51C7" w14:textId="77777777" w:rsidR="000800DC" w:rsidRPr="00880566" w:rsidRDefault="000800DC" w:rsidP="000800DC">
      <w:pPr>
        <w:widowControl w:val="0"/>
        <w:jc w:val="both"/>
        <w:rPr>
          <w:sz w:val="22"/>
          <w:szCs w:val="22"/>
        </w:rPr>
      </w:pPr>
    </w:p>
    <w:p w14:paraId="7C9122A5" w14:textId="77777777" w:rsidR="000800DC" w:rsidRPr="00880566" w:rsidRDefault="000800DC" w:rsidP="000800DC">
      <w:pPr>
        <w:widowControl w:val="0"/>
        <w:ind w:left="426" w:hanging="426"/>
        <w:jc w:val="both"/>
        <w:rPr>
          <w:sz w:val="22"/>
          <w:szCs w:val="22"/>
        </w:rPr>
      </w:pPr>
      <w:r w:rsidRPr="00880566">
        <w:rPr>
          <w:sz w:val="22"/>
          <w:szCs w:val="22"/>
        </w:rPr>
        <w:lastRenderedPageBreak/>
        <w:t>2) Ponudnik mora zagotavljati operativni nadzor z operaterjem vse delovne dni naročnika od 7h do 20h.</w:t>
      </w:r>
    </w:p>
    <w:p w14:paraId="66EB1A23" w14:textId="77777777" w:rsidR="000800DC" w:rsidRPr="00880566" w:rsidRDefault="000800DC" w:rsidP="000800DC">
      <w:pPr>
        <w:widowControl w:val="0"/>
        <w:ind w:left="66"/>
        <w:jc w:val="both"/>
        <w:rPr>
          <w:sz w:val="22"/>
          <w:szCs w:val="22"/>
        </w:rPr>
      </w:pPr>
    </w:p>
    <w:p w14:paraId="645696D7" w14:textId="77777777" w:rsidR="000800DC" w:rsidRPr="00880566" w:rsidRDefault="000800DC" w:rsidP="0047267B">
      <w:pPr>
        <w:widowControl w:val="0"/>
        <w:numPr>
          <w:ilvl w:val="0"/>
          <w:numId w:val="29"/>
        </w:numPr>
        <w:ind w:left="426"/>
        <w:jc w:val="both"/>
        <w:rPr>
          <w:sz w:val="22"/>
          <w:szCs w:val="22"/>
        </w:rPr>
      </w:pPr>
      <w:r w:rsidRPr="00880566">
        <w:rPr>
          <w:sz w:val="22"/>
          <w:szCs w:val="22"/>
        </w:rPr>
        <w:t>Izdelava kratkih mesečnih poročil:</w:t>
      </w:r>
    </w:p>
    <w:p w14:paraId="68E5A60C" w14:textId="77777777" w:rsidR="000800DC" w:rsidRPr="00880566" w:rsidRDefault="000800DC" w:rsidP="0047267B">
      <w:pPr>
        <w:widowControl w:val="0"/>
        <w:numPr>
          <w:ilvl w:val="1"/>
          <w:numId w:val="29"/>
        </w:numPr>
        <w:jc w:val="both"/>
        <w:rPr>
          <w:sz w:val="22"/>
          <w:szCs w:val="22"/>
        </w:rPr>
      </w:pPr>
      <w:r w:rsidRPr="00880566">
        <w:rPr>
          <w:sz w:val="22"/>
          <w:szCs w:val="22"/>
        </w:rPr>
        <w:t>Preseganje običajnih vrednosti spremljanih parametrov,</w:t>
      </w:r>
    </w:p>
    <w:p w14:paraId="4D20026F" w14:textId="77777777" w:rsidR="000800DC" w:rsidRPr="00880566" w:rsidRDefault="000800DC" w:rsidP="0047267B">
      <w:pPr>
        <w:widowControl w:val="0"/>
        <w:numPr>
          <w:ilvl w:val="1"/>
          <w:numId w:val="29"/>
        </w:numPr>
        <w:jc w:val="both"/>
        <w:rPr>
          <w:sz w:val="22"/>
          <w:szCs w:val="22"/>
        </w:rPr>
      </w:pPr>
      <w:r w:rsidRPr="00880566">
        <w:rPr>
          <w:sz w:val="22"/>
          <w:szCs w:val="22"/>
        </w:rPr>
        <w:t>Prikaz razpoložljivosti posameznih lokacij,</w:t>
      </w:r>
    </w:p>
    <w:p w14:paraId="600A41A0" w14:textId="77777777" w:rsidR="000800DC" w:rsidRPr="00880566" w:rsidRDefault="000800DC" w:rsidP="0047267B">
      <w:pPr>
        <w:widowControl w:val="0"/>
        <w:numPr>
          <w:ilvl w:val="1"/>
          <w:numId w:val="29"/>
        </w:numPr>
        <w:jc w:val="both"/>
        <w:rPr>
          <w:sz w:val="22"/>
          <w:szCs w:val="22"/>
        </w:rPr>
      </w:pPr>
      <w:r w:rsidRPr="00880566">
        <w:rPr>
          <w:sz w:val="22"/>
          <w:szCs w:val="22"/>
        </w:rPr>
        <w:t>Prikaz trendov,</w:t>
      </w:r>
    </w:p>
    <w:p w14:paraId="04848726" w14:textId="77777777" w:rsidR="000800DC" w:rsidRPr="00880566" w:rsidRDefault="000800DC" w:rsidP="0047267B">
      <w:pPr>
        <w:widowControl w:val="0"/>
        <w:numPr>
          <w:ilvl w:val="1"/>
          <w:numId w:val="29"/>
        </w:numPr>
        <w:jc w:val="both"/>
        <w:rPr>
          <w:sz w:val="22"/>
          <w:szCs w:val="22"/>
        </w:rPr>
      </w:pPr>
      <w:r w:rsidRPr="00880566">
        <w:rPr>
          <w:sz w:val="22"/>
          <w:szCs w:val="22"/>
        </w:rPr>
        <w:t xml:space="preserve">Predlog sprememb za izboljšanje delovanja infrastrukture. </w:t>
      </w:r>
    </w:p>
    <w:p w14:paraId="6B415F1F" w14:textId="77777777" w:rsidR="000800DC" w:rsidRPr="00880566" w:rsidRDefault="000800DC" w:rsidP="000800DC">
      <w:pPr>
        <w:widowControl w:val="0"/>
        <w:ind w:left="720"/>
        <w:jc w:val="both"/>
        <w:rPr>
          <w:sz w:val="22"/>
          <w:szCs w:val="22"/>
        </w:rPr>
      </w:pPr>
    </w:p>
    <w:p w14:paraId="45EB0972" w14:textId="77777777" w:rsidR="000800DC" w:rsidRPr="00880566" w:rsidRDefault="000800DC" w:rsidP="0047267B">
      <w:pPr>
        <w:widowControl w:val="0"/>
        <w:numPr>
          <w:ilvl w:val="0"/>
          <w:numId w:val="29"/>
        </w:numPr>
        <w:ind w:left="426"/>
        <w:jc w:val="both"/>
        <w:rPr>
          <w:sz w:val="22"/>
          <w:szCs w:val="22"/>
        </w:rPr>
      </w:pPr>
      <w:r w:rsidRPr="00880566">
        <w:rPr>
          <w:sz w:val="22"/>
          <w:szCs w:val="22"/>
        </w:rPr>
        <w:t>Ponudnik lahko namesti nadzorni sistem na centralni lokaciji naročnika. Naročnik bo v ta namen zagotovil ustrezno infrastrukturo (virtualni strežnik v VMware okolju).</w:t>
      </w:r>
    </w:p>
    <w:p w14:paraId="64D62484" w14:textId="77777777" w:rsidR="000800DC" w:rsidRPr="00880566" w:rsidRDefault="000800DC" w:rsidP="000800DC">
      <w:pPr>
        <w:widowControl w:val="0"/>
        <w:ind w:left="426"/>
        <w:jc w:val="both"/>
        <w:rPr>
          <w:sz w:val="22"/>
          <w:szCs w:val="22"/>
        </w:rPr>
      </w:pPr>
    </w:p>
    <w:p w14:paraId="0643CE73" w14:textId="77777777" w:rsidR="000800DC" w:rsidRPr="00880566" w:rsidRDefault="000800DC" w:rsidP="0047267B">
      <w:pPr>
        <w:widowControl w:val="0"/>
        <w:numPr>
          <w:ilvl w:val="0"/>
          <w:numId w:val="29"/>
        </w:numPr>
        <w:ind w:left="426"/>
        <w:jc w:val="both"/>
        <w:rPr>
          <w:sz w:val="22"/>
          <w:szCs w:val="22"/>
        </w:rPr>
      </w:pPr>
      <w:r w:rsidRPr="00880566">
        <w:rPr>
          <w:sz w:val="22"/>
          <w:szCs w:val="22"/>
        </w:rPr>
        <w:t>Ponudnik ima proces storitev nadzora povezan s procesom storitev vzdrževanja do nivoja, ko lahko izvede vzdrževanje strojne ali programske opreme na lokaciji (intervencijo) na osnovi napak in težav, zaznanih preko sistema nadzora. Naročnik intervencijo predhodno pisno odobri.</w:t>
      </w:r>
    </w:p>
    <w:p w14:paraId="0D39CC4E" w14:textId="05EDEB28" w:rsidR="002B7B4D" w:rsidRDefault="002B7B4D" w:rsidP="000800DC">
      <w:pPr>
        <w:jc w:val="both"/>
        <w:rPr>
          <w:color w:val="0000FF"/>
          <w:sz w:val="22"/>
          <w:szCs w:val="22"/>
        </w:rPr>
      </w:pPr>
    </w:p>
    <w:p w14:paraId="6DB99A1F" w14:textId="35FCAB18" w:rsidR="003C32C5" w:rsidRPr="004A7BA9" w:rsidRDefault="003C32C5" w:rsidP="003C32C5">
      <w:pPr>
        <w:jc w:val="both"/>
        <w:rPr>
          <w:sz w:val="22"/>
          <w:szCs w:val="22"/>
        </w:rPr>
      </w:pPr>
    </w:p>
    <w:p w14:paraId="558EB452" w14:textId="77777777" w:rsidR="004A7BA9" w:rsidRPr="004A7BA9" w:rsidRDefault="004A7BA9" w:rsidP="004A7BA9">
      <w:pPr>
        <w:jc w:val="both"/>
        <w:rPr>
          <w:rFonts w:eastAsia="Calibri"/>
          <w:sz w:val="22"/>
          <w:szCs w:val="22"/>
          <w:lang w:eastAsia="en-US"/>
        </w:rPr>
      </w:pPr>
      <w:bookmarkStart w:id="6" w:name="_Hlk14444697"/>
      <w:r w:rsidRPr="004A7BA9">
        <w:rPr>
          <w:rFonts w:eastAsia="Calibri"/>
          <w:sz w:val="22"/>
          <w:szCs w:val="22"/>
          <w:lang w:eastAsia="en-US"/>
        </w:rPr>
        <w:t>Zastopnik/pooblaščeni predstavnik ponudnika izjavljam, da ponujeno blago/vse storitve v celoti ustreza/jo zgoraj navedenim opisom.</w:t>
      </w:r>
    </w:p>
    <w:p w14:paraId="5EA897E3" w14:textId="77777777" w:rsidR="004A7BA9" w:rsidRPr="004A7BA9" w:rsidRDefault="004A7BA9" w:rsidP="004A7BA9">
      <w:pPr>
        <w:jc w:val="both"/>
        <w:rPr>
          <w:rFonts w:eastAsia="Calibri"/>
          <w:sz w:val="22"/>
          <w:szCs w:val="22"/>
          <w:lang w:eastAsia="en-US"/>
        </w:rPr>
      </w:pPr>
    </w:p>
    <w:p w14:paraId="04D7C11A" w14:textId="77777777" w:rsidR="004A7BA9" w:rsidRPr="004A7BA9" w:rsidRDefault="004A7BA9" w:rsidP="004A7BA9">
      <w:pPr>
        <w:rPr>
          <w:rFonts w:eastAsia="Calibri"/>
          <w:sz w:val="22"/>
          <w:szCs w:val="22"/>
          <w:lang w:eastAsia="en-US"/>
        </w:rPr>
      </w:pPr>
    </w:p>
    <w:p w14:paraId="6417A98E" w14:textId="77777777" w:rsidR="004A7BA9" w:rsidRPr="004A7BA9" w:rsidRDefault="004A7BA9" w:rsidP="004A7BA9">
      <w:pPr>
        <w:rPr>
          <w:rFonts w:eastAsia="Calibri"/>
          <w:sz w:val="22"/>
          <w:szCs w:val="22"/>
          <w:lang w:eastAsia="en-US"/>
        </w:rPr>
      </w:pPr>
      <w:r w:rsidRPr="004A7BA9">
        <w:rPr>
          <w:rFonts w:eastAsia="Calibri"/>
          <w:sz w:val="22"/>
          <w:szCs w:val="22"/>
          <w:lang w:eastAsia="en-US"/>
        </w:rPr>
        <w:tab/>
      </w:r>
      <w:r w:rsidRPr="004A7BA9">
        <w:rPr>
          <w:rFonts w:eastAsia="Calibri"/>
          <w:sz w:val="22"/>
          <w:szCs w:val="22"/>
          <w:lang w:eastAsia="en-US"/>
        </w:rPr>
        <w:tab/>
      </w:r>
      <w:r w:rsidRPr="004A7BA9">
        <w:rPr>
          <w:rFonts w:eastAsia="Calibri"/>
          <w:sz w:val="22"/>
          <w:szCs w:val="22"/>
          <w:lang w:eastAsia="en-US"/>
        </w:rPr>
        <w:tab/>
      </w:r>
      <w:r w:rsidRPr="004A7BA9">
        <w:rPr>
          <w:rFonts w:eastAsia="Calibri"/>
          <w:sz w:val="22"/>
          <w:szCs w:val="22"/>
          <w:lang w:eastAsia="en-US"/>
        </w:rPr>
        <w:tab/>
      </w:r>
      <w:r w:rsidRPr="004A7BA9">
        <w:rPr>
          <w:rFonts w:eastAsia="Calibri"/>
          <w:sz w:val="22"/>
          <w:szCs w:val="22"/>
          <w:lang w:eastAsia="en-US"/>
        </w:rPr>
        <w:tab/>
      </w:r>
      <w:r w:rsidRPr="004A7BA9">
        <w:rPr>
          <w:rFonts w:eastAsia="Calibri"/>
          <w:sz w:val="22"/>
          <w:szCs w:val="22"/>
          <w:lang w:eastAsia="en-US"/>
        </w:rPr>
        <w:tab/>
      </w:r>
      <w:r w:rsidRPr="004A7BA9">
        <w:rPr>
          <w:rFonts w:eastAsia="Calibri"/>
          <w:sz w:val="22"/>
          <w:szCs w:val="22"/>
          <w:lang w:eastAsia="en-US"/>
        </w:rPr>
        <w:tab/>
      </w:r>
      <w:bookmarkStart w:id="7" w:name="_Hlk511137352"/>
      <w:r w:rsidRPr="004A7BA9">
        <w:rPr>
          <w:rFonts w:eastAsia="Calibri"/>
          <w:sz w:val="22"/>
          <w:szCs w:val="22"/>
          <w:lang w:eastAsia="en-US"/>
        </w:rPr>
        <w:t xml:space="preserve">V/na </w:t>
      </w:r>
      <w:r w:rsidRPr="004A7BA9">
        <w:rPr>
          <w:rFonts w:eastAsia="Calibri"/>
          <w:sz w:val="22"/>
          <w:szCs w:val="22"/>
          <w:lang w:eastAsia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8" w:name="Text1"/>
      <w:r w:rsidRPr="004A7BA9">
        <w:rPr>
          <w:rFonts w:eastAsia="Calibri"/>
          <w:sz w:val="22"/>
          <w:szCs w:val="22"/>
          <w:lang w:eastAsia="en-US"/>
        </w:rPr>
        <w:instrText xml:space="preserve"> FORMTEXT </w:instrText>
      </w:r>
      <w:r w:rsidRPr="004A7BA9">
        <w:rPr>
          <w:rFonts w:eastAsia="Calibri"/>
          <w:sz w:val="22"/>
          <w:szCs w:val="22"/>
          <w:lang w:eastAsia="en-US"/>
        </w:rPr>
      </w:r>
      <w:r w:rsidRPr="004A7BA9">
        <w:rPr>
          <w:rFonts w:eastAsia="Calibri"/>
          <w:sz w:val="22"/>
          <w:szCs w:val="22"/>
          <w:lang w:eastAsia="en-US"/>
        </w:rPr>
        <w:fldChar w:fldCharType="separate"/>
      </w:r>
      <w:r w:rsidRPr="004A7BA9">
        <w:rPr>
          <w:rFonts w:eastAsia="Calibri"/>
          <w:noProof/>
          <w:sz w:val="22"/>
          <w:szCs w:val="22"/>
          <w:lang w:eastAsia="en-US"/>
        </w:rPr>
        <w:t> </w:t>
      </w:r>
      <w:r w:rsidRPr="004A7BA9">
        <w:rPr>
          <w:rFonts w:eastAsia="Calibri"/>
          <w:noProof/>
          <w:sz w:val="22"/>
          <w:szCs w:val="22"/>
          <w:lang w:eastAsia="en-US"/>
        </w:rPr>
        <w:t> </w:t>
      </w:r>
      <w:r w:rsidRPr="004A7BA9">
        <w:rPr>
          <w:rFonts w:eastAsia="Calibri"/>
          <w:noProof/>
          <w:sz w:val="22"/>
          <w:szCs w:val="22"/>
          <w:lang w:eastAsia="en-US"/>
        </w:rPr>
        <w:t> </w:t>
      </w:r>
      <w:r w:rsidRPr="004A7BA9">
        <w:rPr>
          <w:rFonts w:eastAsia="Calibri"/>
          <w:noProof/>
          <w:sz w:val="22"/>
          <w:szCs w:val="22"/>
          <w:lang w:eastAsia="en-US"/>
        </w:rPr>
        <w:t> </w:t>
      </w:r>
      <w:r w:rsidRPr="004A7BA9">
        <w:rPr>
          <w:rFonts w:eastAsia="Calibri"/>
          <w:noProof/>
          <w:sz w:val="22"/>
          <w:szCs w:val="22"/>
          <w:lang w:eastAsia="en-US"/>
        </w:rPr>
        <w:tab/>
      </w:r>
      <w:r w:rsidRPr="004A7BA9">
        <w:rPr>
          <w:rFonts w:eastAsia="Calibri"/>
          <w:noProof/>
          <w:sz w:val="22"/>
          <w:szCs w:val="22"/>
          <w:lang w:eastAsia="en-US"/>
        </w:rPr>
        <w:tab/>
      </w:r>
      <w:r w:rsidRPr="004A7BA9">
        <w:rPr>
          <w:rFonts w:eastAsia="Calibri"/>
          <w:noProof/>
          <w:sz w:val="22"/>
          <w:szCs w:val="22"/>
          <w:lang w:eastAsia="en-US"/>
        </w:rPr>
        <w:t> </w:t>
      </w:r>
      <w:r w:rsidRPr="004A7BA9">
        <w:rPr>
          <w:rFonts w:eastAsia="Calibri"/>
          <w:sz w:val="22"/>
          <w:szCs w:val="22"/>
          <w:lang w:eastAsia="en-US"/>
        </w:rPr>
        <w:fldChar w:fldCharType="end"/>
      </w:r>
      <w:bookmarkEnd w:id="8"/>
      <w:r w:rsidRPr="004A7BA9">
        <w:rPr>
          <w:rFonts w:eastAsia="Calibri"/>
          <w:sz w:val="22"/>
          <w:szCs w:val="22"/>
          <w:lang w:eastAsia="en-US"/>
        </w:rPr>
        <w:t xml:space="preserve">, dne </w:t>
      </w:r>
      <w:r w:rsidRPr="004A7BA9">
        <w:rPr>
          <w:rFonts w:eastAsia="Calibri"/>
          <w:sz w:val="22"/>
          <w:szCs w:val="22"/>
          <w:lang w:eastAsia="en-US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9" w:name="Text2"/>
      <w:r w:rsidRPr="004A7BA9">
        <w:rPr>
          <w:rFonts w:eastAsia="Calibri"/>
          <w:sz w:val="22"/>
          <w:szCs w:val="22"/>
          <w:lang w:eastAsia="en-US"/>
        </w:rPr>
        <w:instrText xml:space="preserve"> FORMTEXT </w:instrText>
      </w:r>
      <w:r w:rsidRPr="004A7BA9">
        <w:rPr>
          <w:rFonts w:eastAsia="Calibri"/>
          <w:sz w:val="22"/>
          <w:szCs w:val="22"/>
          <w:lang w:eastAsia="en-US"/>
        </w:rPr>
      </w:r>
      <w:r w:rsidRPr="004A7BA9">
        <w:rPr>
          <w:rFonts w:eastAsia="Calibri"/>
          <w:sz w:val="22"/>
          <w:szCs w:val="22"/>
          <w:lang w:eastAsia="en-US"/>
        </w:rPr>
        <w:fldChar w:fldCharType="separate"/>
      </w:r>
      <w:r w:rsidRPr="004A7BA9">
        <w:rPr>
          <w:rFonts w:eastAsia="Calibri"/>
          <w:noProof/>
          <w:sz w:val="22"/>
          <w:szCs w:val="22"/>
          <w:lang w:eastAsia="en-US"/>
        </w:rPr>
        <w:t> </w:t>
      </w:r>
      <w:r w:rsidRPr="004A7BA9">
        <w:rPr>
          <w:rFonts w:eastAsia="Calibri"/>
          <w:noProof/>
          <w:sz w:val="22"/>
          <w:szCs w:val="22"/>
          <w:lang w:eastAsia="en-US"/>
        </w:rPr>
        <w:t> </w:t>
      </w:r>
      <w:r w:rsidRPr="004A7BA9">
        <w:rPr>
          <w:rFonts w:eastAsia="Calibri"/>
          <w:noProof/>
          <w:sz w:val="22"/>
          <w:szCs w:val="22"/>
          <w:lang w:eastAsia="en-US"/>
        </w:rPr>
        <w:t> </w:t>
      </w:r>
      <w:r w:rsidRPr="004A7BA9">
        <w:rPr>
          <w:rFonts w:eastAsia="Calibri"/>
          <w:noProof/>
          <w:sz w:val="22"/>
          <w:szCs w:val="22"/>
          <w:lang w:eastAsia="en-US"/>
        </w:rPr>
        <w:t> </w:t>
      </w:r>
      <w:r w:rsidRPr="004A7BA9">
        <w:rPr>
          <w:rFonts w:eastAsia="Calibri"/>
          <w:noProof/>
          <w:sz w:val="22"/>
          <w:szCs w:val="22"/>
          <w:lang w:eastAsia="en-US"/>
        </w:rPr>
        <w:tab/>
      </w:r>
      <w:r w:rsidRPr="004A7BA9">
        <w:rPr>
          <w:rFonts w:eastAsia="Calibri"/>
          <w:noProof/>
          <w:sz w:val="22"/>
          <w:szCs w:val="22"/>
          <w:lang w:eastAsia="en-US"/>
        </w:rPr>
        <w:t> </w:t>
      </w:r>
      <w:r w:rsidRPr="004A7BA9">
        <w:rPr>
          <w:rFonts w:eastAsia="Calibri"/>
          <w:sz w:val="22"/>
          <w:szCs w:val="22"/>
          <w:lang w:eastAsia="en-US"/>
        </w:rPr>
        <w:fldChar w:fldCharType="end"/>
      </w:r>
      <w:bookmarkEnd w:id="9"/>
    </w:p>
    <w:p w14:paraId="7AD0A5BE" w14:textId="77777777" w:rsidR="004A7BA9" w:rsidRPr="004A7BA9" w:rsidRDefault="004A7BA9" w:rsidP="004A7BA9">
      <w:pPr>
        <w:rPr>
          <w:rFonts w:eastAsia="Calibri"/>
          <w:sz w:val="22"/>
          <w:szCs w:val="22"/>
          <w:lang w:eastAsia="en-US"/>
        </w:rPr>
      </w:pPr>
    </w:p>
    <w:p w14:paraId="31735F36" w14:textId="77777777" w:rsidR="004A7BA9" w:rsidRPr="004A7BA9" w:rsidRDefault="004A7BA9" w:rsidP="004A7BA9">
      <w:pPr>
        <w:rPr>
          <w:rFonts w:eastAsia="Calibri"/>
          <w:sz w:val="22"/>
          <w:szCs w:val="22"/>
          <w:lang w:eastAsia="en-US"/>
        </w:rPr>
      </w:pPr>
      <w:r w:rsidRPr="004A7BA9">
        <w:rPr>
          <w:rFonts w:eastAsia="Calibri"/>
          <w:sz w:val="22"/>
          <w:szCs w:val="22"/>
          <w:lang w:eastAsia="en-US"/>
        </w:rPr>
        <w:tab/>
      </w:r>
      <w:r w:rsidRPr="004A7BA9">
        <w:rPr>
          <w:rFonts w:eastAsia="Calibri"/>
          <w:sz w:val="22"/>
          <w:szCs w:val="22"/>
          <w:lang w:eastAsia="en-US"/>
        </w:rPr>
        <w:tab/>
      </w:r>
      <w:r w:rsidRPr="004A7BA9">
        <w:rPr>
          <w:rFonts w:eastAsia="Calibri"/>
          <w:sz w:val="22"/>
          <w:szCs w:val="22"/>
          <w:lang w:eastAsia="en-US"/>
        </w:rPr>
        <w:tab/>
      </w:r>
      <w:r w:rsidRPr="004A7BA9">
        <w:rPr>
          <w:rFonts w:eastAsia="Calibri"/>
          <w:sz w:val="22"/>
          <w:szCs w:val="22"/>
          <w:lang w:eastAsia="en-US"/>
        </w:rPr>
        <w:tab/>
      </w:r>
      <w:r w:rsidRPr="004A7BA9">
        <w:rPr>
          <w:rFonts w:eastAsia="Calibri"/>
          <w:sz w:val="22"/>
          <w:szCs w:val="22"/>
          <w:lang w:eastAsia="en-US"/>
        </w:rPr>
        <w:tab/>
      </w:r>
      <w:r w:rsidRPr="004A7BA9">
        <w:rPr>
          <w:rFonts w:eastAsia="Calibri"/>
          <w:sz w:val="22"/>
          <w:szCs w:val="22"/>
          <w:lang w:eastAsia="en-US"/>
        </w:rPr>
        <w:tab/>
      </w:r>
      <w:r w:rsidRPr="004A7BA9">
        <w:rPr>
          <w:rFonts w:eastAsia="Calibri"/>
          <w:sz w:val="22"/>
          <w:szCs w:val="22"/>
          <w:lang w:eastAsia="en-US"/>
        </w:rPr>
        <w:tab/>
        <w:t>Ime in priimek:</w:t>
      </w:r>
    </w:p>
    <w:p w14:paraId="321877C1" w14:textId="77777777" w:rsidR="004A7BA9" w:rsidRPr="004A7BA9" w:rsidRDefault="004A7BA9" w:rsidP="004A7BA9">
      <w:pPr>
        <w:rPr>
          <w:rFonts w:eastAsia="Calibri"/>
          <w:sz w:val="22"/>
          <w:szCs w:val="22"/>
          <w:lang w:eastAsia="en-US"/>
        </w:rPr>
      </w:pPr>
    </w:p>
    <w:p w14:paraId="6FB6F87C" w14:textId="77777777" w:rsidR="004A7BA9" w:rsidRPr="004A7BA9" w:rsidRDefault="004A7BA9" w:rsidP="004A7BA9">
      <w:pPr>
        <w:rPr>
          <w:rFonts w:eastAsia="Calibri"/>
          <w:sz w:val="22"/>
          <w:szCs w:val="22"/>
          <w:lang w:eastAsia="en-US"/>
        </w:rPr>
      </w:pPr>
      <w:r w:rsidRPr="004A7BA9">
        <w:rPr>
          <w:rFonts w:eastAsia="Calibri"/>
          <w:sz w:val="22"/>
          <w:szCs w:val="22"/>
          <w:lang w:eastAsia="en-US"/>
        </w:rPr>
        <w:tab/>
      </w:r>
      <w:r w:rsidRPr="004A7BA9">
        <w:rPr>
          <w:rFonts w:eastAsia="Calibri"/>
          <w:sz w:val="22"/>
          <w:szCs w:val="22"/>
          <w:lang w:eastAsia="en-US"/>
        </w:rPr>
        <w:tab/>
      </w:r>
      <w:r w:rsidRPr="004A7BA9">
        <w:rPr>
          <w:rFonts w:eastAsia="Calibri"/>
          <w:sz w:val="22"/>
          <w:szCs w:val="22"/>
          <w:lang w:eastAsia="en-US"/>
        </w:rPr>
        <w:tab/>
      </w:r>
      <w:r w:rsidRPr="004A7BA9">
        <w:rPr>
          <w:rFonts w:eastAsia="Calibri"/>
          <w:sz w:val="22"/>
          <w:szCs w:val="22"/>
          <w:lang w:eastAsia="en-US"/>
        </w:rPr>
        <w:tab/>
      </w:r>
      <w:r w:rsidRPr="004A7BA9">
        <w:rPr>
          <w:rFonts w:eastAsia="Calibri"/>
          <w:sz w:val="22"/>
          <w:szCs w:val="22"/>
          <w:lang w:eastAsia="en-US"/>
        </w:rPr>
        <w:tab/>
      </w:r>
      <w:r w:rsidRPr="004A7BA9">
        <w:rPr>
          <w:rFonts w:eastAsia="Calibri"/>
          <w:sz w:val="22"/>
          <w:szCs w:val="22"/>
          <w:lang w:eastAsia="en-US"/>
        </w:rPr>
        <w:tab/>
      </w:r>
      <w:r w:rsidRPr="004A7BA9">
        <w:rPr>
          <w:rFonts w:eastAsia="Calibri"/>
          <w:sz w:val="22"/>
          <w:szCs w:val="22"/>
          <w:lang w:eastAsia="en-US"/>
        </w:rPr>
        <w:tab/>
        <w:t>Podpis in žig:</w:t>
      </w:r>
    </w:p>
    <w:bookmarkEnd w:id="5"/>
    <w:bookmarkEnd w:id="6"/>
    <w:bookmarkEnd w:id="7"/>
    <w:p w14:paraId="393C8139" w14:textId="77777777" w:rsidR="004A7BA9" w:rsidRPr="00961E7B" w:rsidRDefault="004A7BA9" w:rsidP="003C32C5">
      <w:pPr>
        <w:jc w:val="both"/>
        <w:rPr>
          <w:sz w:val="22"/>
          <w:szCs w:val="22"/>
        </w:rPr>
      </w:pPr>
    </w:p>
    <w:sectPr w:rsidR="004A7BA9" w:rsidRPr="00961E7B" w:rsidSect="0084230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4" w:code="9"/>
      <w:pgMar w:top="1418" w:right="1275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9F8557" w14:textId="77777777" w:rsidR="009A4CAF" w:rsidRDefault="009A4CAF">
      <w:r>
        <w:separator/>
      </w:r>
    </w:p>
  </w:endnote>
  <w:endnote w:type="continuationSeparator" w:id="0">
    <w:p w14:paraId="2C824142" w14:textId="77777777" w:rsidR="009A4CAF" w:rsidRDefault="009A4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B92FC9" w14:textId="77777777" w:rsidR="00672BCF" w:rsidRDefault="00672B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322866" w14:textId="2CAD7BE4" w:rsidR="00672BCF" w:rsidRPr="001E0575" w:rsidRDefault="00672BCF" w:rsidP="00B359F6">
    <w:pPr>
      <w:pStyle w:val="Footer"/>
      <w:pBdr>
        <w:top w:val="single" w:sz="4" w:space="1" w:color="auto"/>
      </w:pBdr>
      <w:jc w:val="center"/>
      <w:rPr>
        <w:sz w:val="17"/>
        <w:szCs w:val="17"/>
      </w:rPr>
    </w:pPr>
    <w:r w:rsidRPr="001E0575">
      <w:rPr>
        <w:sz w:val="17"/>
        <w:szCs w:val="17"/>
      </w:rPr>
      <w:t xml:space="preserve">Stran </w:t>
    </w:r>
    <w:r w:rsidRPr="001E0575">
      <w:rPr>
        <w:sz w:val="17"/>
        <w:szCs w:val="17"/>
      </w:rPr>
      <w:fldChar w:fldCharType="begin"/>
    </w:r>
    <w:r w:rsidRPr="001E0575">
      <w:rPr>
        <w:sz w:val="17"/>
        <w:szCs w:val="17"/>
      </w:rPr>
      <w:instrText xml:space="preserve"> PAGE </w:instrText>
    </w:r>
    <w:r w:rsidRPr="001E0575">
      <w:rPr>
        <w:sz w:val="17"/>
        <w:szCs w:val="17"/>
      </w:rPr>
      <w:fldChar w:fldCharType="separate"/>
    </w:r>
    <w:r w:rsidR="00D152B6">
      <w:rPr>
        <w:noProof/>
        <w:sz w:val="17"/>
        <w:szCs w:val="17"/>
      </w:rPr>
      <w:t>41</w:t>
    </w:r>
    <w:r w:rsidRPr="001E0575">
      <w:rPr>
        <w:sz w:val="17"/>
        <w:szCs w:val="17"/>
      </w:rPr>
      <w:fldChar w:fldCharType="end"/>
    </w:r>
    <w:r w:rsidRPr="001E0575">
      <w:rPr>
        <w:sz w:val="17"/>
        <w:szCs w:val="17"/>
      </w:rPr>
      <w:t xml:space="preserve"> </w:t>
    </w:r>
    <w:r w:rsidRPr="001E0575">
      <w:rPr>
        <w:sz w:val="17"/>
        <w:szCs w:val="17"/>
      </w:rPr>
      <w:t xml:space="preserve">od </w:t>
    </w:r>
    <w:r w:rsidRPr="001E0575">
      <w:rPr>
        <w:sz w:val="17"/>
        <w:szCs w:val="17"/>
      </w:rPr>
      <w:fldChar w:fldCharType="begin"/>
    </w:r>
    <w:r w:rsidRPr="001E0575">
      <w:rPr>
        <w:sz w:val="17"/>
        <w:szCs w:val="17"/>
      </w:rPr>
      <w:instrText xml:space="preserve"> NUMPAGES </w:instrText>
    </w:r>
    <w:r w:rsidRPr="001E0575">
      <w:rPr>
        <w:sz w:val="17"/>
        <w:szCs w:val="17"/>
      </w:rPr>
      <w:fldChar w:fldCharType="separate"/>
    </w:r>
    <w:r w:rsidR="00D152B6">
      <w:rPr>
        <w:noProof/>
        <w:sz w:val="17"/>
        <w:szCs w:val="17"/>
      </w:rPr>
      <w:t>45</w:t>
    </w:r>
    <w:r w:rsidRPr="001E0575">
      <w:rPr>
        <w:sz w:val="17"/>
        <w:szCs w:val="17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FDD39E" w14:textId="77777777" w:rsidR="00672BCF" w:rsidRDefault="00672B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3AF981" w14:textId="77777777" w:rsidR="009A4CAF" w:rsidRDefault="009A4CAF">
      <w:r>
        <w:separator/>
      </w:r>
    </w:p>
  </w:footnote>
  <w:footnote w:type="continuationSeparator" w:id="0">
    <w:p w14:paraId="5820AF03" w14:textId="77777777" w:rsidR="009A4CAF" w:rsidRDefault="009A4C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64C5B" w14:textId="77777777" w:rsidR="00672BCF" w:rsidRDefault="00672B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EE0932" w14:textId="7B7C3DF9" w:rsidR="00672BCF" w:rsidRPr="000E3C1A" w:rsidRDefault="00672BCF" w:rsidP="005D39DF">
    <w:pPr>
      <w:pBdr>
        <w:bottom w:val="single" w:sz="4" w:space="1" w:color="auto"/>
      </w:pBdr>
      <w:tabs>
        <w:tab w:val="center" w:pos="4536"/>
        <w:tab w:val="right" w:pos="9072"/>
      </w:tabs>
      <w:rPr>
        <w:i/>
        <w:sz w:val="16"/>
        <w:szCs w:val="16"/>
      </w:rPr>
    </w:pPr>
    <w:bookmarkStart w:id="10" w:name="_Hlk14699641"/>
    <w:bookmarkStart w:id="11" w:name="_Hlk14699642"/>
    <w:bookmarkStart w:id="12" w:name="_Hlk14699665"/>
    <w:bookmarkStart w:id="13" w:name="_Hlk14699666"/>
    <w:bookmarkStart w:id="14" w:name="_Hlk14699704"/>
    <w:bookmarkStart w:id="15" w:name="_Hlk14699705"/>
    <w:r w:rsidRPr="005D39DF">
      <w:rPr>
        <w:sz w:val="16"/>
        <w:szCs w:val="16"/>
      </w:rPr>
      <w:t>ePRO</w:t>
    </w:r>
    <w:r w:rsidRPr="005D39DF">
      <w:rPr>
        <w:i/>
        <w:sz w:val="16"/>
        <w:szCs w:val="16"/>
      </w:rPr>
      <w:t xml:space="preserve"> </w:t>
    </w:r>
    <w:r w:rsidRPr="005D39DF">
      <w:rPr>
        <w:i/>
        <w:sz w:val="16"/>
        <w:szCs w:val="16"/>
      </w:rPr>
      <w:tab/>
    </w:r>
    <w:r w:rsidRPr="005D39DF">
      <w:rPr>
        <w:i/>
        <w:sz w:val="16"/>
        <w:szCs w:val="16"/>
      </w:rPr>
      <w:tab/>
      <w:t xml:space="preserve">  </w:t>
    </w:r>
    <w:r w:rsidRPr="005D39DF">
      <w:rPr>
        <w:iCs/>
        <w:sz w:val="16"/>
        <w:szCs w:val="16"/>
      </w:rPr>
      <w:t>Specifikacije</w:t>
    </w:r>
    <w:r>
      <w:rPr>
        <w:iCs/>
        <w:sz w:val="16"/>
        <w:szCs w:val="16"/>
      </w:rPr>
      <w:t>_sklop 1</w:t>
    </w:r>
    <w:bookmarkEnd w:id="10"/>
    <w:bookmarkEnd w:id="11"/>
    <w:bookmarkEnd w:id="12"/>
    <w:bookmarkEnd w:id="13"/>
    <w:bookmarkEnd w:id="14"/>
    <w:bookmarkEnd w:id="15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BE9F19" w14:textId="77777777" w:rsidR="00672BCF" w:rsidRDefault="00672B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6FDE1524"/>
    <w:lvl w:ilvl="0">
      <w:numFmt w:val="bullet"/>
      <w:lvlText w:val="*"/>
      <w:lvlJc w:val="left"/>
    </w:lvl>
  </w:abstractNum>
  <w:abstractNum w:abstractNumId="1" w15:restartNumberingAfterBreak="0">
    <w:nsid w:val="00E876B1"/>
    <w:multiLevelType w:val="hybridMultilevel"/>
    <w:tmpl w:val="FDA687BC"/>
    <w:lvl w:ilvl="0" w:tplc="DD36DF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D680D"/>
    <w:multiLevelType w:val="hybridMultilevel"/>
    <w:tmpl w:val="F2F65B4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49037DE"/>
    <w:multiLevelType w:val="hybridMultilevel"/>
    <w:tmpl w:val="E0FCD6EA"/>
    <w:lvl w:ilvl="0" w:tplc="6FDE1524">
      <w:numFmt w:val="bullet"/>
      <w:lvlText w:val=""/>
      <w:legacy w:legacy="1" w:legacySpace="0" w:legacyIndent="0"/>
      <w:lvlJc w:val="left"/>
      <w:pPr>
        <w:ind w:left="720" w:hanging="360"/>
      </w:pPr>
      <w:rPr>
        <w:rFonts w:ascii="Symbol" w:hAnsi="Symbol" w:hint="default"/>
        <w:b w:val="0"/>
        <w:sz w:val="22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F3B71"/>
    <w:multiLevelType w:val="hybridMultilevel"/>
    <w:tmpl w:val="167257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2F6F5A"/>
    <w:multiLevelType w:val="hybridMultilevel"/>
    <w:tmpl w:val="9744A08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A43ACC"/>
    <w:multiLevelType w:val="hybridMultilevel"/>
    <w:tmpl w:val="F2F65B4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D95308F"/>
    <w:multiLevelType w:val="hybridMultilevel"/>
    <w:tmpl w:val="7F882154"/>
    <w:lvl w:ilvl="0" w:tplc="AA2A9A0E">
      <w:start w:val="1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0DE94B34"/>
    <w:multiLevelType w:val="hybridMultilevel"/>
    <w:tmpl w:val="77E04AAE"/>
    <w:lvl w:ilvl="0" w:tplc="C5C0DC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237D22"/>
    <w:multiLevelType w:val="hybridMultilevel"/>
    <w:tmpl w:val="AD4A60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6471FC"/>
    <w:multiLevelType w:val="hybridMultilevel"/>
    <w:tmpl w:val="76F28554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2562B2"/>
    <w:multiLevelType w:val="hybridMultilevel"/>
    <w:tmpl w:val="A05A189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81425B"/>
    <w:multiLevelType w:val="hybridMultilevel"/>
    <w:tmpl w:val="F2F65B4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3D9273D"/>
    <w:multiLevelType w:val="hybridMultilevel"/>
    <w:tmpl w:val="03BCA014"/>
    <w:lvl w:ilvl="0" w:tplc="6FDE1524">
      <w:numFmt w:val="bullet"/>
      <w:lvlText w:val=""/>
      <w:legacy w:legacy="1" w:legacySpace="0" w:legacyIndent="0"/>
      <w:lvlJc w:val="left"/>
      <w:pPr>
        <w:ind w:left="720" w:hanging="360"/>
      </w:pPr>
      <w:rPr>
        <w:rFonts w:ascii="Symbol" w:hAnsi="Symbol" w:hint="default"/>
        <w:b w:val="0"/>
        <w:sz w:val="22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D82C68"/>
    <w:multiLevelType w:val="hybridMultilevel"/>
    <w:tmpl w:val="F2F65B4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9AC1765"/>
    <w:multiLevelType w:val="hybridMultilevel"/>
    <w:tmpl w:val="81144B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C566EA"/>
    <w:multiLevelType w:val="hybridMultilevel"/>
    <w:tmpl w:val="B78E795C"/>
    <w:lvl w:ilvl="0" w:tplc="C5C0DC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7F4550"/>
    <w:multiLevelType w:val="hybridMultilevel"/>
    <w:tmpl w:val="F0522D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7A3BA2"/>
    <w:multiLevelType w:val="hybridMultilevel"/>
    <w:tmpl w:val="6BA41588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A47302A"/>
    <w:multiLevelType w:val="hybridMultilevel"/>
    <w:tmpl w:val="F7FAE3E8"/>
    <w:lvl w:ilvl="0" w:tplc="893EA3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975784"/>
    <w:multiLevelType w:val="hybridMultilevel"/>
    <w:tmpl w:val="6DA4B6C4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CAB4E2C"/>
    <w:multiLevelType w:val="hybridMultilevel"/>
    <w:tmpl w:val="F2F65B4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F9C41B0"/>
    <w:multiLevelType w:val="hybridMultilevel"/>
    <w:tmpl w:val="CFEC4B7C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0473F61"/>
    <w:multiLevelType w:val="hybridMultilevel"/>
    <w:tmpl w:val="D0C6E53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594C02"/>
    <w:multiLevelType w:val="hybridMultilevel"/>
    <w:tmpl w:val="4CFE30BE"/>
    <w:lvl w:ilvl="0" w:tplc="0424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8B4A06"/>
    <w:multiLevelType w:val="hybridMultilevel"/>
    <w:tmpl w:val="3028FE5E"/>
    <w:lvl w:ilvl="0" w:tplc="0424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BD774BE"/>
    <w:multiLevelType w:val="hybridMultilevel"/>
    <w:tmpl w:val="E1AABD0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092E4A"/>
    <w:multiLevelType w:val="hybridMultilevel"/>
    <w:tmpl w:val="1750BD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0B635D"/>
    <w:multiLevelType w:val="hybridMultilevel"/>
    <w:tmpl w:val="88D4B002"/>
    <w:lvl w:ilvl="0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D72D9F"/>
    <w:multiLevelType w:val="hybridMultilevel"/>
    <w:tmpl w:val="D0C6E53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3E5F37"/>
    <w:multiLevelType w:val="hybridMultilevel"/>
    <w:tmpl w:val="461608E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0D256C"/>
    <w:multiLevelType w:val="hybridMultilevel"/>
    <w:tmpl w:val="F2F65B4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B0D6730"/>
    <w:multiLevelType w:val="hybridMultilevel"/>
    <w:tmpl w:val="DE82C05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0E52C6"/>
    <w:multiLevelType w:val="multilevel"/>
    <w:tmpl w:val="5C3844C8"/>
    <w:lvl w:ilvl="0">
      <w:start w:val="1"/>
      <w:numFmt w:val="upperLetter"/>
      <w:pStyle w:val="Titl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4D9D48AC"/>
    <w:multiLevelType w:val="hybridMultilevel"/>
    <w:tmpl w:val="56348A7C"/>
    <w:lvl w:ilvl="0" w:tplc="C5C0DC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09A6A33"/>
    <w:multiLevelType w:val="hybridMultilevel"/>
    <w:tmpl w:val="EAD44B8E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 w15:restartNumberingAfterBreak="0">
    <w:nsid w:val="520421D4"/>
    <w:multiLevelType w:val="hybridMultilevel"/>
    <w:tmpl w:val="F18AEBD2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BA4847"/>
    <w:multiLevelType w:val="hybridMultilevel"/>
    <w:tmpl w:val="40F699FA"/>
    <w:lvl w:ilvl="0" w:tplc="302C5FEE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DB2979"/>
    <w:multiLevelType w:val="multilevel"/>
    <w:tmpl w:val="721E7D3C"/>
    <w:lvl w:ilvl="0">
      <w:start w:val="1"/>
      <w:numFmt w:val="decimal"/>
      <w:lvlText w:val="%1."/>
      <w:lvlJc w:val="left"/>
      <w:pPr>
        <w:ind w:left="7023" w:hanging="360"/>
      </w:pPr>
      <w:rPr>
        <w:rFonts w:hint="default"/>
        <w:i w:val="0"/>
        <w:color w:val="0000FF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5CCD0044"/>
    <w:multiLevelType w:val="hybridMultilevel"/>
    <w:tmpl w:val="D5E0707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785C81"/>
    <w:multiLevelType w:val="hybridMultilevel"/>
    <w:tmpl w:val="DE82C05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0B12A7D"/>
    <w:multiLevelType w:val="hybridMultilevel"/>
    <w:tmpl w:val="D8F6E1DA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142474"/>
    <w:multiLevelType w:val="hybridMultilevel"/>
    <w:tmpl w:val="CFEC4B7C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71C5957"/>
    <w:multiLevelType w:val="hybridMultilevel"/>
    <w:tmpl w:val="33E4250E"/>
    <w:lvl w:ilvl="0" w:tplc="C5C0DC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A169D9"/>
    <w:multiLevelType w:val="hybridMultilevel"/>
    <w:tmpl w:val="E8AA7DF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433F74"/>
    <w:multiLevelType w:val="hybridMultilevel"/>
    <w:tmpl w:val="53E4CA1E"/>
    <w:lvl w:ilvl="0" w:tplc="0424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A35819"/>
    <w:multiLevelType w:val="hybridMultilevel"/>
    <w:tmpl w:val="A1A0E860"/>
    <w:lvl w:ilvl="0" w:tplc="04240017">
      <w:start w:val="1"/>
      <w:numFmt w:val="lowerLetter"/>
      <w:lvlText w:val="%1)"/>
      <w:lvlJc w:val="left"/>
      <w:pPr>
        <w:ind w:left="654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374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0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14" w:hanging="360"/>
      </w:pPr>
      <w:rPr>
        <w:rFonts w:ascii="Wingdings" w:hAnsi="Wingdings" w:hint="default"/>
      </w:rPr>
    </w:lvl>
  </w:abstractNum>
  <w:abstractNum w:abstractNumId="47" w15:restartNumberingAfterBreak="0">
    <w:nsid w:val="7DF87147"/>
    <w:multiLevelType w:val="hybridMultilevel"/>
    <w:tmpl w:val="8AF45030"/>
    <w:lvl w:ilvl="0" w:tplc="061EE84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C2361C"/>
    <w:multiLevelType w:val="hybridMultilevel"/>
    <w:tmpl w:val="CA70A71C"/>
    <w:lvl w:ilvl="0" w:tplc="C5C0DC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8A17A1"/>
    <w:multiLevelType w:val="hybridMultilevel"/>
    <w:tmpl w:val="7BFA9A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9"/>
  </w:num>
  <w:num w:numId="3">
    <w:abstractNumId w:val="1"/>
  </w:num>
  <w:num w:numId="4">
    <w:abstractNumId w:val="33"/>
  </w:num>
  <w:num w:numId="5">
    <w:abstractNumId w:val="17"/>
  </w:num>
  <w:num w:numId="6">
    <w:abstractNumId w:val="20"/>
  </w:num>
  <w:num w:numId="7">
    <w:abstractNumId w:val="19"/>
  </w:num>
  <w:num w:numId="8">
    <w:abstractNumId w:val="48"/>
  </w:num>
  <w:num w:numId="9">
    <w:abstractNumId w:val="43"/>
  </w:num>
  <w:num w:numId="10">
    <w:abstractNumId w:val="16"/>
  </w:num>
  <w:num w:numId="11">
    <w:abstractNumId w:val="8"/>
  </w:num>
  <w:num w:numId="12">
    <w:abstractNumId w:val="34"/>
  </w:num>
  <w:num w:numId="13">
    <w:abstractNumId w:val="37"/>
  </w:num>
  <w:num w:numId="14">
    <w:abstractNumId w:val="4"/>
  </w:num>
  <w:num w:numId="15">
    <w:abstractNumId w:val="27"/>
  </w:num>
  <w:num w:numId="16">
    <w:abstractNumId w:val="18"/>
  </w:num>
  <w:num w:numId="17">
    <w:abstractNumId w:val="30"/>
  </w:num>
  <w:num w:numId="18">
    <w:abstractNumId w:val="11"/>
  </w:num>
  <w:num w:numId="19">
    <w:abstractNumId w:val="5"/>
  </w:num>
  <w:num w:numId="20">
    <w:abstractNumId w:val="29"/>
  </w:num>
  <w:num w:numId="21">
    <w:abstractNumId w:val="32"/>
  </w:num>
  <w:num w:numId="22">
    <w:abstractNumId w:val="46"/>
  </w:num>
  <w:num w:numId="23">
    <w:abstractNumId w:val="49"/>
  </w:num>
  <w:num w:numId="24">
    <w:abstractNumId w:val="26"/>
  </w:num>
  <w:num w:numId="25">
    <w:abstractNumId w:val="39"/>
  </w:num>
  <w:num w:numId="26">
    <w:abstractNumId w:val="25"/>
  </w:num>
  <w:num w:numId="27">
    <w:abstractNumId w:val="44"/>
  </w:num>
  <w:num w:numId="28">
    <w:abstractNumId w:val="7"/>
  </w:num>
  <w:num w:numId="29">
    <w:abstractNumId w:val="10"/>
  </w:num>
  <w:num w:numId="30">
    <w:abstractNumId w:val="41"/>
  </w:num>
  <w:num w:numId="31">
    <w:abstractNumId w:val="36"/>
  </w:num>
  <w:num w:numId="32">
    <w:abstractNumId w:val="15"/>
  </w:num>
  <w:num w:numId="33">
    <w:abstractNumId w:val="45"/>
  </w:num>
  <w:num w:numId="34">
    <w:abstractNumId w:val="24"/>
  </w:num>
  <w:num w:numId="35">
    <w:abstractNumId w:val="28"/>
  </w:num>
  <w:num w:numId="36">
    <w:abstractNumId w:val="23"/>
  </w:num>
  <w:num w:numId="37">
    <w:abstractNumId w:val="40"/>
  </w:num>
  <w:num w:numId="38">
    <w:abstractNumId w:val="22"/>
  </w:num>
  <w:num w:numId="39">
    <w:abstractNumId w:val="6"/>
  </w:num>
  <w:num w:numId="40">
    <w:abstractNumId w:val="42"/>
  </w:num>
  <w:num w:numId="41">
    <w:abstractNumId w:val="2"/>
  </w:num>
  <w:num w:numId="42">
    <w:abstractNumId w:val="31"/>
  </w:num>
  <w:num w:numId="43">
    <w:abstractNumId w:val="12"/>
  </w:num>
  <w:num w:numId="44">
    <w:abstractNumId w:val="14"/>
  </w:num>
  <w:num w:numId="45">
    <w:abstractNumId w:val="21"/>
  </w:num>
  <w:num w:numId="46">
    <w:abstractNumId w:val="47"/>
  </w:num>
  <w:num w:numId="4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48">
    <w:abstractNumId w:val="3"/>
  </w:num>
  <w:num w:numId="49">
    <w:abstractNumId w:val="13"/>
  </w:num>
  <w:num w:numId="50">
    <w:abstractNumId w:val="35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C47"/>
    <w:rsid w:val="00004DEB"/>
    <w:rsid w:val="00005597"/>
    <w:rsid w:val="0001061D"/>
    <w:rsid w:val="00010810"/>
    <w:rsid w:val="00010D85"/>
    <w:rsid w:val="000113FE"/>
    <w:rsid w:val="00026408"/>
    <w:rsid w:val="000268AC"/>
    <w:rsid w:val="0003452F"/>
    <w:rsid w:val="00044D9B"/>
    <w:rsid w:val="00044E44"/>
    <w:rsid w:val="000462C3"/>
    <w:rsid w:val="0005391C"/>
    <w:rsid w:val="00054A29"/>
    <w:rsid w:val="00054BF0"/>
    <w:rsid w:val="00063F9C"/>
    <w:rsid w:val="000716C5"/>
    <w:rsid w:val="000717C5"/>
    <w:rsid w:val="0007191C"/>
    <w:rsid w:val="00075227"/>
    <w:rsid w:val="00076A80"/>
    <w:rsid w:val="000800DC"/>
    <w:rsid w:val="0008505B"/>
    <w:rsid w:val="000919AF"/>
    <w:rsid w:val="0009249C"/>
    <w:rsid w:val="00092B0B"/>
    <w:rsid w:val="000933A7"/>
    <w:rsid w:val="00095555"/>
    <w:rsid w:val="00095590"/>
    <w:rsid w:val="00095B3A"/>
    <w:rsid w:val="00095E58"/>
    <w:rsid w:val="000A01BC"/>
    <w:rsid w:val="000A0824"/>
    <w:rsid w:val="000A0835"/>
    <w:rsid w:val="000A0E4E"/>
    <w:rsid w:val="000A4A16"/>
    <w:rsid w:val="000B1145"/>
    <w:rsid w:val="000B3849"/>
    <w:rsid w:val="000C130A"/>
    <w:rsid w:val="000C44BC"/>
    <w:rsid w:val="000C6AB1"/>
    <w:rsid w:val="000E3C1A"/>
    <w:rsid w:val="000F3C4F"/>
    <w:rsid w:val="000F61BF"/>
    <w:rsid w:val="000F7954"/>
    <w:rsid w:val="00100863"/>
    <w:rsid w:val="0010252E"/>
    <w:rsid w:val="001046A6"/>
    <w:rsid w:val="00106B92"/>
    <w:rsid w:val="00107F54"/>
    <w:rsid w:val="00112A36"/>
    <w:rsid w:val="001175EE"/>
    <w:rsid w:val="00120396"/>
    <w:rsid w:val="00121C3C"/>
    <w:rsid w:val="00125269"/>
    <w:rsid w:val="00142698"/>
    <w:rsid w:val="001535A6"/>
    <w:rsid w:val="00154E10"/>
    <w:rsid w:val="0016214F"/>
    <w:rsid w:val="00165481"/>
    <w:rsid w:val="00173F52"/>
    <w:rsid w:val="001807F7"/>
    <w:rsid w:val="00180E11"/>
    <w:rsid w:val="00184A87"/>
    <w:rsid w:val="00194412"/>
    <w:rsid w:val="001A0B16"/>
    <w:rsid w:val="001B247D"/>
    <w:rsid w:val="001B39BA"/>
    <w:rsid w:val="001C01B2"/>
    <w:rsid w:val="001C1B76"/>
    <w:rsid w:val="001C374A"/>
    <w:rsid w:val="001C414A"/>
    <w:rsid w:val="001C5355"/>
    <w:rsid w:val="001D1C23"/>
    <w:rsid w:val="001E0575"/>
    <w:rsid w:val="001E0F77"/>
    <w:rsid w:val="001E4AA5"/>
    <w:rsid w:val="001F0836"/>
    <w:rsid w:val="001F0D10"/>
    <w:rsid w:val="001F2272"/>
    <w:rsid w:val="001F4A91"/>
    <w:rsid w:val="00201F15"/>
    <w:rsid w:val="00221CB3"/>
    <w:rsid w:val="00243E10"/>
    <w:rsid w:val="00244F4C"/>
    <w:rsid w:val="002508A9"/>
    <w:rsid w:val="0026664D"/>
    <w:rsid w:val="002675A2"/>
    <w:rsid w:val="002819A1"/>
    <w:rsid w:val="0028324E"/>
    <w:rsid w:val="00292A7F"/>
    <w:rsid w:val="00296019"/>
    <w:rsid w:val="002A6B7C"/>
    <w:rsid w:val="002B28F6"/>
    <w:rsid w:val="002B3124"/>
    <w:rsid w:val="002B3A9E"/>
    <w:rsid w:val="002B3BE1"/>
    <w:rsid w:val="002B6BDD"/>
    <w:rsid w:val="002B7B4D"/>
    <w:rsid w:val="002C0E47"/>
    <w:rsid w:val="002C736A"/>
    <w:rsid w:val="002F0695"/>
    <w:rsid w:val="003022F5"/>
    <w:rsid w:val="00310479"/>
    <w:rsid w:val="003111E4"/>
    <w:rsid w:val="0031651E"/>
    <w:rsid w:val="00325925"/>
    <w:rsid w:val="0033402B"/>
    <w:rsid w:val="003351F9"/>
    <w:rsid w:val="00335B5D"/>
    <w:rsid w:val="003409D8"/>
    <w:rsid w:val="003418A4"/>
    <w:rsid w:val="00343739"/>
    <w:rsid w:val="0034485E"/>
    <w:rsid w:val="003448E5"/>
    <w:rsid w:val="00345A27"/>
    <w:rsid w:val="00346D00"/>
    <w:rsid w:val="0034757F"/>
    <w:rsid w:val="0035097F"/>
    <w:rsid w:val="00352A6A"/>
    <w:rsid w:val="003532DD"/>
    <w:rsid w:val="00361C92"/>
    <w:rsid w:val="003660E4"/>
    <w:rsid w:val="00377F8C"/>
    <w:rsid w:val="003834C0"/>
    <w:rsid w:val="003875B8"/>
    <w:rsid w:val="00391B14"/>
    <w:rsid w:val="00393F5C"/>
    <w:rsid w:val="003A12D9"/>
    <w:rsid w:val="003A7631"/>
    <w:rsid w:val="003C0151"/>
    <w:rsid w:val="003C03E2"/>
    <w:rsid w:val="003C32C5"/>
    <w:rsid w:val="003C32CD"/>
    <w:rsid w:val="003C3943"/>
    <w:rsid w:val="003C74AA"/>
    <w:rsid w:val="003D4270"/>
    <w:rsid w:val="003E2D22"/>
    <w:rsid w:val="003F1440"/>
    <w:rsid w:val="003F6474"/>
    <w:rsid w:val="00400597"/>
    <w:rsid w:val="0040155F"/>
    <w:rsid w:val="00402461"/>
    <w:rsid w:val="004153CA"/>
    <w:rsid w:val="004249DE"/>
    <w:rsid w:val="00433963"/>
    <w:rsid w:val="00433C8A"/>
    <w:rsid w:val="00446129"/>
    <w:rsid w:val="004479CD"/>
    <w:rsid w:val="0045008C"/>
    <w:rsid w:val="00453B21"/>
    <w:rsid w:val="00456D55"/>
    <w:rsid w:val="004618F8"/>
    <w:rsid w:val="00462F66"/>
    <w:rsid w:val="00463071"/>
    <w:rsid w:val="00467614"/>
    <w:rsid w:val="0047267B"/>
    <w:rsid w:val="00473814"/>
    <w:rsid w:val="00477E07"/>
    <w:rsid w:val="0048203E"/>
    <w:rsid w:val="00492B9F"/>
    <w:rsid w:val="00495287"/>
    <w:rsid w:val="004A3EAC"/>
    <w:rsid w:val="004A4376"/>
    <w:rsid w:val="004A7BA9"/>
    <w:rsid w:val="004C7678"/>
    <w:rsid w:val="004D7A8E"/>
    <w:rsid w:val="004E060E"/>
    <w:rsid w:val="004E6667"/>
    <w:rsid w:val="004F10A2"/>
    <w:rsid w:val="00500C7E"/>
    <w:rsid w:val="005011DF"/>
    <w:rsid w:val="00502B40"/>
    <w:rsid w:val="00510166"/>
    <w:rsid w:val="00516069"/>
    <w:rsid w:val="0053318C"/>
    <w:rsid w:val="005434BD"/>
    <w:rsid w:val="00560FFE"/>
    <w:rsid w:val="005707F2"/>
    <w:rsid w:val="00575A66"/>
    <w:rsid w:val="00576750"/>
    <w:rsid w:val="00577934"/>
    <w:rsid w:val="005818D0"/>
    <w:rsid w:val="005924DE"/>
    <w:rsid w:val="0059520E"/>
    <w:rsid w:val="00596713"/>
    <w:rsid w:val="005A70FA"/>
    <w:rsid w:val="005B4DA2"/>
    <w:rsid w:val="005C67FF"/>
    <w:rsid w:val="005D39DF"/>
    <w:rsid w:val="005E671F"/>
    <w:rsid w:val="005E76A4"/>
    <w:rsid w:val="005E7CB0"/>
    <w:rsid w:val="005F19BC"/>
    <w:rsid w:val="005F3114"/>
    <w:rsid w:val="005F6330"/>
    <w:rsid w:val="005F6E89"/>
    <w:rsid w:val="00605C37"/>
    <w:rsid w:val="00607C2A"/>
    <w:rsid w:val="006129CC"/>
    <w:rsid w:val="00615103"/>
    <w:rsid w:val="00624CB0"/>
    <w:rsid w:val="00625714"/>
    <w:rsid w:val="00632ACA"/>
    <w:rsid w:val="00641ED6"/>
    <w:rsid w:val="00650445"/>
    <w:rsid w:val="006522D0"/>
    <w:rsid w:val="006534C2"/>
    <w:rsid w:val="00657C14"/>
    <w:rsid w:val="00660868"/>
    <w:rsid w:val="006638FC"/>
    <w:rsid w:val="006666C5"/>
    <w:rsid w:val="0066728A"/>
    <w:rsid w:val="00672BCF"/>
    <w:rsid w:val="006739A6"/>
    <w:rsid w:val="00673AB2"/>
    <w:rsid w:val="00681E52"/>
    <w:rsid w:val="00686890"/>
    <w:rsid w:val="00691F79"/>
    <w:rsid w:val="00694351"/>
    <w:rsid w:val="006A433E"/>
    <w:rsid w:val="006A48F9"/>
    <w:rsid w:val="006A4D6B"/>
    <w:rsid w:val="006A7B4C"/>
    <w:rsid w:val="006B0A5C"/>
    <w:rsid w:val="006C5B8B"/>
    <w:rsid w:val="006D085D"/>
    <w:rsid w:val="006F0EE5"/>
    <w:rsid w:val="00700A35"/>
    <w:rsid w:val="0070382C"/>
    <w:rsid w:val="00704914"/>
    <w:rsid w:val="007067CC"/>
    <w:rsid w:val="00706FD3"/>
    <w:rsid w:val="007135C2"/>
    <w:rsid w:val="00713899"/>
    <w:rsid w:val="00722285"/>
    <w:rsid w:val="00730088"/>
    <w:rsid w:val="0073421A"/>
    <w:rsid w:val="00735710"/>
    <w:rsid w:val="00735E13"/>
    <w:rsid w:val="00740A0E"/>
    <w:rsid w:val="00741C87"/>
    <w:rsid w:val="007430A6"/>
    <w:rsid w:val="0074716A"/>
    <w:rsid w:val="007475E8"/>
    <w:rsid w:val="00752A82"/>
    <w:rsid w:val="0075739C"/>
    <w:rsid w:val="007679ED"/>
    <w:rsid w:val="00773D23"/>
    <w:rsid w:val="007762E5"/>
    <w:rsid w:val="00777AFC"/>
    <w:rsid w:val="007803B5"/>
    <w:rsid w:val="007906B7"/>
    <w:rsid w:val="007913DB"/>
    <w:rsid w:val="00793A9A"/>
    <w:rsid w:val="00797C78"/>
    <w:rsid w:val="007A066D"/>
    <w:rsid w:val="007B2CE8"/>
    <w:rsid w:val="007B4EAE"/>
    <w:rsid w:val="007B564C"/>
    <w:rsid w:val="007C18C2"/>
    <w:rsid w:val="007C28A3"/>
    <w:rsid w:val="007C3214"/>
    <w:rsid w:val="007C32A4"/>
    <w:rsid w:val="007D6179"/>
    <w:rsid w:val="007E056C"/>
    <w:rsid w:val="007E6CE1"/>
    <w:rsid w:val="007F12F1"/>
    <w:rsid w:val="007F2F69"/>
    <w:rsid w:val="008174FC"/>
    <w:rsid w:val="008312D9"/>
    <w:rsid w:val="00831CAA"/>
    <w:rsid w:val="00832AC3"/>
    <w:rsid w:val="00832ECE"/>
    <w:rsid w:val="00841661"/>
    <w:rsid w:val="0084230A"/>
    <w:rsid w:val="008472D2"/>
    <w:rsid w:val="008529AB"/>
    <w:rsid w:val="00854D5E"/>
    <w:rsid w:val="00856E51"/>
    <w:rsid w:val="0086585A"/>
    <w:rsid w:val="008722AF"/>
    <w:rsid w:val="008826DB"/>
    <w:rsid w:val="00882A33"/>
    <w:rsid w:val="00883783"/>
    <w:rsid w:val="00883B8D"/>
    <w:rsid w:val="0088627D"/>
    <w:rsid w:val="0089175B"/>
    <w:rsid w:val="00892232"/>
    <w:rsid w:val="00892AA5"/>
    <w:rsid w:val="008972CC"/>
    <w:rsid w:val="008A0867"/>
    <w:rsid w:val="008A43CF"/>
    <w:rsid w:val="008A534D"/>
    <w:rsid w:val="008A54BC"/>
    <w:rsid w:val="008B280C"/>
    <w:rsid w:val="008B61B4"/>
    <w:rsid w:val="008B63D5"/>
    <w:rsid w:val="008C1062"/>
    <w:rsid w:val="008D246F"/>
    <w:rsid w:val="008D4E8B"/>
    <w:rsid w:val="008D6F8F"/>
    <w:rsid w:val="008E2887"/>
    <w:rsid w:val="008E6BBF"/>
    <w:rsid w:val="008E7C17"/>
    <w:rsid w:val="008F15A4"/>
    <w:rsid w:val="009005D3"/>
    <w:rsid w:val="00900808"/>
    <w:rsid w:val="009022BE"/>
    <w:rsid w:val="009072F9"/>
    <w:rsid w:val="009105A6"/>
    <w:rsid w:val="009112C5"/>
    <w:rsid w:val="009122AF"/>
    <w:rsid w:val="0092233B"/>
    <w:rsid w:val="00927FC0"/>
    <w:rsid w:val="0093238E"/>
    <w:rsid w:val="00932D40"/>
    <w:rsid w:val="00936380"/>
    <w:rsid w:val="009413C0"/>
    <w:rsid w:val="00944E87"/>
    <w:rsid w:val="0095142F"/>
    <w:rsid w:val="00951DA2"/>
    <w:rsid w:val="00952C2A"/>
    <w:rsid w:val="00961E7B"/>
    <w:rsid w:val="009628F4"/>
    <w:rsid w:val="00963039"/>
    <w:rsid w:val="00963757"/>
    <w:rsid w:val="0096660B"/>
    <w:rsid w:val="00967BDC"/>
    <w:rsid w:val="00971FCD"/>
    <w:rsid w:val="00972E4D"/>
    <w:rsid w:val="009746AA"/>
    <w:rsid w:val="00975287"/>
    <w:rsid w:val="009829FB"/>
    <w:rsid w:val="00993960"/>
    <w:rsid w:val="009A3768"/>
    <w:rsid w:val="009A4CAF"/>
    <w:rsid w:val="009A5E2C"/>
    <w:rsid w:val="009B49E0"/>
    <w:rsid w:val="009B66F1"/>
    <w:rsid w:val="009B6D5B"/>
    <w:rsid w:val="009C01BA"/>
    <w:rsid w:val="009C0373"/>
    <w:rsid w:val="009C59E2"/>
    <w:rsid w:val="009C6A78"/>
    <w:rsid w:val="009D13D4"/>
    <w:rsid w:val="009D278F"/>
    <w:rsid w:val="009F6554"/>
    <w:rsid w:val="00A164E2"/>
    <w:rsid w:val="00A24354"/>
    <w:rsid w:val="00A27773"/>
    <w:rsid w:val="00A27CF3"/>
    <w:rsid w:val="00A31DB6"/>
    <w:rsid w:val="00A34DB6"/>
    <w:rsid w:val="00A44274"/>
    <w:rsid w:val="00A468A0"/>
    <w:rsid w:val="00A523AD"/>
    <w:rsid w:val="00A62F22"/>
    <w:rsid w:val="00A658EC"/>
    <w:rsid w:val="00A80516"/>
    <w:rsid w:val="00A809CB"/>
    <w:rsid w:val="00A830D6"/>
    <w:rsid w:val="00A84FB9"/>
    <w:rsid w:val="00A85206"/>
    <w:rsid w:val="00A967F7"/>
    <w:rsid w:val="00AA04FE"/>
    <w:rsid w:val="00AA49A8"/>
    <w:rsid w:val="00AA5F6F"/>
    <w:rsid w:val="00AB1554"/>
    <w:rsid w:val="00AB21E0"/>
    <w:rsid w:val="00AB4115"/>
    <w:rsid w:val="00AD6A5B"/>
    <w:rsid w:val="00AD6C0C"/>
    <w:rsid w:val="00AD7874"/>
    <w:rsid w:val="00AE31B9"/>
    <w:rsid w:val="00AE5D9F"/>
    <w:rsid w:val="00AE61EE"/>
    <w:rsid w:val="00AE6639"/>
    <w:rsid w:val="00AF0090"/>
    <w:rsid w:val="00AF4E75"/>
    <w:rsid w:val="00B0125C"/>
    <w:rsid w:val="00B01DEE"/>
    <w:rsid w:val="00B037BB"/>
    <w:rsid w:val="00B07831"/>
    <w:rsid w:val="00B13122"/>
    <w:rsid w:val="00B13BF9"/>
    <w:rsid w:val="00B16829"/>
    <w:rsid w:val="00B34188"/>
    <w:rsid w:val="00B359F6"/>
    <w:rsid w:val="00B36279"/>
    <w:rsid w:val="00B40454"/>
    <w:rsid w:val="00B417F0"/>
    <w:rsid w:val="00B42DDE"/>
    <w:rsid w:val="00B45078"/>
    <w:rsid w:val="00B53E0F"/>
    <w:rsid w:val="00B554FF"/>
    <w:rsid w:val="00B64A1B"/>
    <w:rsid w:val="00B7121D"/>
    <w:rsid w:val="00B74171"/>
    <w:rsid w:val="00B81F0C"/>
    <w:rsid w:val="00B92418"/>
    <w:rsid w:val="00B93F9E"/>
    <w:rsid w:val="00BA1629"/>
    <w:rsid w:val="00BA2495"/>
    <w:rsid w:val="00BB040A"/>
    <w:rsid w:val="00BB24D0"/>
    <w:rsid w:val="00BC4224"/>
    <w:rsid w:val="00BC4E37"/>
    <w:rsid w:val="00BD026B"/>
    <w:rsid w:val="00BD575B"/>
    <w:rsid w:val="00BD7E39"/>
    <w:rsid w:val="00BE1064"/>
    <w:rsid w:val="00BE3BA8"/>
    <w:rsid w:val="00BE50FF"/>
    <w:rsid w:val="00BE695C"/>
    <w:rsid w:val="00BF2D93"/>
    <w:rsid w:val="00BF391A"/>
    <w:rsid w:val="00BF6FCC"/>
    <w:rsid w:val="00C05D6D"/>
    <w:rsid w:val="00C1066B"/>
    <w:rsid w:val="00C20654"/>
    <w:rsid w:val="00C211C7"/>
    <w:rsid w:val="00C237D4"/>
    <w:rsid w:val="00C407E4"/>
    <w:rsid w:val="00C444E6"/>
    <w:rsid w:val="00C448C1"/>
    <w:rsid w:val="00C44AAF"/>
    <w:rsid w:val="00C46D8E"/>
    <w:rsid w:val="00C50902"/>
    <w:rsid w:val="00C5749D"/>
    <w:rsid w:val="00C600E7"/>
    <w:rsid w:val="00C607EB"/>
    <w:rsid w:val="00C611B3"/>
    <w:rsid w:val="00C67ECB"/>
    <w:rsid w:val="00C73EAF"/>
    <w:rsid w:val="00C81276"/>
    <w:rsid w:val="00C821CE"/>
    <w:rsid w:val="00C827CD"/>
    <w:rsid w:val="00C91D4D"/>
    <w:rsid w:val="00C96A9C"/>
    <w:rsid w:val="00C96E5A"/>
    <w:rsid w:val="00CA03CF"/>
    <w:rsid w:val="00CA2ED8"/>
    <w:rsid w:val="00CA3A64"/>
    <w:rsid w:val="00CB16B2"/>
    <w:rsid w:val="00CB339C"/>
    <w:rsid w:val="00CB6633"/>
    <w:rsid w:val="00CC03DD"/>
    <w:rsid w:val="00CC7455"/>
    <w:rsid w:val="00CC76C1"/>
    <w:rsid w:val="00CD02E5"/>
    <w:rsid w:val="00CD1718"/>
    <w:rsid w:val="00CD2C74"/>
    <w:rsid w:val="00CD7D83"/>
    <w:rsid w:val="00CD7F48"/>
    <w:rsid w:val="00CE4DAE"/>
    <w:rsid w:val="00CE5A65"/>
    <w:rsid w:val="00CF3E5A"/>
    <w:rsid w:val="00CF6EA9"/>
    <w:rsid w:val="00CF705A"/>
    <w:rsid w:val="00D05BE9"/>
    <w:rsid w:val="00D05DDA"/>
    <w:rsid w:val="00D14581"/>
    <w:rsid w:val="00D1485E"/>
    <w:rsid w:val="00D152B6"/>
    <w:rsid w:val="00D42B0C"/>
    <w:rsid w:val="00D471BF"/>
    <w:rsid w:val="00D50FDD"/>
    <w:rsid w:val="00D520FD"/>
    <w:rsid w:val="00D54B19"/>
    <w:rsid w:val="00D60F9E"/>
    <w:rsid w:val="00D63AAB"/>
    <w:rsid w:val="00D65484"/>
    <w:rsid w:val="00D65648"/>
    <w:rsid w:val="00D65E6F"/>
    <w:rsid w:val="00D74B9D"/>
    <w:rsid w:val="00D7512C"/>
    <w:rsid w:val="00D75718"/>
    <w:rsid w:val="00D81E9C"/>
    <w:rsid w:val="00D84790"/>
    <w:rsid w:val="00D860A7"/>
    <w:rsid w:val="00DA3058"/>
    <w:rsid w:val="00DA6571"/>
    <w:rsid w:val="00DC1C47"/>
    <w:rsid w:val="00DC4670"/>
    <w:rsid w:val="00DD0BF8"/>
    <w:rsid w:val="00DD7F37"/>
    <w:rsid w:val="00DE0CE4"/>
    <w:rsid w:val="00DE2430"/>
    <w:rsid w:val="00DE6737"/>
    <w:rsid w:val="00DF7CDC"/>
    <w:rsid w:val="00E139B6"/>
    <w:rsid w:val="00E33321"/>
    <w:rsid w:val="00E34058"/>
    <w:rsid w:val="00E35A10"/>
    <w:rsid w:val="00E415BC"/>
    <w:rsid w:val="00E5441F"/>
    <w:rsid w:val="00E67823"/>
    <w:rsid w:val="00E75A26"/>
    <w:rsid w:val="00E80079"/>
    <w:rsid w:val="00E87E33"/>
    <w:rsid w:val="00E91C88"/>
    <w:rsid w:val="00EA07E2"/>
    <w:rsid w:val="00EA3365"/>
    <w:rsid w:val="00EA5CBC"/>
    <w:rsid w:val="00EB5663"/>
    <w:rsid w:val="00EB57DD"/>
    <w:rsid w:val="00EB61C4"/>
    <w:rsid w:val="00EC6750"/>
    <w:rsid w:val="00ED15FB"/>
    <w:rsid w:val="00ED522F"/>
    <w:rsid w:val="00EE40C8"/>
    <w:rsid w:val="00EF5019"/>
    <w:rsid w:val="00EF68A2"/>
    <w:rsid w:val="00F00481"/>
    <w:rsid w:val="00F0326D"/>
    <w:rsid w:val="00F075FB"/>
    <w:rsid w:val="00F10A17"/>
    <w:rsid w:val="00F12D27"/>
    <w:rsid w:val="00F214FA"/>
    <w:rsid w:val="00F226D3"/>
    <w:rsid w:val="00F24950"/>
    <w:rsid w:val="00F25D68"/>
    <w:rsid w:val="00F32AD0"/>
    <w:rsid w:val="00F4177F"/>
    <w:rsid w:val="00F43BCB"/>
    <w:rsid w:val="00F47E97"/>
    <w:rsid w:val="00F51BE8"/>
    <w:rsid w:val="00F63CC9"/>
    <w:rsid w:val="00F64413"/>
    <w:rsid w:val="00F663DD"/>
    <w:rsid w:val="00F744CB"/>
    <w:rsid w:val="00F7571A"/>
    <w:rsid w:val="00F802AB"/>
    <w:rsid w:val="00F86CD8"/>
    <w:rsid w:val="00F90D77"/>
    <w:rsid w:val="00FA7CB0"/>
    <w:rsid w:val="00FB0D22"/>
    <w:rsid w:val="00FB4DC1"/>
    <w:rsid w:val="00FB65B3"/>
    <w:rsid w:val="00FC0BA7"/>
    <w:rsid w:val="00FC0DAE"/>
    <w:rsid w:val="00FC6362"/>
    <w:rsid w:val="00FD2B0A"/>
    <w:rsid w:val="00FE70DD"/>
    <w:rsid w:val="00FF6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2D2F36A"/>
  <w15:docId w15:val="{BE6F844E-0277-4614-90E4-4BE849397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 w:cs="Arial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smallCaps/>
      <w:sz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small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semiHidden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TOC2">
    <w:name w:val="toc 2"/>
    <w:basedOn w:val="Normal"/>
    <w:next w:val="Normal"/>
    <w:semiHidden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TOC3">
    <w:name w:val="toc 3"/>
    <w:basedOn w:val="Normal"/>
    <w:next w:val="Normal"/>
    <w:semiHidden/>
    <w:pPr>
      <w:tabs>
        <w:tab w:val="right" w:leader="dot" w:pos="8309"/>
      </w:tabs>
      <w:ind w:left="482"/>
    </w:pPr>
    <w:rPr>
      <w:smallCaps/>
    </w:rPr>
  </w:style>
  <w:style w:type="paragraph" w:styleId="TOC4">
    <w:name w:val="toc 4"/>
    <w:basedOn w:val="Normal"/>
    <w:next w:val="Normal"/>
    <w:semiHidden/>
    <w:pPr>
      <w:tabs>
        <w:tab w:val="right" w:leader="dot" w:pos="8309"/>
      </w:tabs>
      <w:ind w:left="851"/>
    </w:pPr>
    <w:rPr>
      <w:smallCaps/>
      <w:sz w:val="20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011DF"/>
    <w:rPr>
      <w:rFonts w:ascii="Arial" w:hAnsi="Arial" w:cs="Arial"/>
      <w:szCs w:val="24"/>
    </w:rPr>
  </w:style>
  <w:style w:type="table" w:styleId="TableGrid">
    <w:name w:val="Table Grid"/>
    <w:basedOn w:val="TableNormal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1E057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3C32C5"/>
    <w:rPr>
      <w:rFonts w:ascii="Arial" w:hAnsi="Arial" w:cs="Arial"/>
      <w:sz w:val="24"/>
      <w:szCs w:val="24"/>
    </w:rPr>
  </w:style>
  <w:style w:type="paragraph" w:styleId="Footer">
    <w:name w:val="footer"/>
    <w:basedOn w:val="Normal"/>
    <w:rsid w:val="001E0575"/>
    <w:pPr>
      <w:tabs>
        <w:tab w:val="center" w:pos="4536"/>
        <w:tab w:val="right" w:pos="9072"/>
      </w:tabs>
    </w:pPr>
  </w:style>
  <w:style w:type="paragraph" w:styleId="ListParagraph">
    <w:name w:val="List Paragraph"/>
    <w:basedOn w:val="Normal"/>
    <w:link w:val="ListParagraphChar"/>
    <w:uiPriority w:val="34"/>
    <w:qFormat/>
    <w:rsid w:val="00D54B19"/>
    <w:pPr>
      <w:widowControl w:val="0"/>
      <w:suppressAutoHyphens/>
      <w:spacing w:after="200" w:line="276" w:lineRule="auto"/>
      <w:ind w:left="720"/>
    </w:pPr>
    <w:rPr>
      <w:rFonts w:eastAsia="Calibri" w:cs="Tahoma"/>
      <w:kern w:val="1"/>
      <w:lang w:val="en-GB" w:eastAsia="ar-SA"/>
    </w:rPr>
  </w:style>
  <w:style w:type="character" w:customStyle="1" w:styleId="ListParagraphChar">
    <w:name w:val="List Paragraph Char"/>
    <w:link w:val="ListParagraph"/>
    <w:uiPriority w:val="34"/>
    <w:rsid w:val="003C32C5"/>
    <w:rPr>
      <w:rFonts w:ascii="Arial" w:eastAsia="Calibri" w:hAnsi="Arial" w:cs="Tahoma"/>
      <w:kern w:val="1"/>
      <w:sz w:val="24"/>
      <w:szCs w:val="24"/>
      <w:lang w:val="en-GB" w:eastAsia="ar-SA"/>
    </w:rPr>
  </w:style>
  <w:style w:type="paragraph" w:styleId="NoSpacing">
    <w:name w:val="No Spacing"/>
    <w:uiPriority w:val="1"/>
    <w:qFormat/>
    <w:rsid w:val="00AE31B9"/>
    <w:rPr>
      <w:rFonts w:ascii="Arial" w:hAnsi="Arial" w:cs="Arial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D860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60A7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rsid w:val="00E5441F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E5441F"/>
    <w:rPr>
      <w:rFonts w:ascii="Courier New" w:hAnsi="Courier New" w:cs="Courier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1DF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1DF"/>
    <w:rPr>
      <w:rFonts w:ascii="Arial" w:hAnsi="Arial" w:cs="Arial"/>
      <w:b/>
      <w:bCs/>
      <w:szCs w:val="24"/>
    </w:rPr>
  </w:style>
  <w:style w:type="character" w:styleId="Hyperlink">
    <w:name w:val="Hyperlink"/>
    <w:basedOn w:val="DefaultParagraphFont"/>
    <w:uiPriority w:val="99"/>
    <w:unhideWhenUsed/>
    <w:rsid w:val="0008505B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10D8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10D85"/>
    <w:rPr>
      <w:rFonts w:ascii="Arial" w:hAnsi="Arial" w:cs="Arial"/>
    </w:rPr>
  </w:style>
  <w:style w:type="character" w:styleId="FootnoteReference">
    <w:name w:val="footnote reference"/>
    <w:basedOn w:val="DefaultParagraphFont"/>
    <w:uiPriority w:val="99"/>
    <w:semiHidden/>
    <w:unhideWhenUsed/>
    <w:rsid w:val="00010D85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8A534D"/>
    <w:rPr>
      <w:color w:val="800080" w:themeColor="followedHyperlink"/>
      <w:u w:val="single"/>
    </w:rPr>
  </w:style>
  <w:style w:type="paragraph" w:customStyle="1" w:styleId="Brezrazmikov1">
    <w:name w:val="Brez razmikov1"/>
    <w:qFormat/>
    <w:rsid w:val="00154E10"/>
    <w:rPr>
      <w:rFonts w:ascii="Calibri" w:eastAsia="Calibri" w:hAnsi="Calibri"/>
      <w:sz w:val="22"/>
      <w:szCs w:val="22"/>
      <w:lang w:eastAsia="en-US"/>
    </w:rPr>
  </w:style>
  <w:style w:type="paragraph" w:styleId="BodyText">
    <w:name w:val="Body Text"/>
    <w:basedOn w:val="Normal"/>
    <w:link w:val="BodyTextChar"/>
    <w:rsid w:val="00961E7B"/>
    <w:rPr>
      <w:rFonts w:ascii="Times New Roman" w:hAnsi="Times New Roman" w:cs="Times New Roman"/>
      <w:sz w:val="22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961E7B"/>
    <w:rPr>
      <w:sz w:val="22"/>
      <w:lang w:eastAsia="en-US"/>
    </w:rPr>
  </w:style>
  <w:style w:type="paragraph" w:customStyle="1" w:styleId="ZnakZnakZnakCharCharZnakZnak">
    <w:name w:val="Znak Znak Znak Char Char Znak Znak"/>
    <w:basedOn w:val="Normal"/>
    <w:rsid w:val="00961E7B"/>
    <w:pPr>
      <w:spacing w:after="160" w:line="240" w:lineRule="exact"/>
    </w:pPr>
    <w:rPr>
      <w:rFonts w:ascii="Tahoma" w:eastAsia="SimSun" w:hAnsi="Tahoma" w:cs="Times New Roman"/>
      <w:sz w:val="20"/>
      <w:szCs w:val="20"/>
      <w:lang w:eastAsia="zh-CN"/>
    </w:rPr>
  </w:style>
  <w:style w:type="paragraph" w:styleId="Title">
    <w:name w:val="Title"/>
    <w:basedOn w:val="Normal"/>
    <w:link w:val="TitleChar"/>
    <w:qFormat/>
    <w:rsid w:val="00961E7B"/>
    <w:pPr>
      <w:numPr>
        <w:numId w:val="4"/>
      </w:numPr>
      <w:jc w:val="both"/>
    </w:pPr>
    <w:rPr>
      <w:b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61E7B"/>
    <w:rPr>
      <w:rFonts w:ascii="Arial" w:hAnsi="Arial" w:cs="Arial"/>
      <w:b/>
      <w:sz w:val="32"/>
      <w:szCs w:val="32"/>
    </w:rPr>
  </w:style>
  <w:style w:type="paragraph" w:customStyle="1" w:styleId="body">
    <w:name w:val="body"/>
    <w:basedOn w:val="Normal"/>
    <w:link w:val="bodyZnak"/>
    <w:rsid w:val="00961E7B"/>
    <w:pPr>
      <w:spacing w:before="80" w:line="260" w:lineRule="exact"/>
      <w:jc w:val="both"/>
    </w:pPr>
    <w:rPr>
      <w:rFonts w:cs="Times New Roman"/>
      <w:sz w:val="22"/>
    </w:rPr>
  </w:style>
  <w:style w:type="character" w:customStyle="1" w:styleId="bodyZnak">
    <w:name w:val="body Znak"/>
    <w:link w:val="body"/>
    <w:rsid w:val="00961E7B"/>
    <w:rPr>
      <w:rFonts w:ascii="Arial" w:hAnsi="Arial"/>
      <w:sz w:val="22"/>
      <w:szCs w:val="24"/>
    </w:rPr>
  </w:style>
  <w:style w:type="character" w:styleId="Strong">
    <w:name w:val="Strong"/>
    <w:basedOn w:val="DefaultParagraphFont"/>
    <w:uiPriority w:val="22"/>
    <w:qFormat/>
    <w:rsid w:val="00961E7B"/>
    <w:rPr>
      <w:b/>
      <w:bCs/>
    </w:rPr>
  </w:style>
  <w:style w:type="paragraph" w:customStyle="1" w:styleId="Default">
    <w:name w:val="Default"/>
    <w:rsid w:val="00961E7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kunamecart">
    <w:name w:val="skunamecart"/>
    <w:basedOn w:val="DefaultParagraphFont"/>
    <w:rsid w:val="00961E7B"/>
  </w:style>
  <w:style w:type="character" w:customStyle="1" w:styleId="content">
    <w:name w:val="content"/>
    <w:basedOn w:val="DefaultParagraphFont"/>
    <w:rsid w:val="00961E7B"/>
  </w:style>
  <w:style w:type="paragraph" w:styleId="Caption">
    <w:name w:val="caption"/>
    <w:basedOn w:val="Normal"/>
    <w:next w:val="Normal"/>
    <w:uiPriority w:val="35"/>
    <w:unhideWhenUsed/>
    <w:qFormat/>
    <w:rsid w:val="00961E7B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pcellbody">
    <w:name w:val="pcellbody"/>
    <w:basedOn w:val="Normal"/>
    <w:rsid w:val="00961E7B"/>
    <w:pPr>
      <w:spacing w:before="100" w:beforeAutospacing="1" w:after="100" w:afterAutospacing="1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8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8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3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A1FDD9-2448-40B1-956C-BB3872495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</Template>
  <TotalTime>0</TotalTime>
  <Pages>45</Pages>
  <Words>15928</Words>
  <Characters>90794</Characters>
  <Application>Microsoft Office Word</Application>
  <DocSecurity>0</DocSecurity>
  <Lines>756</Lines>
  <Paragraphs>213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Standardni obrazec za dopis</vt:lpstr>
      <vt:lpstr>Standardni obrazec za dopis</vt:lpstr>
    </vt:vector>
  </TitlesOfParts>
  <Company>ZZZS</Company>
  <LinksUpToDate>false</LinksUpToDate>
  <CharactersWithSpaces>106509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ZZZS</dc:creator>
  <cp:lastModifiedBy>Silvija</cp:lastModifiedBy>
  <cp:revision>2</cp:revision>
  <cp:lastPrinted>2018-02-09T10:08:00Z</cp:lastPrinted>
  <dcterms:created xsi:type="dcterms:W3CDTF">2019-07-24T12:23:00Z</dcterms:created>
  <dcterms:modified xsi:type="dcterms:W3CDTF">2019-07-24T12:23:00Z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Zavod za zdravstveno zavarovanje Slovenije</vt:lpwstr>
  </property>
  <property fmtid="{D5CDD505-2E9C-101B-9397-08002B2CF9AE}" pid="3" name="MFiles_P1021n1_P1033">
    <vt:lpwstr>Miklošičeva cesta 24</vt:lpwstr>
  </property>
  <property fmtid="{D5CDD505-2E9C-101B-9397-08002B2CF9AE}" pid="4" name="MFiles_P1045">
    <vt:lpwstr>IC-MRKO-17-018/19-B</vt:lpwstr>
  </property>
  <property fmtid="{D5CDD505-2E9C-101B-9397-08002B2CF9AE}" pid="5" name="MFiles_P1046">
    <vt:lpwstr>Nakup mrežne opreme</vt:lpwstr>
  </property>
  <property fmtid="{D5CDD505-2E9C-101B-9397-08002B2CF9AE}" pid="6" name="MFiles_PG5BC2FC14A405421BA79F5FEC63BD00E3n1_PGB3D8D77D2D654902AEB821305A1A12BC">
    <vt:lpwstr>1000 Ljubljana</vt:lpwstr>
  </property>
</Properties>
</file>